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4221773" w14:textId="77777777" w:rsidR="00460775" w:rsidRDefault="00460775" w:rsidP="000B4E9E">
      <w:pPr>
        <w:pStyle w:val="a4"/>
        <w:rPr>
          <w:b/>
        </w:rPr>
      </w:pPr>
      <w:bookmarkStart w:id="0" w:name="bookmark0"/>
      <w:r w:rsidRPr="00F61760">
        <w:rPr>
          <w:b/>
          <w:noProof/>
          <w:szCs w:val="28"/>
        </w:rPr>
        <w:drawing>
          <wp:inline distT="0" distB="0" distL="0" distR="0" wp14:anchorId="0F83BBD1" wp14:editId="4BC8FFCA">
            <wp:extent cx="561975" cy="676275"/>
            <wp:effectExtent l="0" t="0" r="9525" b="9525"/>
            <wp:docPr id="1" name="Рисунок 1" descr="C:\Users\николай\Desktop\ГЕРАЛЬДИКА\Геральдика.ру\Вариант Д10 на блан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Users\николай\Desktop\ГЕРАЛЬДИКА\Геральдика.ру\Вариант Д10 на бланк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EA4514" w14:textId="77777777" w:rsidR="00460775" w:rsidRPr="003642D5" w:rsidRDefault="00460775" w:rsidP="000B4E9E">
      <w:pPr>
        <w:pStyle w:val="a4"/>
        <w:rPr>
          <w:b/>
          <w:sz w:val="26"/>
          <w:szCs w:val="26"/>
        </w:rPr>
      </w:pPr>
    </w:p>
    <w:p w14:paraId="08691A36" w14:textId="77777777" w:rsidR="00B26E0E" w:rsidRPr="003642D5" w:rsidRDefault="00B26E0E" w:rsidP="000B4E9E">
      <w:pPr>
        <w:pStyle w:val="a4"/>
        <w:rPr>
          <w:b/>
          <w:sz w:val="26"/>
          <w:szCs w:val="26"/>
        </w:rPr>
      </w:pPr>
      <w:r w:rsidRPr="003642D5">
        <w:rPr>
          <w:b/>
          <w:sz w:val="26"/>
          <w:szCs w:val="26"/>
        </w:rPr>
        <w:t xml:space="preserve">СОВЕТ ДЕПУТАТОВ </w:t>
      </w:r>
    </w:p>
    <w:p w14:paraId="431F4C87" w14:textId="77777777" w:rsidR="00B26E0E" w:rsidRPr="003642D5" w:rsidRDefault="00B26E0E" w:rsidP="000B4E9E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642D5">
        <w:rPr>
          <w:rFonts w:ascii="Times New Roman" w:hAnsi="Times New Roman" w:cs="Times New Roman"/>
          <w:b/>
          <w:sz w:val="26"/>
          <w:szCs w:val="26"/>
        </w:rPr>
        <w:t>РАБОЧЕГО ПОСЕЛКА МОШКОВО</w:t>
      </w:r>
    </w:p>
    <w:p w14:paraId="22C7B8C0" w14:textId="77777777" w:rsidR="00B26E0E" w:rsidRPr="003642D5" w:rsidRDefault="00B26E0E" w:rsidP="000B4E9E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642D5">
        <w:rPr>
          <w:rFonts w:ascii="Times New Roman" w:hAnsi="Times New Roman" w:cs="Times New Roman"/>
          <w:b/>
          <w:sz w:val="26"/>
          <w:szCs w:val="26"/>
        </w:rPr>
        <w:t xml:space="preserve">МОШКОВСКОГО РАЙОНА </w:t>
      </w:r>
    </w:p>
    <w:p w14:paraId="63077231" w14:textId="77777777" w:rsidR="00B26E0E" w:rsidRPr="003642D5" w:rsidRDefault="00B26E0E" w:rsidP="000B4E9E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642D5">
        <w:rPr>
          <w:rFonts w:ascii="Times New Roman" w:hAnsi="Times New Roman" w:cs="Times New Roman"/>
          <w:b/>
          <w:sz w:val="26"/>
          <w:szCs w:val="26"/>
        </w:rPr>
        <w:t xml:space="preserve">НОВОСИБИРСКОЙ ОБЛАСТИ </w:t>
      </w:r>
    </w:p>
    <w:p w14:paraId="2FB4B6D7" w14:textId="77777777" w:rsidR="00B26E0E" w:rsidRPr="003642D5" w:rsidRDefault="00854175" w:rsidP="000B4E9E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642D5">
        <w:rPr>
          <w:rFonts w:ascii="Times New Roman" w:hAnsi="Times New Roman" w:cs="Times New Roman"/>
          <w:b/>
          <w:sz w:val="26"/>
          <w:szCs w:val="26"/>
        </w:rPr>
        <w:t xml:space="preserve">ШЕСТОГО </w:t>
      </w:r>
      <w:r w:rsidR="00B26E0E" w:rsidRPr="003642D5">
        <w:rPr>
          <w:rFonts w:ascii="Times New Roman" w:hAnsi="Times New Roman" w:cs="Times New Roman"/>
          <w:b/>
          <w:sz w:val="26"/>
          <w:szCs w:val="26"/>
        </w:rPr>
        <w:t>СОЗЫВА</w:t>
      </w:r>
    </w:p>
    <w:p w14:paraId="42D7254E" w14:textId="77777777" w:rsidR="00DD5948" w:rsidRPr="003642D5" w:rsidRDefault="00DD5948" w:rsidP="000B4E9E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bookmarkEnd w:id="0"/>
    <w:p w14:paraId="52BEFAF3" w14:textId="46327A87" w:rsidR="00DD5948" w:rsidRPr="003642D5" w:rsidRDefault="000B4E9E" w:rsidP="000B4E9E">
      <w:pPr>
        <w:pStyle w:val="10"/>
        <w:keepNext/>
        <w:keepLines/>
        <w:shd w:val="clear" w:color="auto" w:fill="auto"/>
        <w:spacing w:before="0" w:after="0" w:line="240" w:lineRule="auto"/>
        <w:ind w:left="80"/>
        <w:rPr>
          <w:sz w:val="26"/>
          <w:szCs w:val="26"/>
        </w:rPr>
      </w:pPr>
      <w:r w:rsidRPr="003642D5">
        <w:rPr>
          <w:sz w:val="26"/>
          <w:szCs w:val="26"/>
        </w:rPr>
        <w:t>РЕШЕНИ</w:t>
      </w:r>
      <w:r w:rsidR="00505BA6">
        <w:rPr>
          <w:sz w:val="26"/>
          <w:szCs w:val="26"/>
        </w:rPr>
        <w:t>Е</w:t>
      </w:r>
    </w:p>
    <w:p w14:paraId="03AE1F69" w14:textId="664B7C49" w:rsidR="00DD5948" w:rsidRPr="003642D5" w:rsidRDefault="00505BA6" w:rsidP="000B4E9E">
      <w:pPr>
        <w:pStyle w:val="10"/>
        <w:keepNext/>
        <w:keepLines/>
        <w:shd w:val="clear" w:color="auto" w:fill="auto"/>
        <w:spacing w:before="0" w:after="0" w:line="240" w:lineRule="auto"/>
        <w:ind w:left="80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п</w:t>
      </w:r>
      <w:r w:rsidR="001F0DA7">
        <w:rPr>
          <w:b w:val="0"/>
          <w:sz w:val="26"/>
          <w:szCs w:val="26"/>
        </w:rPr>
        <w:t>ятьдесят первой</w:t>
      </w:r>
      <w:r w:rsidR="00DD5948" w:rsidRPr="003642D5">
        <w:rPr>
          <w:b w:val="0"/>
          <w:sz w:val="26"/>
          <w:szCs w:val="26"/>
        </w:rPr>
        <w:t xml:space="preserve"> сессии   </w:t>
      </w:r>
    </w:p>
    <w:p w14:paraId="49F7BE89" w14:textId="7A74B0DD" w:rsidR="000B4E9E" w:rsidRPr="003642D5" w:rsidRDefault="00F0235A" w:rsidP="000B4E9E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о</w:t>
      </w:r>
      <w:r w:rsidR="000B4E9E" w:rsidRPr="003642D5">
        <w:rPr>
          <w:rFonts w:ascii="Times New Roman" w:hAnsi="Times New Roman" w:cs="Times New Roman"/>
          <w:sz w:val="26"/>
          <w:szCs w:val="26"/>
        </w:rPr>
        <w:t>т</w:t>
      </w:r>
      <w:r>
        <w:rPr>
          <w:rFonts w:ascii="Times New Roman" w:hAnsi="Times New Roman" w:cs="Times New Roman"/>
          <w:sz w:val="26"/>
          <w:szCs w:val="26"/>
        </w:rPr>
        <w:t xml:space="preserve"> 19 марта</w:t>
      </w:r>
      <w:r w:rsidR="000B4E9E" w:rsidRPr="003642D5">
        <w:rPr>
          <w:rFonts w:ascii="Times New Roman" w:hAnsi="Times New Roman" w:cs="Times New Roman"/>
          <w:sz w:val="26"/>
          <w:szCs w:val="26"/>
        </w:rPr>
        <w:t xml:space="preserve"> </w:t>
      </w:r>
      <w:r w:rsidR="00DD5948" w:rsidRPr="003642D5">
        <w:rPr>
          <w:rFonts w:ascii="Times New Roman" w:hAnsi="Times New Roman" w:cs="Times New Roman"/>
          <w:sz w:val="26"/>
          <w:szCs w:val="26"/>
        </w:rPr>
        <w:t>202</w:t>
      </w:r>
      <w:r w:rsidR="0043779B">
        <w:rPr>
          <w:rFonts w:ascii="Times New Roman" w:hAnsi="Times New Roman" w:cs="Times New Roman"/>
          <w:sz w:val="26"/>
          <w:szCs w:val="26"/>
        </w:rPr>
        <w:t>5</w:t>
      </w:r>
      <w:r w:rsidR="000B4E9E" w:rsidRPr="003642D5">
        <w:rPr>
          <w:rFonts w:ascii="Times New Roman" w:hAnsi="Times New Roman" w:cs="Times New Roman"/>
          <w:sz w:val="26"/>
          <w:szCs w:val="26"/>
        </w:rPr>
        <w:t xml:space="preserve"> год</w:t>
      </w:r>
      <w:r w:rsidR="00C85DD0">
        <w:rPr>
          <w:rFonts w:ascii="Times New Roman" w:hAnsi="Times New Roman" w:cs="Times New Roman"/>
          <w:sz w:val="26"/>
          <w:szCs w:val="26"/>
        </w:rPr>
        <w:t>а</w:t>
      </w:r>
      <w:r w:rsidR="000B4E9E" w:rsidRPr="003642D5">
        <w:rPr>
          <w:rFonts w:ascii="Times New Roman" w:hAnsi="Times New Roman" w:cs="Times New Roman"/>
          <w:sz w:val="26"/>
          <w:szCs w:val="26"/>
        </w:rPr>
        <w:tab/>
      </w:r>
      <w:r w:rsidR="000B4E9E" w:rsidRPr="003642D5">
        <w:rPr>
          <w:rFonts w:ascii="Times New Roman" w:hAnsi="Times New Roman" w:cs="Times New Roman"/>
          <w:sz w:val="26"/>
          <w:szCs w:val="26"/>
        </w:rPr>
        <w:tab/>
      </w:r>
      <w:r w:rsidR="000B4E9E" w:rsidRPr="003642D5">
        <w:rPr>
          <w:rFonts w:ascii="Times New Roman" w:hAnsi="Times New Roman" w:cs="Times New Roman"/>
          <w:sz w:val="26"/>
          <w:szCs w:val="26"/>
        </w:rPr>
        <w:tab/>
      </w:r>
      <w:r w:rsidR="000B4E9E" w:rsidRPr="003642D5">
        <w:rPr>
          <w:rFonts w:ascii="Times New Roman" w:hAnsi="Times New Roman" w:cs="Times New Roman"/>
          <w:sz w:val="26"/>
          <w:szCs w:val="26"/>
        </w:rPr>
        <w:tab/>
      </w:r>
      <w:r w:rsidR="000B4E9E" w:rsidRPr="003642D5">
        <w:rPr>
          <w:rFonts w:ascii="Times New Roman" w:hAnsi="Times New Roman" w:cs="Times New Roman"/>
          <w:sz w:val="26"/>
          <w:szCs w:val="26"/>
        </w:rPr>
        <w:tab/>
      </w:r>
      <w:r w:rsidR="000B4E9E" w:rsidRPr="003642D5">
        <w:rPr>
          <w:rFonts w:ascii="Times New Roman" w:hAnsi="Times New Roman" w:cs="Times New Roman"/>
          <w:sz w:val="26"/>
          <w:szCs w:val="26"/>
        </w:rPr>
        <w:tab/>
      </w:r>
      <w:r w:rsidR="000B4E9E" w:rsidRPr="003642D5">
        <w:rPr>
          <w:rFonts w:ascii="Times New Roman" w:hAnsi="Times New Roman" w:cs="Times New Roman"/>
          <w:sz w:val="26"/>
          <w:szCs w:val="26"/>
        </w:rPr>
        <w:tab/>
      </w:r>
      <w:r w:rsidR="000B4E9E" w:rsidRPr="003642D5">
        <w:rPr>
          <w:rFonts w:ascii="Times New Roman" w:hAnsi="Times New Roman" w:cs="Times New Roman"/>
          <w:sz w:val="26"/>
          <w:szCs w:val="26"/>
        </w:rPr>
        <w:tab/>
      </w:r>
      <w:r w:rsidR="000B4E9E" w:rsidRPr="003642D5">
        <w:rPr>
          <w:rFonts w:ascii="Times New Roman" w:hAnsi="Times New Roman" w:cs="Times New Roman"/>
          <w:sz w:val="26"/>
          <w:szCs w:val="26"/>
        </w:rPr>
        <w:tab/>
      </w:r>
      <w:r w:rsidR="00F97F73">
        <w:rPr>
          <w:rFonts w:ascii="Times New Roman" w:hAnsi="Times New Roman" w:cs="Times New Roman"/>
          <w:sz w:val="26"/>
          <w:szCs w:val="26"/>
        </w:rPr>
        <w:tab/>
      </w:r>
      <w:r w:rsidR="00FA18C5" w:rsidRPr="003642D5">
        <w:rPr>
          <w:rFonts w:ascii="Times New Roman" w:hAnsi="Times New Roman" w:cs="Times New Roman"/>
          <w:sz w:val="26"/>
          <w:szCs w:val="26"/>
        </w:rPr>
        <w:t>№</w:t>
      </w:r>
      <w:r w:rsidR="00F97F73">
        <w:rPr>
          <w:rFonts w:ascii="Times New Roman" w:hAnsi="Times New Roman" w:cs="Times New Roman"/>
          <w:sz w:val="26"/>
          <w:szCs w:val="26"/>
        </w:rPr>
        <w:t xml:space="preserve"> </w:t>
      </w:r>
      <w:r w:rsidR="00505BA6">
        <w:rPr>
          <w:rFonts w:ascii="Times New Roman" w:hAnsi="Times New Roman" w:cs="Times New Roman"/>
          <w:sz w:val="26"/>
          <w:szCs w:val="26"/>
        </w:rPr>
        <w:t>290</w:t>
      </w:r>
    </w:p>
    <w:p w14:paraId="40555ADF" w14:textId="77777777" w:rsidR="000B4E9E" w:rsidRPr="003642D5" w:rsidRDefault="000B4E9E" w:rsidP="000B4E9E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258BF355" w14:textId="77777777" w:rsidR="00DD5948" w:rsidRPr="003642D5" w:rsidRDefault="00DD5948" w:rsidP="000B4E9E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642D5">
        <w:rPr>
          <w:rFonts w:ascii="Times New Roman" w:hAnsi="Times New Roman" w:cs="Times New Roman"/>
          <w:b/>
          <w:sz w:val="26"/>
          <w:szCs w:val="26"/>
        </w:rPr>
        <w:t>О Прогнозном плане приватизации муниципального имущества</w:t>
      </w:r>
    </w:p>
    <w:p w14:paraId="0502C0F3" w14:textId="77777777" w:rsidR="00DD5948" w:rsidRPr="003642D5" w:rsidRDefault="00DD5948" w:rsidP="000B4E9E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3642D5">
        <w:rPr>
          <w:rFonts w:ascii="Times New Roman" w:hAnsi="Times New Roman" w:cs="Times New Roman"/>
          <w:b/>
          <w:sz w:val="26"/>
          <w:szCs w:val="26"/>
        </w:rPr>
        <w:t xml:space="preserve"> на 202</w:t>
      </w:r>
      <w:r w:rsidR="0043779B">
        <w:rPr>
          <w:rFonts w:ascii="Times New Roman" w:hAnsi="Times New Roman" w:cs="Times New Roman"/>
          <w:b/>
          <w:sz w:val="26"/>
          <w:szCs w:val="26"/>
        </w:rPr>
        <w:t>5</w:t>
      </w:r>
      <w:r w:rsidRPr="003642D5">
        <w:rPr>
          <w:rFonts w:ascii="Times New Roman" w:hAnsi="Times New Roman" w:cs="Times New Roman"/>
          <w:b/>
          <w:sz w:val="26"/>
          <w:szCs w:val="26"/>
        </w:rPr>
        <w:t xml:space="preserve"> год</w:t>
      </w:r>
    </w:p>
    <w:p w14:paraId="55B0DF2D" w14:textId="77777777" w:rsidR="000B4E9E" w:rsidRPr="003642D5" w:rsidRDefault="000B4E9E" w:rsidP="000B4E9E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56FC2D56" w14:textId="77777777" w:rsidR="00505BA6" w:rsidRDefault="003642D5" w:rsidP="00505BA6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3642D5">
        <w:rPr>
          <w:rFonts w:ascii="Times New Roman" w:hAnsi="Times New Roman" w:cs="Times New Roman"/>
          <w:sz w:val="26"/>
          <w:szCs w:val="26"/>
        </w:rPr>
        <w:tab/>
      </w:r>
      <w:proofErr w:type="gramStart"/>
      <w:r w:rsidR="000B4E9E" w:rsidRPr="003642D5">
        <w:rPr>
          <w:rFonts w:ascii="Times New Roman" w:hAnsi="Times New Roman" w:cs="Times New Roman"/>
          <w:sz w:val="26"/>
          <w:szCs w:val="26"/>
        </w:rPr>
        <w:t>В соответствии с Федеральным законом</w:t>
      </w:r>
      <w:r w:rsidR="00DD5948" w:rsidRPr="003642D5">
        <w:rPr>
          <w:rFonts w:ascii="Times New Roman" w:hAnsi="Times New Roman" w:cs="Times New Roman"/>
          <w:sz w:val="26"/>
          <w:szCs w:val="26"/>
        </w:rPr>
        <w:t xml:space="preserve"> от 21.12.2001 № 178-ФЗ «О приватизации государственного и муницип</w:t>
      </w:r>
      <w:r w:rsidR="000B4E9E" w:rsidRPr="003642D5">
        <w:rPr>
          <w:rFonts w:ascii="Times New Roman" w:hAnsi="Times New Roman" w:cs="Times New Roman"/>
          <w:sz w:val="26"/>
          <w:szCs w:val="26"/>
        </w:rPr>
        <w:t>ального имущества», Федеральным законом</w:t>
      </w:r>
      <w:r w:rsidR="00DD5948" w:rsidRPr="003642D5">
        <w:rPr>
          <w:rFonts w:ascii="Times New Roman" w:hAnsi="Times New Roman" w:cs="Times New Roman"/>
          <w:sz w:val="26"/>
          <w:szCs w:val="26"/>
        </w:rPr>
        <w:t xml:space="preserve"> от 06.10.2003 № 131-ФЗ «Об об</w:t>
      </w:r>
      <w:r w:rsidR="00DD5948" w:rsidRPr="003642D5">
        <w:rPr>
          <w:rStyle w:val="11"/>
          <w:rFonts w:eastAsia="Courier New"/>
          <w:sz w:val="26"/>
          <w:szCs w:val="26"/>
          <w:u w:val="none"/>
        </w:rPr>
        <w:t>щи</w:t>
      </w:r>
      <w:r w:rsidR="00DD5948" w:rsidRPr="003642D5">
        <w:rPr>
          <w:rFonts w:ascii="Times New Roman" w:hAnsi="Times New Roman" w:cs="Times New Roman"/>
          <w:sz w:val="26"/>
          <w:szCs w:val="26"/>
        </w:rPr>
        <w:t>х при</w:t>
      </w:r>
      <w:r w:rsidR="00DD5948" w:rsidRPr="003642D5">
        <w:rPr>
          <w:rStyle w:val="11"/>
          <w:rFonts w:eastAsia="Courier New"/>
          <w:sz w:val="26"/>
          <w:szCs w:val="26"/>
          <w:u w:val="none"/>
        </w:rPr>
        <w:t>нци</w:t>
      </w:r>
      <w:r w:rsidR="00DD5948" w:rsidRPr="003642D5">
        <w:rPr>
          <w:rFonts w:ascii="Times New Roman" w:hAnsi="Times New Roman" w:cs="Times New Roman"/>
          <w:sz w:val="26"/>
          <w:szCs w:val="26"/>
        </w:rPr>
        <w:t xml:space="preserve">пах организации местного самоуправления в Российской Федерации», руководствуясь Уставом </w:t>
      </w:r>
      <w:r w:rsidR="00B657F6" w:rsidRPr="003642D5">
        <w:rPr>
          <w:rFonts w:ascii="Times New Roman" w:hAnsi="Times New Roman" w:cs="Times New Roman"/>
          <w:sz w:val="26"/>
          <w:szCs w:val="26"/>
        </w:rPr>
        <w:t xml:space="preserve">городского поселения </w:t>
      </w:r>
      <w:r w:rsidR="00DD5948" w:rsidRPr="003642D5">
        <w:rPr>
          <w:rFonts w:ascii="Times New Roman" w:hAnsi="Times New Roman" w:cs="Times New Roman"/>
          <w:sz w:val="26"/>
          <w:szCs w:val="26"/>
        </w:rPr>
        <w:t>рабоч</w:t>
      </w:r>
      <w:r w:rsidR="00B657F6" w:rsidRPr="003642D5">
        <w:rPr>
          <w:rFonts w:ascii="Times New Roman" w:hAnsi="Times New Roman" w:cs="Times New Roman"/>
          <w:sz w:val="26"/>
          <w:szCs w:val="26"/>
        </w:rPr>
        <w:t xml:space="preserve">его поселка Мошково Мошковского муниципального </w:t>
      </w:r>
      <w:r w:rsidR="00DD5948" w:rsidRPr="003642D5">
        <w:rPr>
          <w:rFonts w:ascii="Times New Roman" w:hAnsi="Times New Roman" w:cs="Times New Roman"/>
          <w:sz w:val="26"/>
          <w:szCs w:val="26"/>
        </w:rPr>
        <w:t>района Новосибирской области, Положением по управлению и распоряжению муниципальной собственностью рабочего поселка Мошково Мошковского района Новосибирской области, утвержденным решением сорок третьей сессии Совета</w:t>
      </w:r>
      <w:proofErr w:type="gramEnd"/>
      <w:r w:rsidR="00DD5948" w:rsidRPr="003642D5">
        <w:rPr>
          <w:rFonts w:ascii="Times New Roman" w:hAnsi="Times New Roman" w:cs="Times New Roman"/>
          <w:sz w:val="26"/>
          <w:szCs w:val="26"/>
        </w:rPr>
        <w:t xml:space="preserve"> депутатов рабочего поселка Мошково Мошковского района Новосибирской области от 12.02.2020 года № 225, </w:t>
      </w:r>
      <w:r w:rsidR="00505BA6" w:rsidRPr="00505BA6">
        <w:rPr>
          <w:rFonts w:ascii="Times New Roman" w:hAnsi="Times New Roman" w:cs="Times New Roman"/>
          <w:color w:val="000000"/>
          <w:spacing w:val="-1"/>
          <w:sz w:val="28"/>
          <w:szCs w:val="28"/>
          <w:lang w:eastAsia="ru-RU"/>
        </w:rPr>
        <w:t>Регламентом Совета депутатов рабочего поселка Мошково Мошковского района Новосибирской области</w:t>
      </w:r>
      <w:r w:rsidR="00505BA6" w:rsidRPr="00505BA6">
        <w:rPr>
          <w:rFonts w:ascii="Times New Roman" w:hAnsi="Times New Roman" w:cs="Times New Roman"/>
          <w:sz w:val="26"/>
          <w:szCs w:val="26"/>
        </w:rPr>
        <w:t xml:space="preserve"> </w:t>
      </w:r>
      <w:r w:rsidR="00DD5948" w:rsidRPr="00505BA6">
        <w:rPr>
          <w:rFonts w:ascii="Times New Roman" w:hAnsi="Times New Roman" w:cs="Times New Roman"/>
          <w:sz w:val="26"/>
          <w:szCs w:val="26"/>
        </w:rPr>
        <w:t>Совет депутатов рабочего поселка Мошково Мошковско</w:t>
      </w:r>
      <w:r w:rsidR="000B4E9E" w:rsidRPr="00505BA6">
        <w:rPr>
          <w:rFonts w:ascii="Times New Roman" w:hAnsi="Times New Roman" w:cs="Times New Roman"/>
          <w:sz w:val="26"/>
          <w:szCs w:val="26"/>
        </w:rPr>
        <w:t>го района Новосибирской области,</w:t>
      </w:r>
    </w:p>
    <w:p w14:paraId="18A30256" w14:textId="236413B0" w:rsidR="000B4E9E" w:rsidRPr="003642D5" w:rsidRDefault="000B4E9E" w:rsidP="00505BA6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3642D5">
        <w:rPr>
          <w:rFonts w:ascii="Times New Roman" w:hAnsi="Times New Roman" w:cs="Times New Roman"/>
          <w:b/>
          <w:sz w:val="26"/>
          <w:szCs w:val="26"/>
        </w:rPr>
        <w:t>РЕШИЛ:</w:t>
      </w:r>
    </w:p>
    <w:p w14:paraId="409D4C39" w14:textId="77777777" w:rsidR="00DD5948" w:rsidRPr="003642D5" w:rsidRDefault="00DD5948" w:rsidP="000B4E9E">
      <w:pPr>
        <w:pStyle w:val="3"/>
        <w:numPr>
          <w:ilvl w:val="0"/>
          <w:numId w:val="1"/>
        </w:numPr>
        <w:shd w:val="clear" w:color="auto" w:fill="auto"/>
        <w:tabs>
          <w:tab w:val="left" w:pos="1149"/>
        </w:tabs>
        <w:spacing w:after="0" w:line="240" w:lineRule="auto"/>
        <w:ind w:left="20" w:right="20" w:firstLine="720"/>
        <w:jc w:val="both"/>
        <w:rPr>
          <w:sz w:val="26"/>
          <w:szCs w:val="26"/>
        </w:rPr>
      </w:pPr>
      <w:r w:rsidRPr="003642D5">
        <w:rPr>
          <w:sz w:val="26"/>
          <w:szCs w:val="26"/>
        </w:rPr>
        <w:t>Утвердить Прогнозный план приватизации муниципального имущества на 202</w:t>
      </w:r>
      <w:r w:rsidR="0043779B">
        <w:rPr>
          <w:sz w:val="26"/>
          <w:szCs w:val="26"/>
        </w:rPr>
        <w:t>5</w:t>
      </w:r>
      <w:r w:rsidRPr="003642D5">
        <w:rPr>
          <w:sz w:val="26"/>
          <w:szCs w:val="26"/>
        </w:rPr>
        <w:t xml:space="preserve"> год (приложение).</w:t>
      </w:r>
    </w:p>
    <w:p w14:paraId="6D81FC46" w14:textId="77777777" w:rsidR="00CD1CFA" w:rsidRPr="003642D5" w:rsidRDefault="00AE5FCE" w:rsidP="00FA18C5">
      <w:pPr>
        <w:pStyle w:val="a7"/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 w:cs="Times New Roman"/>
          <w:b/>
          <w:sz w:val="26"/>
          <w:szCs w:val="26"/>
        </w:rPr>
      </w:pPr>
      <w:r w:rsidRPr="003642D5">
        <w:rPr>
          <w:rFonts w:ascii="Times New Roman" w:hAnsi="Times New Roman" w:cs="Times New Roman"/>
          <w:sz w:val="26"/>
          <w:szCs w:val="26"/>
        </w:rPr>
        <w:t xml:space="preserve">2. </w:t>
      </w:r>
      <w:r w:rsidR="00CD1CFA" w:rsidRPr="003642D5">
        <w:rPr>
          <w:rFonts w:ascii="Times New Roman" w:hAnsi="Times New Roman" w:cs="Times New Roman"/>
          <w:sz w:val="26"/>
          <w:szCs w:val="26"/>
        </w:rPr>
        <w:t>Решение подлежит официальному опубликованию в периодическом печатном издании «Вестник рабочего поселка Мошково» и размещению на официальном сайте поселения в информационно-телекоммуникационной сети «Интернет», а также на официальном сайте Российской Федерации в информационно-телекоммуникационной сети «Интернет» для размещения информации о проведении торгов, определенном Правительством Российской Федерации.</w:t>
      </w:r>
    </w:p>
    <w:p w14:paraId="2EB7F3E7" w14:textId="77777777" w:rsidR="00CD1CFA" w:rsidRPr="003642D5" w:rsidRDefault="00CD1CFA" w:rsidP="00FA18C5">
      <w:pPr>
        <w:pStyle w:val="3"/>
        <w:shd w:val="clear" w:color="auto" w:fill="auto"/>
        <w:spacing w:after="0" w:line="240" w:lineRule="auto"/>
        <w:ind w:firstLine="708"/>
        <w:jc w:val="both"/>
        <w:rPr>
          <w:sz w:val="26"/>
          <w:szCs w:val="26"/>
        </w:rPr>
      </w:pPr>
      <w:r w:rsidRPr="003642D5">
        <w:rPr>
          <w:sz w:val="26"/>
          <w:szCs w:val="26"/>
        </w:rPr>
        <w:t>3.</w:t>
      </w:r>
      <w:r w:rsidR="00FA18C5" w:rsidRPr="003642D5">
        <w:rPr>
          <w:sz w:val="26"/>
          <w:szCs w:val="26"/>
        </w:rPr>
        <w:t xml:space="preserve"> </w:t>
      </w:r>
      <w:r w:rsidRPr="003642D5">
        <w:rPr>
          <w:sz w:val="26"/>
          <w:szCs w:val="26"/>
        </w:rPr>
        <w:t>Решение вступае</w:t>
      </w:r>
      <w:r w:rsidR="000B4E9E" w:rsidRPr="003642D5">
        <w:rPr>
          <w:sz w:val="26"/>
          <w:szCs w:val="26"/>
        </w:rPr>
        <w:t>т в силу после его официального опубликования</w:t>
      </w:r>
      <w:r w:rsidRPr="003642D5">
        <w:rPr>
          <w:sz w:val="26"/>
          <w:szCs w:val="26"/>
        </w:rPr>
        <w:t xml:space="preserve"> </w:t>
      </w:r>
      <w:r w:rsidR="000B4E9E" w:rsidRPr="003642D5">
        <w:rPr>
          <w:sz w:val="26"/>
          <w:szCs w:val="26"/>
        </w:rPr>
        <w:t>в периодическом печатном издании «Вестник рабочего поселка Мошково».</w:t>
      </w:r>
    </w:p>
    <w:p w14:paraId="6214C31A" w14:textId="77777777" w:rsidR="00CD1CFA" w:rsidRPr="003642D5" w:rsidRDefault="00CD1CFA" w:rsidP="00FA18C5">
      <w:pPr>
        <w:pStyle w:val="3"/>
        <w:shd w:val="clear" w:color="auto" w:fill="auto"/>
        <w:spacing w:after="0" w:line="240" w:lineRule="auto"/>
        <w:ind w:right="20" w:firstLine="708"/>
        <w:jc w:val="both"/>
        <w:rPr>
          <w:sz w:val="26"/>
          <w:szCs w:val="26"/>
        </w:rPr>
      </w:pPr>
      <w:r w:rsidRPr="003642D5">
        <w:rPr>
          <w:sz w:val="26"/>
          <w:szCs w:val="26"/>
        </w:rPr>
        <w:t xml:space="preserve">4. </w:t>
      </w:r>
      <w:proofErr w:type="gramStart"/>
      <w:r w:rsidRPr="003642D5">
        <w:rPr>
          <w:sz w:val="26"/>
          <w:szCs w:val="26"/>
        </w:rPr>
        <w:t>Контроль за</w:t>
      </w:r>
      <w:proofErr w:type="gramEnd"/>
      <w:r w:rsidRPr="003642D5">
        <w:rPr>
          <w:sz w:val="26"/>
          <w:szCs w:val="26"/>
        </w:rPr>
        <w:t xml:space="preserve"> исполнением решения возложить на постоянную комиссию по бюджету, налогам, собственности и земельным вопросам.</w:t>
      </w:r>
    </w:p>
    <w:p w14:paraId="518DA2A6" w14:textId="77777777" w:rsidR="00B26E0E" w:rsidRPr="003642D5" w:rsidRDefault="00B26E0E" w:rsidP="000B4E9E">
      <w:pPr>
        <w:pStyle w:val="10"/>
        <w:keepNext/>
        <w:keepLines/>
        <w:shd w:val="clear" w:color="auto" w:fill="auto"/>
        <w:spacing w:before="0" w:after="0" w:line="240" w:lineRule="auto"/>
        <w:ind w:left="80"/>
        <w:rPr>
          <w:sz w:val="26"/>
          <w:szCs w:val="26"/>
        </w:rPr>
      </w:pPr>
    </w:p>
    <w:p w14:paraId="41A58ADA" w14:textId="77777777" w:rsidR="00DD5948" w:rsidRPr="003642D5" w:rsidRDefault="00B26E0E" w:rsidP="000B4E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642D5">
        <w:rPr>
          <w:rFonts w:ascii="Times New Roman" w:hAnsi="Times New Roman" w:cs="Times New Roman"/>
          <w:sz w:val="26"/>
          <w:szCs w:val="26"/>
        </w:rPr>
        <w:t xml:space="preserve">Глава рабочего поселка Мошково </w:t>
      </w:r>
    </w:p>
    <w:p w14:paraId="06CCB127" w14:textId="77777777" w:rsidR="00B26E0E" w:rsidRPr="003642D5" w:rsidRDefault="00B26E0E" w:rsidP="000B4E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642D5">
        <w:rPr>
          <w:rFonts w:ascii="Times New Roman" w:hAnsi="Times New Roman" w:cs="Times New Roman"/>
          <w:sz w:val="26"/>
          <w:szCs w:val="26"/>
        </w:rPr>
        <w:t xml:space="preserve">Мошковского района </w:t>
      </w:r>
    </w:p>
    <w:p w14:paraId="75B4E47B" w14:textId="77777777" w:rsidR="00B26E0E" w:rsidRPr="003642D5" w:rsidRDefault="00B26E0E" w:rsidP="000B4E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642D5">
        <w:rPr>
          <w:rFonts w:ascii="Times New Roman" w:hAnsi="Times New Roman" w:cs="Times New Roman"/>
          <w:sz w:val="26"/>
          <w:szCs w:val="26"/>
        </w:rPr>
        <w:t>Новосибирской области</w:t>
      </w:r>
      <w:r w:rsidR="00F97F73">
        <w:rPr>
          <w:rFonts w:ascii="Times New Roman" w:hAnsi="Times New Roman" w:cs="Times New Roman"/>
          <w:sz w:val="26"/>
          <w:szCs w:val="26"/>
        </w:rPr>
        <w:tab/>
      </w:r>
      <w:r w:rsidR="00F97F73">
        <w:rPr>
          <w:rFonts w:ascii="Times New Roman" w:hAnsi="Times New Roman" w:cs="Times New Roman"/>
          <w:sz w:val="26"/>
          <w:szCs w:val="26"/>
        </w:rPr>
        <w:tab/>
      </w:r>
      <w:r w:rsidR="00F97F73">
        <w:rPr>
          <w:rFonts w:ascii="Times New Roman" w:hAnsi="Times New Roman" w:cs="Times New Roman"/>
          <w:sz w:val="26"/>
          <w:szCs w:val="26"/>
        </w:rPr>
        <w:tab/>
      </w:r>
      <w:r w:rsidR="00F97F73">
        <w:rPr>
          <w:rFonts w:ascii="Times New Roman" w:hAnsi="Times New Roman" w:cs="Times New Roman"/>
          <w:sz w:val="26"/>
          <w:szCs w:val="26"/>
        </w:rPr>
        <w:tab/>
      </w:r>
      <w:r w:rsidR="00F97F73">
        <w:rPr>
          <w:rFonts w:ascii="Times New Roman" w:hAnsi="Times New Roman" w:cs="Times New Roman"/>
          <w:sz w:val="26"/>
          <w:szCs w:val="26"/>
        </w:rPr>
        <w:tab/>
      </w:r>
      <w:r w:rsidR="00F97F73">
        <w:rPr>
          <w:rFonts w:ascii="Times New Roman" w:hAnsi="Times New Roman" w:cs="Times New Roman"/>
          <w:sz w:val="26"/>
          <w:szCs w:val="26"/>
        </w:rPr>
        <w:tab/>
      </w:r>
      <w:r w:rsidR="00F97F73">
        <w:rPr>
          <w:rFonts w:ascii="Times New Roman" w:hAnsi="Times New Roman" w:cs="Times New Roman"/>
          <w:sz w:val="26"/>
          <w:szCs w:val="26"/>
        </w:rPr>
        <w:tab/>
      </w:r>
      <w:r w:rsidR="00F97F73">
        <w:rPr>
          <w:rFonts w:ascii="Times New Roman" w:hAnsi="Times New Roman" w:cs="Times New Roman"/>
          <w:sz w:val="26"/>
          <w:szCs w:val="26"/>
        </w:rPr>
        <w:tab/>
        <w:t xml:space="preserve">    </w:t>
      </w:r>
      <w:r w:rsidR="0043779B">
        <w:rPr>
          <w:rFonts w:ascii="Times New Roman" w:hAnsi="Times New Roman" w:cs="Times New Roman"/>
          <w:sz w:val="26"/>
          <w:szCs w:val="26"/>
        </w:rPr>
        <w:t xml:space="preserve">      </w:t>
      </w:r>
      <w:r w:rsidR="0043779B" w:rsidRPr="0043779B">
        <w:rPr>
          <w:rFonts w:ascii="Times New Roman" w:hAnsi="Times New Roman" w:cs="Times New Roman"/>
          <w:sz w:val="26"/>
          <w:szCs w:val="26"/>
        </w:rPr>
        <w:t>Д.Б. Федосов</w:t>
      </w:r>
    </w:p>
    <w:p w14:paraId="37AE2F2E" w14:textId="77777777" w:rsidR="00B26E0E" w:rsidRPr="003642D5" w:rsidRDefault="00B26E0E" w:rsidP="000B4E9E">
      <w:pPr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 w:cs="Times New Roman"/>
          <w:sz w:val="26"/>
          <w:szCs w:val="26"/>
        </w:rPr>
      </w:pPr>
    </w:p>
    <w:p w14:paraId="3054D227" w14:textId="77777777" w:rsidR="00B26E0E" w:rsidRPr="003642D5" w:rsidRDefault="00B26E0E" w:rsidP="000B4E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642D5">
        <w:rPr>
          <w:rFonts w:ascii="Times New Roman" w:hAnsi="Times New Roman" w:cs="Times New Roman"/>
          <w:sz w:val="26"/>
          <w:szCs w:val="26"/>
        </w:rPr>
        <w:t>Председатель Совета депутатов</w:t>
      </w:r>
    </w:p>
    <w:p w14:paraId="410EDEDC" w14:textId="77777777" w:rsidR="00B26E0E" w:rsidRPr="003642D5" w:rsidRDefault="00B26E0E" w:rsidP="000B4E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642D5">
        <w:rPr>
          <w:rFonts w:ascii="Times New Roman" w:hAnsi="Times New Roman" w:cs="Times New Roman"/>
          <w:sz w:val="26"/>
          <w:szCs w:val="26"/>
        </w:rPr>
        <w:t xml:space="preserve">рабочего поселка Мошково </w:t>
      </w:r>
    </w:p>
    <w:p w14:paraId="72887CB4" w14:textId="77777777" w:rsidR="003642D5" w:rsidRDefault="00B26E0E" w:rsidP="000B4E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642D5">
        <w:rPr>
          <w:rFonts w:ascii="Times New Roman" w:hAnsi="Times New Roman" w:cs="Times New Roman"/>
          <w:sz w:val="26"/>
          <w:szCs w:val="26"/>
        </w:rPr>
        <w:t>Мошковского района</w:t>
      </w:r>
    </w:p>
    <w:p w14:paraId="7924FCF9" w14:textId="5153F970" w:rsidR="003642D5" w:rsidRDefault="00B26E0E" w:rsidP="003642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642D5">
        <w:rPr>
          <w:rFonts w:ascii="Times New Roman" w:hAnsi="Times New Roman" w:cs="Times New Roman"/>
          <w:sz w:val="26"/>
          <w:szCs w:val="26"/>
        </w:rPr>
        <w:t>Новосибирской области</w:t>
      </w:r>
      <w:r w:rsidR="003642D5">
        <w:rPr>
          <w:rFonts w:ascii="Times New Roman" w:hAnsi="Times New Roman" w:cs="Times New Roman"/>
          <w:sz w:val="26"/>
          <w:szCs w:val="26"/>
        </w:rPr>
        <w:tab/>
      </w:r>
      <w:r w:rsidRPr="003642D5">
        <w:rPr>
          <w:rFonts w:ascii="Times New Roman" w:hAnsi="Times New Roman" w:cs="Times New Roman"/>
          <w:sz w:val="26"/>
          <w:szCs w:val="26"/>
        </w:rPr>
        <w:tab/>
      </w:r>
      <w:r w:rsidRPr="003642D5">
        <w:rPr>
          <w:rFonts w:ascii="Times New Roman" w:hAnsi="Times New Roman" w:cs="Times New Roman"/>
          <w:sz w:val="26"/>
          <w:szCs w:val="26"/>
        </w:rPr>
        <w:tab/>
      </w:r>
      <w:r w:rsidRPr="003642D5">
        <w:rPr>
          <w:rFonts w:ascii="Times New Roman" w:hAnsi="Times New Roman" w:cs="Times New Roman"/>
          <w:sz w:val="26"/>
          <w:szCs w:val="26"/>
        </w:rPr>
        <w:tab/>
      </w:r>
      <w:r w:rsidRPr="003642D5">
        <w:rPr>
          <w:rFonts w:ascii="Times New Roman" w:hAnsi="Times New Roman" w:cs="Times New Roman"/>
          <w:sz w:val="26"/>
          <w:szCs w:val="26"/>
        </w:rPr>
        <w:tab/>
        <w:t xml:space="preserve"> </w:t>
      </w:r>
      <w:r w:rsidRPr="003642D5">
        <w:rPr>
          <w:rFonts w:ascii="Times New Roman" w:hAnsi="Times New Roman" w:cs="Times New Roman"/>
          <w:sz w:val="26"/>
          <w:szCs w:val="26"/>
        </w:rPr>
        <w:tab/>
      </w:r>
      <w:r w:rsidRPr="003642D5">
        <w:rPr>
          <w:rFonts w:ascii="Times New Roman" w:hAnsi="Times New Roman" w:cs="Times New Roman"/>
          <w:sz w:val="26"/>
          <w:szCs w:val="26"/>
        </w:rPr>
        <w:tab/>
      </w:r>
      <w:r w:rsidRPr="003642D5">
        <w:rPr>
          <w:rFonts w:ascii="Times New Roman" w:hAnsi="Times New Roman" w:cs="Times New Roman"/>
          <w:sz w:val="26"/>
          <w:szCs w:val="26"/>
        </w:rPr>
        <w:tab/>
      </w:r>
      <w:r w:rsidR="00505BA6">
        <w:rPr>
          <w:rFonts w:ascii="Times New Roman" w:hAnsi="Times New Roman" w:cs="Times New Roman"/>
          <w:sz w:val="26"/>
          <w:szCs w:val="26"/>
        </w:rPr>
        <w:t xml:space="preserve">       </w:t>
      </w:r>
      <w:r w:rsidR="00F97F73">
        <w:rPr>
          <w:rFonts w:ascii="Times New Roman" w:hAnsi="Times New Roman" w:cs="Times New Roman"/>
          <w:sz w:val="26"/>
          <w:szCs w:val="26"/>
        </w:rPr>
        <w:t xml:space="preserve"> </w:t>
      </w:r>
      <w:r w:rsidR="00F52162" w:rsidRPr="003642D5">
        <w:rPr>
          <w:rFonts w:ascii="Times New Roman" w:hAnsi="Times New Roman" w:cs="Times New Roman"/>
          <w:sz w:val="26"/>
          <w:szCs w:val="26"/>
        </w:rPr>
        <w:t>Т.С.</w:t>
      </w:r>
      <w:r w:rsidR="00F97F73">
        <w:rPr>
          <w:rFonts w:ascii="Times New Roman" w:hAnsi="Times New Roman" w:cs="Times New Roman"/>
          <w:sz w:val="26"/>
          <w:szCs w:val="26"/>
        </w:rPr>
        <w:t xml:space="preserve"> </w:t>
      </w:r>
      <w:r w:rsidR="00F52162" w:rsidRPr="003642D5">
        <w:rPr>
          <w:rFonts w:ascii="Times New Roman" w:hAnsi="Times New Roman" w:cs="Times New Roman"/>
          <w:sz w:val="26"/>
          <w:szCs w:val="26"/>
        </w:rPr>
        <w:t>Петухова</w:t>
      </w:r>
    </w:p>
    <w:p w14:paraId="1B09D8C4" w14:textId="77777777" w:rsidR="003600CD" w:rsidRPr="008D2C9B" w:rsidRDefault="003600CD" w:rsidP="00505BA6">
      <w:pPr>
        <w:autoSpaceDE w:val="0"/>
        <w:autoSpaceDN w:val="0"/>
        <w:adjustRightInd w:val="0"/>
        <w:spacing w:after="0" w:line="240" w:lineRule="auto"/>
        <w:ind w:left="5670"/>
        <w:jc w:val="center"/>
        <w:rPr>
          <w:rFonts w:ascii="Times New Roman" w:hAnsi="Times New Roman" w:cs="Times New Roman"/>
          <w:sz w:val="26"/>
          <w:szCs w:val="26"/>
        </w:rPr>
      </w:pPr>
      <w:r w:rsidRPr="008D2C9B">
        <w:rPr>
          <w:rFonts w:ascii="Times New Roman" w:hAnsi="Times New Roman" w:cs="Times New Roman"/>
          <w:sz w:val="26"/>
          <w:szCs w:val="26"/>
        </w:rPr>
        <w:lastRenderedPageBreak/>
        <w:t>Приложение</w:t>
      </w:r>
    </w:p>
    <w:p w14:paraId="1FD3B240" w14:textId="489DDAD2" w:rsidR="00B26E0E" w:rsidRPr="008D2C9B" w:rsidRDefault="003600CD" w:rsidP="00505BA6">
      <w:pPr>
        <w:spacing w:after="0" w:line="240" w:lineRule="auto"/>
        <w:ind w:left="5670"/>
        <w:jc w:val="center"/>
        <w:rPr>
          <w:rFonts w:ascii="Times New Roman" w:hAnsi="Times New Roman" w:cs="Times New Roman"/>
          <w:sz w:val="26"/>
          <w:szCs w:val="26"/>
        </w:rPr>
      </w:pPr>
      <w:r w:rsidRPr="008D2C9B">
        <w:rPr>
          <w:rFonts w:ascii="Times New Roman" w:hAnsi="Times New Roman" w:cs="Times New Roman"/>
          <w:sz w:val="26"/>
          <w:szCs w:val="26"/>
        </w:rPr>
        <w:t xml:space="preserve">к решению </w:t>
      </w:r>
      <w:r w:rsidR="00F0235A">
        <w:rPr>
          <w:rFonts w:ascii="Times New Roman" w:hAnsi="Times New Roman" w:cs="Times New Roman"/>
          <w:sz w:val="26"/>
          <w:szCs w:val="26"/>
        </w:rPr>
        <w:t>пятьдесят первой</w:t>
      </w:r>
      <w:r w:rsidR="003642D5" w:rsidRPr="008D2C9B">
        <w:rPr>
          <w:rFonts w:ascii="Times New Roman" w:hAnsi="Times New Roman" w:cs="Times New Roman"/>
          <w:sz w:val="26"/>
          <w:szCs w:val="26"/>
        </w:rPr>
        <w:t xml:space="preserve"> сессии </w:t>
      </w:r>
      <w:r w:rsidRPr="008D2C9B">
        <w:rPr>
          <w:rFonts w:ascii="Times New Roman" w:hAnsi="Times New Roman" w:cs="Times New Roman"/>
          <w:sz w:val="26"/>
          <w:szCs w:val="26"/>
        </w:rPr>
        <w:t>Совета депутатов</w:t>
      </w:r>
      <w:r w:rsidR="003642D5" w:rsidRPr="008D2C9B">
        <w:rPr>
          <w:rFonts w:ascii="Times New Roman" w:hAnsi="Times New Roman" w:cs="Times New Roman"/>
          <w:sz w:val="26"/>
          <w:szCs w:val="26"/>
        </w:rPr>
        <w:t xml:space="preserve"> </w:t>
      </w:r>
      <w:r w:rsidR="00B26E0E" w:rsidRPr="008D2C9B">
        <w:rPr>
          <w:rFonts w:ascii="Times New Roman" w:hAnsi="Times New Roman" w:cs="Times New Roman"/>
          <w:sz w:val="26"/>
          <w:szCs w:val="26"/>
        </w:rPr>
        <w:t>рабочего поселка Мошково</w:t>
      </w:r>
      <w:r w:rsidR="00F0235A">
        <w:rPr>
          <w:rFonts w:ascii="Times New Roman" w:hAnsi="Times New Roman" w:cs="Times New Roman"/>
          <w:sz w:val="26"/>
          <w:szCs w:val="26"/>
        </w:rPr>
        <w:t xml:space="preserve"> </w:t>
      </w:r>
      <w:r w:rsidR="00B26E0E" w:rsidRPr="008D2C9B">
        <w:rPr>
          <w:rFonts w:ascii="Times New Roman" w:hAnsi="Times New Roman" w:cs="Times New Roman"/>
          <w:sz w:val="26"/>
          <w:szCs w:val="26"/>
        </w:rPr>
        <w:t>Мошковского района</w:t>
      </w:r>
    </w:p>
    <w:p w14:paraId="176A04B0" w14:textId="77777777" w:rsidR="003600CD" w:rsidRPr="008D2C9B" w:rsidRDefault="00B26E0E" w:rsidP="00505BA6">
      <w:pPr>
        <w:spacing w:after="0" w:line="240" w:lineRule="auto"/>
        <w:ind w:left="5670"/>
        <w:jc w:val="center"/>
        <w:rPr>
          <w:rFonts w:ascii="Times New Roman" w:hAnsi="Times New Roman" w:cs="Times New Roman"/>
          <w:sz w:val="26"/>
          <w:szCs w:val="26"/>
        </w:rPr>
      </w:pPr>
      <w:r w:rsidRPr="008D2C9B">
        <w:rPr>
          <w:rFonts w:ascii="Times New Roman" w:hAnsi="Times New Roman" w:cs="Times New Roman"/>
          <w:sz w:val="26"/>
          <w:szCs w:val="26"/>
        </w:rPr>
        <w:t>Новосибирской области</w:t>
      </w:r>
    </w:p>
    <w:p w14:paraId="2C8DBD66" w14:textId="1D9527DD" w:rsidR="00F0235A" w:rsidRDefault="003642D5" w:rsidP="00505BA6">
      <w:pPr>
        <w:spacing w:after="0" w:line="240" w:lineRule="auto"/>
        <w:ind w:left="5670"/>
        <w:jc w:val="center"/>
        <w:rPr>
          <w:rFonts w:ascii="Times New Roman" w:hAnsi="Times New Roman" w:cs="Times New Roman"/>
          <w:sz w:val="26"/>
          <w:szCs w:val="26"/>
        </w:rPr>
      </w:pPr>
      <w:r w:rsidRPr="008D2C9B">
        <w:rPr>
          <w:rFonts w:ascii="Times New Roman" w:hAnsi="Times New Roman" w:cs="Times New Roman"/>
          <w:sz w:val="26"/>
          <w:szCs w:val="26"/>
        </w:rPr>
        <w:t>шестого созыва</w:t>
      </w:r>
    </w:p>
    <w:p w14:paraId="6B0F1F9F" w14:textId="64C5CD28" w:rsidR="003642D5" w:rsidRPr="008D2C9B" w:rsidRDefault="003642D5" w:rsidP="00505BA6">
      <w:pPr>
        <w:spacing w:after="0" w:line="240" w:lineRule="auto"/>
        <w:ind w:left="5670"/>
        <w:jc w:val="center"/>
        <w:rPr>
          <w:rFonts w:ascii="Times New Roman" w:hAnsi="Times New Roman" w:cs="Times New Roman"/>
          <w:sz w:val="26"/>
          <w:szCs w:val="26"/>
        </w:rPr>
      </w:pPr>
      <w:r w:rsidRPr="008D2C9B">
        <w:rPr>
          <w:rFonts w:ascii="Times New Roman" w:hAnsi="Times New Roman" w:cs="Times New Roman"/>
          <w:sz w:val="26"/>
          <w:szCs w:val="26"/>
        </w:rPr>
        <w:t>от</w:t>
      </w:r>
      <w:r w:rsidR="00F0235A">
        <w:rPr>
          <w:rFonts w:ascii="Times New Roman" w:hAnsi="Times New Roman" w:cs="Times New Roman"/>
          <w:sz w:val="26"/>
          <w:szCs w:val="26"/>
        </w:rPr>
        <w:t xml:space="preserve"> 19 марта</w:t>
      </w:r>
      <w:r w:rsidRPr="008D2C9B">
        <w:rPr>
          <w:rFonts w:ascii="Times New Roman" w:hAnsi="Times New Roman" w:cs="Times New Roman"/>
          <w:sz w:val="26"/>
          <w:szCs w:val="26"/>
        </w:rPr>
        <w:t xml:space="preserve"> 202</w:t>
      </w:r>
      <w:r w:rsidR="0043779B">
        <w:rPr>
          <w:rFonts w:ascii="Times New Roman" w:hAnsi="Times New Roman" w:cs="Times New Roman"/>
          <w:sz w:val="26"/>
          <w:szCs w:val="26"/>
        </w:rPr>
        <w:t>5</w:t>
      </w:r>
      <w:r w:rsidRPr="008D2C9B">
        <w:rPr>
          <w:rFonts w:ascii="Times New Roman" w:hAnsi="Times New Roman" w:cs="Times New Roman"/>
          <w:sz w:val="26"/>
          <w:szCs w:val="26"/>
        </w:rPr>
        <w:t xml:space="preserve"> год</w:t>
      </w:r>
      <w:r w:rsidR="00F0235A">
        <w:rPr>
          <w:rFonts w:ascii="Times New Roman" w:hAnsi="Times New Roman" w:cs="Times New Roman"/>
          <w:sz w:val="26"/>
          <w:szCs w:val="26"/>
        </w:rPr>
        <w:t xml:space="preserve">а </w:t>
      </w:r>
      <w:r w:rsidRPr="008D2C9B">
        <w:rPr>
          <w:rFonts w:ascii="Times New Roman" w:hAnsi="Times New Roman" w:cs="Times New Roman"/>
          <w:sz w:val="26"/>
          <w:szCs w:val="26"/>
        </w:rPr>
        <w:t>№</w:t>
      </w:r>
      <w:r w:rsidR="00505BA6">
        <w:rPr>
          <w:rFonts w:ascii="Times New Roman" w:hAnsi="Times New Roman" w:cs="Times New Roman"/>
          <w:sz w:val="26"/>
          <w:szCs w:val="26"/>
        </w:rPr>
        <w:t xml:space="preserve"> 290</w:t>
      </w:r>
      <w:bookmarkStart w:id="1" w:name="_GoBack"/>
      <w:bookmarkEnd w:id="1"/>
    </w:p>
    <w:p w14:paraId="3E3D0E6C" w14:textId="77777777" w:rsidR="00B26E0E" w:rsidRPr="008D2C9B" w:rsidRDefault="00B26E0E" w:rsidP="003642D5">
      <w:pPr>
        <w:pStyle w:val="20"/>
        <w:shd w:val="clear" w:color="auto" w:fill="auto"/>
        <w:spacing w:before="0" w:after="0" w:line="280" w:lineRule="exact"/>
        <w:ind w:left="5670" w:right="80"/>
        <w:rPr>
          <w:sz w:val="26"/>
          <w:szCs w:val="26"/>
        </w:rPr>
      </w:pPr>
    </w:p>
    <w:p w14:paraId="475F2238" w14:textId="77777777" w:rsidR="003600CD" w:rsidRPr="008D2C9B" w:rsidRDefault="003600CD" w:rsidP="003600CD">
      <w:pPr>
        <w:pStyle w:val="20"/>
        <w:shd w:val="clear" w:color="auto" w:fill="auto"/>
        <w:spacing w:before="0" w:after="0" w:line="280" w:lineRule="exact"/>
        <w:ind w:right="80"/>
        <w:rPr>
          <w:sz w:val="26"/>
          <w:szCs w:val="26"/>
        </w:rPr>
      </w:pPr>
      <w:r w:rsidRPr="008D2C9B">
        <w:rPr>
          <w:sz w:val="26"/>
          <w:szCs w:val="26"/>
        </w:rPr>
        <w:t>ПРОГНОЗНЫЙ ПЛАН</w:t>
      </w:r>
    </w:p>
    <w:p w14:paraId="27B0A825" w14:textId="07B240DB" w:rsidR="003600CD" w:rsidRPr="008D2C9B" w:rsidRDefault="003600CD" w:rsidP="003600CD">
      <w:pPr>
        <w:pStyle w:val="3"/>
        <w:shd w:val="clear" w:color="auto" w:fill="auto"/>
        <w:spacing w:after="246" w:line="270" w:lineRule="exact"/>
        <w:ind w:right="80"/>
        <w:rPr>
          <w:b/>
          <w:sz w:val="26"/>
          <w:szCs w:val="26"/>
        </w:rPr>
      </w:pPr>
      <w:r w:rsidRPr="008D2C9B">
        <w:rPr>
          <w:b/>
          <w:sz w:val="26"/>
          <w:szCs w:val="26"/>
        </w:rPr>
        <w:t>приватизации муниципального имущества на 20</w:t>
      </w:r>
      <w:r w:rsidR="00B26E0E" w:rsidRPr="008D2C9B">
        <w:rPr>
          <w:b/>
          <w:sz w:val="26"/>
          <w:szCs w:val="26"/>
        </w:rPr>
        <w:t>2</w:t>
      </w:r>
      <w:r w:rsidR="003B1E13">
        <w:rPr>
          <w:b/>
          <w:sz w:val="26"/>
          <w:szCs w:val="26"/>
        </w:rPr>
        <w:t>5</w:t>
      </w:r>
      <w:r w:rsidRPr="008D2C9B">
        <w:rPr>
          <w:b/>
          <w:sz w:val="26"/>
          <w:szCs w:val="26"/>
        </w:rPr>
        <w:t xml:space="preserve"> год</w:t>
      </w:r>
    </w:p>
    <w:tbl>
      <w:tblPr>
        <w:tblW w:w="10065" w:type="dxa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51"/>
        <w:gridCol w:w="2359"/>
        <w:gridCol w:w="3652"/>
        <w:gridCol w:w="1203"/>
        <w:gridCol w:w="2000"/>
      </w:tblGrid>
      <w:tr w:rsidR="003600CD" w:rsidRPr="008D2C9B" w14:paraId="201D97ED" w14:textId="77777777" w:rsidTr="00417999">
        <w:trPr>
          <w:trHeight w:hRule="exact" w:val="203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F2F5933" w14:textId="77777777" w:rsidR="003600CD" w:rsidRPr="008D2C9B" w:rsidRDefault="003600CD" w:rsidP="00B26E0E">
            <w:pPr>
              <w:pStyle w:val="3"/>
              <w:shd w:val="clear" w:color="auto" w:fill="auto"/>
              <w:spacing w:after="0" w:line="240" w:lineRule="auto"/>
              <w:ind w:left="280"/>
              <w:jc w:val="left"/>
              <w:rPr>
                <w:sz w:val="26"/>
                <w:szCs w:val="26"/>
              </w:rPr>
            </w:pPr>
            <w:r w:rsidRPr="008D2C9B">
              <w:rPr>
                <w:rStyle w:val="21"/>
                <w:sz w:val="26"/>
                <w:szCs w:val="26"/>
              </w:rPr>
              <w:t>№</w:t>
            </w:r>
          </w:p>
          <w:p w14:paraId="167DD77E" w14:textId="77777777" w:rsidR="003600CD" w:rsidRPr="008D2C9B" w:rsidRDefault="003600CD" w:rsidP="00B26E0E">
            <w:pPr>
              <w:pStyle w:val="3"/>
              <w:shd w:val="clear" w:color="auto" w:fill="auto"/>
              <w:spacing w:after="0" w:line="240" w:lineRule="auto"/>
              <w:ind w:left="280"/>
              <w:jc w:val="left"/>
              <w:rPr>
                <w:sz w:val="26"/>
                <w:szCs w:val="26"/>
              </w:rPr>
            </w:pPr>
            <w:r w:rsidRPr="008D2C9B">
              <w:rPr>
                <w:rStyle w:val="21"/>
                <w:sz w:val="26"/>
                <w:szCs w:val="26"/>
              </w:rPr>
              <w:t>п.</w:t>
            </w:r>
          </w:p>
        </w:tc>
        <w:tc>
          <w:tcPr>
            <w:tcW w:w="23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4C0A7B4" w14:textId="77777777" w:rsidR="003600CD" w:rsidRPr="008D2C9B" w:rsidRDefault="003600CD" w:rsidP="00B26E0E">
            <w:pPr>
              <w:pStyle w:val="3"/>
              <w:shd w:val="clear" w:color="auto" w:fill="auto"/>
              <w:spacing w:after="0" w:line="240" w:lineRule="auto"/>
              <w:rPr>
                <w:rStyle w:val="21"/>
                <w:sz w:val="26"/>
                <w:szCs w:val="26"/>
              </w:rPr>
            </w:pPr>
            <w:r w:rsidRPr="008D2C9B">
              <w:rPr>
                <w:rStyle w:val="21"/>
                <w:sz w:val="26"/>
                <w:szCs w:val="26"/>
              </w:rPr>
              <w:t xml:space="preserve">Наименование объекта, характеристики </w:t>
            </w:r>
          </w:p>
          <w:p w14:paraId="1DEEA7AB" w14:textId="77777777" w:rsidR="003600CD" w:rsidRPr="008D2C9B" w:rsidRDefault="003600CD" w:rsidP="00B26E0E">
            <w:pPr>
              <w:pStyle w:val="3"/>
              <w:shd w:val="clear" w:color="auto" w:fill="auto"/>
              <w:spacing w:after="0" w:line="240" w:lineRule="auto"/>
              <w:rPr>
                <w:sz w:val="26"/>
                <w:szCs w:val="26"/>
              </w:rPr>
            </w:pPr>
            <w:r w:rsidRPr="008D2C9B">
              <w:rPr>
                <w:rStyle w:val="21"/>
                <w:sz w:val="26"/>
                <w:szCs w:val="26"/>
              </w:rPr>
              <w:t>(год постройки, кадастровый номер)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7A30796" w14:textId="77777777" w:rsidR="003600CD" w:rsidRPr="008D2C9B" w:rsidRDefault="003600CD" w:rsidP="00B26E0E">
            <w:pPr>
              <w:pStyle w:val="3"/>
              <w:shd w:val="clear" w:color="auto" w:fill="auto"/>
              <w:spacing w:after="0" w:line="240" w:lineRule="auto"/>
              <w:rPr>
                <w:sz w:val="26"/>
                <w:szCs w:val="26"/>
              </w:rPr>
            </w:pPr>
            <w:r w:rsidRPr="008D2C9B">
              <w:rPr>
                <w:rStyle w:val="21"/>
                <w:sz w:val="26"/>
                <w:szCs w:val="26"/>
              </w:rPr>
              <w:t>Местонахождение</w:t>
            </w:r>
          </w:p>
          <w:p w14:paraId="7466F5BB" w14:textId="77777777" w:rsidR="003600CD" w:rsidRPr="008D2C9B" w:rsidRDefault="003600CD" w:rsidP="00B26E0E">
            <w:pPr>
              <w:pStyle w:val="3"/>
              <w:shd w:val="clear" w:color="auto" w:fill="auto"/>
              <w:spacing w:after="0" w:line="240" w:lineRule="auto"/>
              <w:rPr>
                <w:sz w:val="26"/>
                <w:szCs w:val="26"/>
              </w:rPr>
            </w:pPr>
            <w:r w:rsidRPr="008D2C9B">
              <w:rPr>
                <w:rStyle w:val="21"/>
                <w:sz w:val="26"/>
                <w:szCs w:val="26"/>
              </w:rPr>
              <w:t>объекта</w:t>
            </w:r>
          </w:p>
        </w:tc>
        <w:tc>
          <w:tcPr>
            <w:tcW w:w="12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CEE0AE2" w14:textId="77777777" w:rsidR="003600CD" w:rsidRPr="008D2C9B" w:rsidRDefault="003600CD" w:rsidP="00B26E0E">
            <w:pPr>
              <w:pStyle w:val="3"/>
              <w:shd w:val="clear" w:color="auto" w:fill="auto"/>
              <w:spacing w:after="0" w:line="240" w:lineRule="auto"/>
              <w:rPr>
                <w:sz w:val="26"/>
                <w:szCs w:val="26"/>
              </w:rPr>
            </w:pPr>
            <w:r w:rsidRPr="008D2C9B">
              <w:rPr>
                <w:rStyle w:val="21"/>
                <w:sz w:val="26"/>
                <w:szCs w:val="26"/>
              </w:rPr>
              <w:t>Площадь, кв. м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32454FF" w14:textId="77777777" w:rsidR="003600CD" w:rsidRPr="008D2C9B" w:rsidRDefault="003600CD" w:rsidP="00B26E0E">
            <w:pPr>
              <w:pStyle w:val="3"/>
              <w:shd w:val="clear" w:color="auto" w:fill="auto"/>
              <w:spacing w:after="0" w:line="240" w:lineRule="auto"/>
              <w:rPr>
                <w:rStyle w:val="21"/>
                <w:sz w:val="26"/>
                <w:szCs w:val="26"/>
              </w:rPr>
            </w:pPr>
            <w:r w:rsidRPr="008D2C9B">
              <w:rPr>
                <w:rStyle w:val="21"/>
                <w:sz w:val="26"/>
                <w:szCs w:val="26"/>
              </w:rPr>
              <w:t>Планируемый доход</w:t>
            </w:r>
          </w:p>
          <w:p w14:paraId="63DD8CC2" w14:textId="55B1666F" w:rsidR="003600CD" w:rsidRPr="008D2C9B" w:rsidRDefault="003600CD" w:rsidP="00B26E0E">
            <w:pPr>
              <w:pStyle w:val="3"/>
              <w:shd w:val="clear" w:color="auto" w:fill="auto"/>
              <w:spacing w:after="0" w:line="240" w:lineRule="auto"/>
              <w:rPr>
                <w:rStyle w:val="21"/>
                <w:sz w:val="26"/>
                <w:szCs w:val="26"/>
              </w:rPr>
            </w:pPr>
            <w:r w:rsidRPr="008D2C9B">
              <w:rPr>
                <w:rStyle w:val="21"/>
                <w:sz w:val="26"/>
                <w:szCs w:val="26"/>
              </w:rPr>
              <w:t>в руб</w:t>
            </w:r>
            <w:r w:rsidR="00C137B5">
              <w:rPr>
                <w:rStyle w:val="21"/>
                <w:sz w:val="26"/>
                <w:szCs w:val="26"/>
              </w:rPr>
              <w:t>.</w:t>
            </w:r>
          </w:p>
          <w:p w14:paraId="456DCB50" w14:textId="77777777" w:rsidR="003600CD" w:rsidRPr="008D2C9B" w:rsidRDefault="003600CD" w:rsidP="00B26E0E">
            <w:pPr>
              <w:pStyle w:val="3"/>
              <w:shd w:val="clear" w:color="auto" w:fill="auto"/>
              <w:spacing w:after="0" w:line="240" w:lineRule="auto"/>
              <w:rPr>
                <w:sz w:val="26"/>
                <w:szCs w:val="26"/>
              </w:rPr>
            </w:pPr>
          </w:p>
        </w:tc>
      </w:tr>
      <w:tr w:rsidR="003600CD" w:rsidRPr="008D2C9B" w14:paraId="48B59FF9" w14:textId="77777777" w:rsidTr="00417999">
        <w:trPr>
          <w:trHeight w:hRule="exact" w:val="412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A5A2D1A" w14:textId="77777777" w:rsidR="003600CD" w:rsidRPr="008D2C9B" w:rsidRDefault="003600CD" w:rsidP="00B26E0E">
            <w:pPr>
              <w:pStyle w:val="3"/>
              <w:shd w:val="clear" w:color="auto" w:fill="auto"/>
              <w:spacing w:after="0" w:line="240" w:lineRule="auto"/>
              <w:ind w:left="280"/>
              <w:jc w:val="left"/>
              <w:rPr>
                <w:sz w:val="26"/>
                <w:szCs w:val="26"/>
              </w:rPr>
            </w:pPr>
            <w:r w:rsidRPr="008D2C9B">
              <w:rPr>
                <w:rStyle w:val="21"/>
                <w:sz w:val="26"/>
                <w:szCs w:val="26"/>
              </w:rPr>
              <w:t>1</w:t>
            </w:r>
          </w:p>
        </w:tc>
        <w:tc>
          <w:tcPr>
            <w:tcW w:w="23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080F54B" w14:textId="77777777" w:rsidR="003600CD" w:rsidRPr="008D2C9B" w:rsidRDefault="003600CD" w:rsidP="00B26E0E">
            <w:pPr>
              <w:pStyle w:val="3"/>
              <w:shd w:val="clear" w:color="auto" w:fill="auto"/>
              <w:spacing w:after="0" w:line="240" w:lineRule="auto"/>
              <w:rPr>
                <w:sz w:val="26"/>
                <w:szCs w:val="26"/>
              </w:rPr>
            </w:pPr>
            <w:r w:rsidRPr="008D2C9B">
              <w:rPr>
                <w:rStyle w:val="21"/>
                <w:sz w:val="26"/>
                <w:szCs w:val="26"/>
              </w:rPr>
              <w:t>2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E4F1696" w14:textId="77777777" w:rsidR="003600CD" w:rsidRPr="008D2C9B" w:rsidRDefault="003600CD" w:rsidP="00B26E0E">
            <w:pPr>
              <w:pStyle w:val="3"/>
              <w:shd w:val="clear" w:color="auto" w:fill="auto"/>
              <w:spacing w:after="0" w:line="240" w:lineRule="auto"/>
              <w:rPr>
                <w:sz w:val="26"/>
                <w:szCs w:val="26"/>
              </w:rPr>
            </w:pPr>
            <w:r w:rsidRPr="008D2C9B">
              <w:rPr>
                <w:rStyle w:val="21"/>
                <w:sz w:val="26"/>
                <w:szCs w:val="26"/>
              </w:rPr>
              <w:t>3</w:t>
            </w:r>
          </w:p>
        </w:tc>
        <w:tc>
          <w:tcPr>
            <w:tcW w:w="12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B225840" w14:textId="77777777" w:rsidR="003600CD" w:rsidRPr="008D2C9B" w:rsidRDefault="003600CD" w:rsidP="00B26E0E">
            <w:pPr>
              <w:pStyle w:val="3"/>
              <w:shd w:val="clear" w:color="auto" w:fill="auto"/>
              <w:spacing w:after="0" w:line="240" w:lineRule="auto"/>
              <w:rPr>
                <w:sz w:val="26"/>
                <w:szCs w:val="26"/>
              </w:rPr>
            </w:pPr>
            <w:r w:rsidRPr="008D2C9B">
              <w:rPr>
                <w:rStyle w:val="21"/>
                <w:sz w:val="26"/>
                <w:szCs w:val="26"/>
              </w:rPr>
              <w:t>4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FA06E55" w14:textId="77777777" w:rsidR="003600CD" w:rsidRPr="008D2C9B" w:rsidRDefault="003600CD" w:rsidP="00B26E0E">
            <w:pPr>
              <w:pStyle w:val="3"/>
              <w:shd w:val="clear" w:color="auto" w:fill="auto"/>
              <w:spacing w:after="0" w:line="240" w:lineRule="auto"/>
              <w:rPr>
                <w:sz w:val="26"/>
                <w:szCs w:val="26"/>
              </w:rPr>
            </w:pPr>
            <w:r w:rsidRPr="008D2C9B">
              <w:rPr>
                <w:rStyle w:val="21"/>
                <w:sz w:val="26"/>
                <w:szCs w:val="26"/>
              </w:rPr>
              <w:t>5</w:t>
            </w:r>
          </w:p>
        </w:tc>
      </w:tr>
      <w:tr w:rsidR="003600CD" w:rsidRPr="008D2C9B" w14:paraId="16B240C6" w14:textId="77777777" w:rsidTr="0043779B">
        <w:trPr>
          <w:trHeight w:hRule="exact" w:val="246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AC6FF47" w14:textId="77777777" w:rsidR="003600CD" w:rsidRPr="008D2C9B" w:rsidRDefault="00AD79C8" w:rsidP="00B26E0E">
            <w:pPr>
              <w:pStyle w:val="3"/>
              <w:shd w:val="clear" w:color="auto" w:fill="auto"/>
              <w:spacing w:after="0" w:line="240" w:lineRule="auto"/>
              <w:ind w:left="320"/>
              <w:jc w:val="left"/>
              <w:rPr>
                <w:sz w:val="26"/>
                <w:szCs w:val="26"/>
              </w:rPr>
            </w:pPr>
            <w:r w:rsidRPr="008D2C9B">
              <w:rPr>
                <w:rStyle w:val="21"/>
                <w:sz w:val="26"/>
                <w:szCs w:val="26"/>
              </w:rPr>
              <w:t>1</w:t>
            </w:r>
          </w:p>
        </w:tc>
        <w:tc>
          <w:tcPr>
            <w:tcW w:w="23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F3C2F3E" w14:textId="77777777" w:rsidR="002D19E8" w:rsidRPr="008D2C9B" w:rsidRDefault="0043779B" w:rsidP="00B26E0E">
            <w:pPr>
              <w:pStyle w:val="3"/>
              <w:shd w:val="clear" w:color="auto" w:fill="auto"/>
              <w:spacing w:after="0" w:line="240" w:lineRule="auto"/>
              <w:ind w:left="120"/>
              <w:jc w:val="left"/>
              <w:rPr>
                <w:sz w:val="26"/>
                <w:szCs w:val="26"/>
              </w:rPr>
            </w:pPr>
            <w:r w:rsidRPr="0043779B">
              <w:rPr>
                <w:sz w:val="26"/>
                <w:szCs w:val="26"/>
              </w:rPr>
              <w:t>Нежилое</w:t>
            </w:r>
            <w:r>
              <w:rPr>
                <w:sz w:val="26"/>
                <w:szCs w:val="26"/>
              </w:rPr>
              <w:t xml:space="preserve"> </w:t>
            </w:r>
            <w:r w:rsidRPr="0043779B">
              <w:rPr>
                <w:sz w:val="26"/>
                <w:szCs w:val="26"/>
              </w:rPr>
              <w:t xml:space="preserve">помещение </w:t>
            </w:r>
            <w:r w:rsidR="002D19E8" w:rsidRPr="008D2C9B">
              <w:rPr>
                <w:sz w:val="26"/>
                <w:szCs w:val="26"/>
              </w:rPr>
              <w:t>Кадастровый номер</w:t>
            </w:r>
          </w:p>
          <w:p w14:paraId="02ED3F75" w14:textId="77777777" w:rsidR="002D19E8" w:rsidRPr="008D2C9B" w:rsidRDefault="0043779B" w:rsidP="00B26E0E">
            <w:pPr>
              <w:pStyle w:val="3"/>
              <w:shd w:val="clear" w:color="auto" w:fill="auto"/>
              <w:spacing w:after="0" w:line="240" w:lineRule="auto"/>
              <w:ind w:left="120"/>
              <w:jc w:val="left"/>
              <w:rPr>
                <w:sz w:val="26"/>
                <w:szCs w:val="26"/>
              </w:rPr>
            </w:pPr>
            <w:r w:rsidRPr="0043779B">
              <w:rPr>
                <w:sz w:val="26"/>
                <w:szCs w:val="26"/>
              </w:rPr>
              <w:t>54:18:100110:993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2A82E7D" w14:textId="77777777" w:rsidR="003600CD" w:rsidRPr="008D2C9B" w:rsidRDefault="0043779B" w:rsidP="002D19E8">
            <w:pPr>
              <w:pStyle w:val="3"/>
              <w:shd w:val="clear" w:color="auto" w:fill="auto"/>
              <w:spacing w:after="0" w:line="240" w:lineRule="auto"/>
              <w:ind w:left="120"/>
              <w:jc w:val="left"/>
              <w:rPr>
                <w:sz w:val="26"/>
                <w:szCs w:val="26"/>
              </w:rPr>
            </w:pPr>
            <w:r w:rsidRPr="0043779B">
              <w:rPr>
                <w:rStyle w:val="21"/>
                <w:sz w:val="26"/>
                <w:szCs w:val="26"/>
              </w:rPr>
              <w:t>Российская Федерация, Новосибирская область, муниципальный район Мошковский, городское поселение рабочий поселок Мошково, рабочий поселок Мошково, улица Пушкина, дом 6А, помещение 151</w:t>
            </w:r>
          </w:p>
        </w:tc>
        <w:tc>
          <w:tcPr>
            <w:tcW w:w="12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90C5A16" w14:textId="77777777" w:rsidR="003600CD" w:rsidRPr="008D2C9B" w:rsidRDefault="003C3AF9" w:rsidP="00B26E0E">
            <w:pPr>
              <w:pStyle w:val="3"/>
              <w:shd w:val="clear" w:color="auto" w:fill="auto"/>
              <w:spacing w:after="0" w:line="240" w:lineRule="auto"/>
              <w:rPr>
                <w:sz w:val="26"/>
                <w:szCs w:val="26"/>
              </w:rPr>
            </w:pPr>
            <w:r w:rsidRPr="003C3AF9">
              <w:rPr>
                <w:sz w:val="26"/>
                <w:szCs w:val="26"/>
              </w:rPr>
              <w:t>10</w:t>
            </w:r>
            <w:r>
              <w:rPr>
                <w:sz w:val="26"/>
                <w:szCs w:val="26"/>
              </w:rPr>
              <w:t>,</w:t>
            </w:r>
            <w:r w:rsidRPr="003C3AF9">
              <w:rPr>
                <w:sz w:val="26"/>
                <w:szCs w:val="26"/>
              </w:rPr>
              <w:t>4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9E8E552" w14:textId="1DDDD050" w:rsidR="003600CD" w:rsidRPr="008D2C9B" w:rsidRDefault="00C137B5" w:rsidP="00406993">
            <w:pPr>
              <w:pStyle w:val="3"/>
              <w:shd w:val="clear" w:color="auto" w:fill="auto"/>
              <w:spacing w:after="0" w:line="240" w:lineRule="auto"/>
              <w:ind w:right="140"/>
              <w:rPr>
                <w:sz w:val="26"/>
                <w:szCs w:val="26"/>
              </w:rPr>
            </w:pPr>
            <w:r w:rsidRPr="000852E2">
              <w:rPr>
                <w:sz w:val="26"/>
                <w:szCs w:val="26"/>
              </w:rPr>
              <w:t>271</w:t>
            </w:r>
            <w:r>
              <w:rPr>
                <w:sz w:val="26"/>
                <w:szCs w:val="26"/>
              </w:rPr>
              <w:t xml:space="preserve"> </w:t>
            </w:r>
            <w:r w:rsidRPr="000852E2">
              <w:rPr>
                <w:sz w:val="26"/>
                <w:szCs w:val="26"/>
              </w:rPr>
              <w:t>130</w:t>
            </w:r>
            <w:r>
              <w:rPr>
                <w:sz w:val="26"/>
                <w:szCs w:val="26"/>
              </w:rPr>
              <w:t>,</w:t>
            </w:r>
            <w:r w:rsidRPr="000852E2">
              <w:rPr>
                <w:sz w:val="26"/>
                <w:szCs w:val="26"/>
              </w:rPr>
              <w:t>72</w:t>
            </w:r>
          </w:p>
        </w:tc>
      </w:tr>
      <w:tr w:rsidR="003600CD" w:rsidRPr="008D2C9B" w14:paraId="16878716" w14:textId="77777777" w:rsidTr="00AD6514">
        <w:trPr>
          <w:trHeight w:hRule="exact" w:val="2126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F6BB86E" w14:textId="77777777" w:rsidR="003600CD" w:rsidRPr="008D2C9B" w:rsidRDefault="00AD79C8" w:rsidP="00B26E0E">
            <w:pPr>
              <w:pStyle w:val="3"/>
              <w:shd w:val="clear" w:color="auto" w:fill="auto"/>
              <w:spacing w:after="0" w:line="240" w:lineRule="auto"/>
              <w:ind w:left="320"/>
              <w:jc w:val="left"/>
              <w:rPr>
                <w:rStyle w:val="21"/>
                <w:sz w:val="26"/>
                <w:szCs w:val="26"/>
              </w:rPr>
            </w:pPr>
            <w:r w:rsidRPr="008D2C9B">
              <w:rPr>
                <w:rStyle w:val="21"/>
                <w:sz w:val="26"/>
                <w:szCs w:val="26"/>
              </w:rPr>
              <w:t>2</w:t>
            </w:r>
          </w:p>
        </w:tc>
        <w:tc>
          <w:tcPr>
            <w:tcW w:w="2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28F3F41" w14:textId="77777777" w:rsidR="002D19E8" w:rsidRPr="008D2C9B" w:rsidRDefault="00AD6514" w:rsidP="00E77A0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D6514">
              <w:rPr>
                <w:rFonts w:ascii="Times New Roman" w:hAnsi="Times New Roman" w:cs="Times New Roman"/>
                <w:sz w:val="26"/>
                <w:szCs w:val="26"/>
              </w:rPr>
              <w:t xml:space="preserve">Нежилое помещение </w:t>
            </w:r>
            <w:r w:rsidR="002D19E8" w:rsidRPr="008D2C9B">
              <w:rPr>
                <w:rFonts w:ascii="Times New Roman" w:hAnsi="Times New Roman" w:cs="Times New Roman"/>
                <w:sz w:val="26"/>
                <w:szCs w:val="26"/>
              </w:rPr>
              <w:t xml:space="preserve">Кадастровый номер </w:t>
            </w:r>
          </w:p>
          <w:p w14:paraId="7C7AA502" w14:textId="77777777" w:rsidR="002D19E8" w:rsidRPr="008D2C9B" w:rsidRDefault="00AD6514" w:rsidP="00E77A02">
            <w:pPr>
              <w:spacing w:after="0" w:line="240" w:lineRule="auto"/>
              <w:jc w:val="both"/>
              <w:rPr>
                <w:rStyle w:val="21"/>
                <w:rFonts w:eastAsiaTheme="minorHAnsi"/>
                <w:sz w:val="26"/>
                <w:szCs w:val="26"/>
              </w:rPr>
            </w:pPr>
            <w:r w:rsidRPr="00AD6514">
              <w:rPr>
                <w:rFonts w:ascii="Times New Roman" w:hAnsi="Times New Roman" w:cs="Times New Roman"/>
                <w:sz w:val="26"/>
                <w:szCs w:val="26"/>
              </w:rPr>
              <w:t>54:18:100110:1292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8193C6F" w14:textId="77777777" w:rsidR="003600CD" w:rsidRPr="008D2C9B" w:rsidRDefault="00AD6514" w:rsidP="002D19E8">
            <w:pPr>
              <w:spacing w:after="0" w:line="240" w:lineRule="auto"/>
              <w:jc w:val="both"/>
              <w:rPr>
                <w:rStyle w:val="21"/>
                <w:rFonts w:eastAsiaTheme="minorHAnsi"/>
                <w:sz w:val="26"/>
                <w:szCs w:val="26"/>
              </w:rPr>
            </w:pPr>
            <w:r w:rsidRPr="00AD6514">
              <w:rPr>
                <w:rFonts w:ascii="Times New Roman" w:hAnsi="Times New Roman" w:cs="Times New Roman"/>
                <w:sz w:val="26"/>
                <w:szCs w:val="26"/>
              </w:rPr>
              <w:t>Российская Федерация, Новосибирская область, Мошковский муниципальный район, городское поселение рабочий поселок Мошково, рабочий поселок Мошково, ул. Пушкина, дом 6а, пом. 2</w:t>
            </w:r>
          </w:p>
        </w:tc>
        <w:tc>
          <w:tcPr>
            <w:tcW w:w="1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B3027CB" w14:textId="77777777" w:rsidR="003600CD" w:rsidRPr="008D2C9B" w:rsidRDefault="00AD6514" w:rsidP="00B26E0E">
            <w:pPr>
              <w:pStyle w:val="3"/>
              <w:shd w:val="clear" w:color="auto" w:fill="auto"/>
              <w:spacing w:after="0" w:line="240" w:lineRule="auto"/>
              <w:rPr>
                <w:rStyle w:val="21"/>
                <w:color w:val="000000" w:themeColor="text1"/>
                <w:sz w:val="26"/>
                <w:szCs w:val="26"/>
              </w:rPr>
            </w:pPr>
            <w:r w:rsidRPr="00AD6514">
              <w:rPr>
                <w:rStyle w:val="21"/>
                <w:color w:val="000000" w:themeColor="text1"/>
                <w:sz w:val="26"/>
                <w:szCs w:val="26"/>
              </w:rPr>
              <w:t>5</w:t>
            </w:r>
            <w:r>
              <w:rPr>
                <w:rStyle w:val="21"/>
                <w:color w:val="000000" w:themeColor="text1"/>
                <w:sz w:val="26"/>
                <w:szCs w:val="26"/>
              </w:rPr>
              <w:t>,</w:t>
            </w:r>
            <w:r w:rsidRPr="00AD6514">
              <w:rPr>
                <w:rStyle w:val="21"/>
                <w:color w:val="000000" w:themeColor="text1"/>
                <w:sz w:val="26"/>
                <w:szCs w:val="26"/>
              </w:rPr>
              <w:t>2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1737CCD" w14:textId="1235C1BE" w:rsidR="003600CD" w:rsidRPr="008D2C9B" w:rsidRDefault="00C137B5" w:rsidP="00B26E0E">
            <w:pPr>
              <w:pStyle w:val="3"/>
              <w:shd w:val="clear" w:color="auto" w:fill="auto"/>
              <w:spacing w:after="0" w:line="240" w:lineRule="auto"/>
              <w:ind w:right="140"/>
              <w:rPr>
                <w:rStyle w:val="21"/>
                <w:sz w:val="26"/>
                <w:szCs w:val="26"/>
              </w:rPr>
            </w:pPr>
            <w:r w:rsidRPr="000852E2">
              <w:rPr>
                <w:rStyle w:val="21"/>
                <w:sz w:val="26"/>
                <w:szCs w:val="26"/>
              </w:rPr>
              <w:t>85</w:t>
            </w:r>
            <w:r>
              <w:rPr>
                <w:rStyle w:val="21"/>
                <w:sz w:val="26"/>
                <w:szCs w:val="26"/>
              </w:rPr>
              <w:t xml:space="preserve"> </w:t>
            </w:r>
            <w:r w:rsidRPr="000852E2">
              <w:rPr>
                <w:rStyle w:val="21"/>
                <w:sz w:val="26"/>
                <w:szCs w:val="26"/>
              </w:rPr>
              <w:t>312</w:t>
            </w:r>
            <w:r>
              <w:rPr>
                <w:rStyle w:val="21"/>
                <w:sz w:val="26"/>
                <w:szCs w:val="26"/>
              </w:rPr>
              <w:t>,</w:t>
            </w:r>
            <w:r w:rsidRPr="000852E2">
              <w:rPr>
                <w:rStyle w:val="21"/>
                <w:sz w:val="26"/>
                <w:szCs w:val="26"/>
              </w:rPr>
              <w:t>60</w:t>
            </w:r>
          </w:p>
        </w:tc>
      </w:tr>
      <w:tr w:rsidR="003600CD" w:rsidRPr="008D2C9B" w14:paraId="0E35E934" w14:textId="77777777" w:rsidTr="00AD6514">
        <w:trPr>
          <w:trHeight w:hRule="exact" w:val="1547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8561CD3" w14:textId="77777777" w:rsidR="003600CD" w:rsidRPr="008D2C9B" w:rsidRDefault="00AD79C8" w:rsidP="00B26E0E">
            <w:pPr>
              <w:pStyle w:val="3"/>
              <w:shd w:val="clear" w:color="auto" w:fill="auto"/>
              <w:spacing w:after="0" w:line="240" w:lineRule="auto"/>
              <w:ind w:left="320"/>
              <w:jc w:val="left"/>
              <w:rPr>
                <w:rStyle w:val="21"/>
                <w:sz w:val="26"/>
                <w:szCs w:val="26"/>
              </w:rPr>
            </w:pPr>
            <w:r w:rsidRPr="008D2C9B">
              <w:rPr>
                <w:rStyle w:val="21"/>
                <w:sz w:val="26"/>
                <w:szCs w:val="26"/>
              </w:rPr>
              <w:t>3</w:t>
            </w:r>
          </w:p>
        </w:tc>
        <w:tc>
          <w:tcPr>
            <w:tcW w:w="2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A9CAF95" w14:textId="77777777" w:rsidR="002D19E8" w:rsidRPr="008D2C9B" w:rsidRDefault="00AD6514" w:rsidP="00B26E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D6514">
              <w:rPr>
                <w:rFonts w:ascii="Times New Roman" w:hAnsi="Times New Roman" w:cs="Times New Roman"/>
                <w:sz w:val="26"/>
                <w:szCs w:val="26"/>
              </w:rPr>
              <w:t xml:space="preserve">здание центральной котельной </w:t>
            </w:r>
            <w:r w:rsidR="002D19E8" w:rsidRPr="008D2C9B">
              <w:rPr>
                <w:rFonts w:ascii="Times New Roman" w:hAnsi="Times New Roman" w:cs="Times New Roman"/>
                <w:sz w:val="26"/>
                <w:szCs w:val="26"/>
              </w:rPr>
              <w:t>Кадастровый номер</w:t>
            </w:r>
          </w:p>
          <w:p w14:paraId="7808B44D" w14:textId="77777777" w:rsidR="002D19E8" w:rsidRPr="008D2C9B" w:rsidRDefault="00AD6514" w:rsidP="00B26E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D6514">
              <w:rPr>
                <w:rFonts w:ascii="Times New Roman" w:hAnsi="Times New Roman" w:cs="Times New Roman"/>
                <w:sz w:val="26"/>
                <w:szCs w:val="26"/>
              </w:rPr>
              <w:t>54:18:100111:191</w:t>
            </w: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0F9F1A0" w14:textId="77777777" w:rsidR="003600CD" w:rsidRPr="008D2C9B" w:rsidRDefault="00AD6514" w:rsidP="002D19E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D6514">
              <w:rPr>
                <w:rFonts w:ascii="Times New Roman" w:hAnsi="Times New Roman" w:cs="Times New Roman"/>
                <w:sz w:val="26"/>
                <w:szCs w:val="26"/>
              </w:rPr>
              <w:t>Российская Федерация, Новосибирская область, рабочий поселок Мошково, Мошковский район, улица Пионерская, д.7/2</w:t>
            </w:r>
          </w:p>
        </w:tc>
        <w:tc>
          <w:tcPr>
            <w:tcW w:w="1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FB74026" w14:textId="77777777" w:rsidR="003600CD" w:rsidRPr="008D2C9B" w:rsidRDefault="00AD6514" w:rsidP="00B26E0E">
            <w:pPr>
              <w:pStyle w:val="3"/>
              <w:shd w:val="clear" w:color="auto" w:fill="auto"/>
              <w:spacing w:after="0" w:line="240" w:lineRule="auto"/>
              <w:rPr>
                <w:sz w:val="26"/>
                <w:szCs w:val="26"/>
              </w:rPr>
            </w:pPr>
            <w:r w:rsidRPr="00AD6514">
              <w:rPr>
                <w:sz w:val="26"/>
                <w:szCs w:val="26"/>
              </w:rPr>
              <w:t>574</w:t>
            </w:r>
            <w:r>
              <w:rPr>
                <w:sz w:val="26"/>
                <w:szCs w:val="26"/>
              </w:rPr>
              <w:t>,</w:t>
            </w:r>
            <w:r w:rsidRPr="00AD6514">
              <w:rPr>
                <w:sz w:val="26"/>
                <w:szCs w:val="26"/>
              </w:rPr>
              <w:t>3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424AE0D" w14:textId="2FDACDC0" w:rsidR="003600CD" w:rsidRPr="008D2C9B" w:rsidRDefault="00C137B5" w:rsidP="003642D5">
            <w:pPr>
              <w:pStyle w:val="3"/>
              <w:shd w:val="clear" w:color="auto" w:fill="auto"/>
              <w:spacing w:after="0" w:line="240" w:lineRule="auto"/>
              <w:ind w:right="140"/>
              <w:rPr>
                <w:rStyle w:val="21"/>
                <w:sz w:val="26"/>
                <w:szCs w:val="26"/>
              </w:rPr>
            </w:pPr>
            <w:r w:rsidRPr="000852E2">
              <w:rPr>
                <w:rStyle w:val="21"/>
                <w:sz w:val="26"/>
                <w:szCs w:val="26"/>
              </w:rPr>
              <w:t>8</w:t>
            </w:r>
            <w:r>
              <w:rPr>
                <w:rStyle w:val="21"/>
                <w:sz w:val="26"/>
                <w:szCs w:val="26"/>
              </w:rPr>
              <w:t> </w:t>
            </w:r>
            <w:r w:rsidRPr="000852E2">
              <w:rPr>
                <w:rStyle w:val="21"/>
                <w:sz w:val="26"/>
                <w:szCs w:val="26"/>
              </w:rPr>
              <w:t>602</w:t>
            </w:r>
            <w:r>
              <w:rPr>
                <w:rStyle w:val="21"/>
                <w:sz w:val="26"/>
                <w:szCs w:val="26"/>
              </w:rPr>
              <w:t xml:space="preserve"> </w:t>
            </w:r>
            <w:r w:rsidRPr="000852E2">
              <w:rPr>
                <w:rStyle w:val="21"/>
                <w:sz w:val="26"/>
                <w:szCs w:val="26"/>
              </w:rPr>
              <w:t>191</w:t>
            </w:r>
            <w:r>
              <w:rPr>
                <w:rStyle w:val="21"/>
                <w:sz w:val="26"/>
                <w:szCs w:val="26"/>
              </w:rPr>
              <w:t>,</w:t>
            </w:r>
            <w:r w:rsidRPr="000852E2">
              <w:rPr>
                <w:rStyle w:val="21"/>
                <w:sz w:val="26"/>
                <w:szCs w:val="26"/>
              </w:rPr>
              <w:t>17</w:t>
            </w:r>
          </w:p>
        </w:tc>
      </w:tr>
    </w:tbl>
    <w:p w14:paraId="45401BC3" w14:textId="77777777" w:rsidR="002D19E8" w:rsidRPr="008D2C9B" w:rsidRDefault="002D19E8" w:rsidP="00E872A9">
      <w:pPr>
        <w:jc w:val="both"/>
        <w:rPr>
          <w:rFonts w:ascii="Times New Roman" w:hAnsi="Times New Roman" w:cs="Times New Roman"/>
          <w:b/>
          <w:sz w:val="26"/>
          <w:szCs w:val="26"/>
        </w:rPr>
      </w:pPr>
    </w:p>
    <w:p w14:paraId="4775DBF2" w14:textId="47BD520F" w:rsidR="00B41CE4" w:rsidRPr="008D2C9B" w:rsidRDefault="00E872A9" w:rsidP="00E872A9">
      <w:pPr>
        <w:jc w:val="both"/>
        <w:rPr>
          <w:rFonts w:ascii="Times New Roman" w:hAnsi="Times New Roman" w:cs="Times New Roman"/>
          <w:b/>
          <w:sz w:val="26"/>
          <w:szCs w:val="26"/>
        </w:rPr>
      </w:pPr>
      <w:r w:rsidRPr="008D2C9B">
        <w:rPr>
          <w:rFonts w:ascii="Times New Roman" w:hAnsi="Times New Roman" w:cs="Times New Roman"/>
          <w:b/>
          <w:sz w:val="26"/>
          <w:szCs w:val="26"/>
        </w:rPr>
        <w:t xml:space="preserve">Прогноз объемов поступлений в бюджет рабочего поселка Мошково Мошковского района Новосибирской области от приватизации муниципального имущества, составляет </w:t>
      </w:r>
      <w:r w:rsidR="00AD6514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C137B5">
        <w:rPr>
          <w:rFonts w:ascii="Times New Roman" w:hAnsi="Times New Roman" w:cs="Times New Roman"/>
          <w:b/>
          <w:sz w:val="26"/>
          <w:szCs w:val="26"/>
        </w:rPr>
        <w:t>8 958 634 рублей 32</w:t>
      </w:r>
      <w:r w:rsidRPr="008D2C9B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C137B5">
        <w:rPr>
          <w:rFonts w:ascii="Times New Roman" w:hAnsi="Times New Roman" w:cs="Times New Roman"/>
          <w:b/>
          <w:sz w:val="26"/>
          <w:szCs w:val="26"/>
        </w:rPr>
        <w:t>копейки.</w:t>
      </w:r>
    </w:p>
    <w:sectPr w:rsidR="00B41CE4" w:rsidRPr="008D2C9B" w:rsidSect="00505BA6">
      <w:footerReference w:type="default" r:id="rId10"/>
      <w:pgSz w:w="11906" w:h="16838"/>
      <w:pgMar w:top="709" w:right="567" w:bottom="567" w:left="1418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6190DFF" w14:textId="77777777" w:rsidR="009C4F5E" w:rsidRDefault="009C4F5E" w:rsidP="00505BA6">
      <w:pPr>
        <w:spacing w:after="0" w:line="240" w:lineRule="auto"/>
      </w:pPr>
      <w:r>
        <w:separator/>
      </w:r>
    </w:p>
  </w:endnote>
  <w:endnote w:type="continuationSeparator" w:id="0">
    <w:p w14:paraId="033DAF34" w14:textId="77777777" w:rsidR="009C4F5E" w:rsidRDefault="009C4F5E" w:rsidP="00505B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42723187"/>
      <w:docPartObj>
        <w:docPartGallery w:val="Page Numbers (Bottom of Page)"/>
        <w:docPartUnique/>
      </w:docPartObj>
    </w:sdtPr>
    <w:sdtContent>
      <w:p w14:paraId="3E685556" w14:textId="39344581" w:rsidR="00505BA6" w:rsidRDefault="00505BA6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14:paraId="10DE1D32" w14:textId="77777777" w:rsidR="00505BA6" w:rsidRDefault="00505BA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C7FEACA" w14:textId="77777777" w:rsidR="009C4F5E" w:rsidRDefault="009C4F5E" w:rsidP="00505BA6">
      <w:pPr>
        <w:spacing w:after="0" w:line="240" w:lineRule="auto"/>
      </w:pPr>
      <w:r>
        <w:separator/>
      </w:r>
    </w:p>
  </w:footnote>
  <w:footnote w:type="continuationSeparator" w:id="0">
    <w:p w14:paraId="29C63436" w14:textId="77777777" w:rsidR="009C4F5E" w:rsidRDefault="009C4F5E" w:rsidP="00505BA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F93B7A"/>
    <w:multiLevelType w:val="multilevel"/>
    <w:tmpl w:val="096CF85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00CD"/>
    <w:rsid w:val="00072B3A"/>
    <w:rsid w:val="000B4E9E"/>
    <w:rsid w:val="0017434B"/>
    <w:rsid w:val="001F0DA7"/>
    <w:rsid w:val="00243F2B"/>
    <w:rsid w:val="002448FC"/>
    <w:rsid w:val="002D19E8"/>
    <w:rsid w:val="002D1CE4"/>
    <w:rsid w:val="003600CD"/>
    <w:rsid w:val="003642D5"/>
    <w:rsid w:val="003B1E13"/>
    <w:rsid w:val="003C3AF9"/>
    <w:rsid w:val="00406993"/>
    <w:rsid w:val="00417999"/>
    <w:rsid w:val="0042358B"/>
    <w:rsid w:val="0043779B"/>
    <w:rsid w:val="00460775"/>
    <w:rsid w:val="00505BA6"/>
    <w:rsid w:val="006176EC"/>
    <w:rsid w:val="00720CBD"/>
    <w:rsid w:val="00766412"/>
    <w:rsid w:val="00854175"/>
    <w:rsid w:val="008D2C9B"/>
    <w:rsid w:val="009973A2"/>
    <w:rsid w:val="009B3B96"/>
    <w:rsid w:val="009C4F5E"/>
    <w:rsid w:val="00A218EC"/>
    <w:rsid w:val="00AD6514"/>
    <w:rsid w:val="00AD79C8"/>
    <w:rsid w:val="00AE5FCE"/>
    <w:rsid w:val="00B26E0E"/>
    <w:rsid w:val="00B41CE4"/>
    <w:rsid w:val="00B657F6"/>
    <w:rsid w:val="00BC4108"/>
    <w:rsid w:val="00C137B5"/>
    <w:rsid w:val="00C326C8"/>
    <w:rsid w:val="00C85DD0"/>
    <w:rsid w:val="00CD1CFA"/>
    <w:rsid w:val="00DA4B27"/>
    <w:rsid w:val="00DD5948"/>
    <w:rsid w:val="00E305BD"/>
    <w:rsid w:val="00E77A02"/>
    <w:rsid w:val="00E872A9"/>
    <w:rsid w:val="00F0235A"/>
    <w:rsid w:val="00F5126E"/>
    <w:rsid w:val="00F52162"/>
    <w:rsid w:val="00F86D33"/>
    <w:rsid w:val="00F97F73"/>
    <w:rsid w:val="00FA18C5"/>
    <w:rsid w:val="00FB54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B45C2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3"/>
    <w:rsid w:val="003600CD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3600CD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1">
    <w:name w:val="Основной текст2"/>
    <w:basedOn w:val="a3"/>
    <w:rsid w:val="003600CD"/>
    <w:rPr>
      <w:rFonts w:ascii="Times New Roman" w:eastAsia="Times New Roman" w:hAnsi="Times New Roman" w:cs="Times New Roman"/>
      <w:color w:val="000000"/>
      <w:spacing w:val="0"/>
      <w:w w:val="100"/>
      <w:position w:val="0"/>
      <w:sz w:val="27"/>
      <w:szCs w:val="27"/>
      <w:shd w:val="clear" w:color="auto" w:fill="FFFFFF"/>
      <w:lang w:val="ru-RU"/>
    </w:rPr>
  </w:style>
  <w:style w:type="paragraph" w:customStyle="1" w:styleId="3">
    <w:name w:val="Основной текст3"/>
    <w:basedOn w:val="a"/>
    <w:link w:val="a3"/>
    <w:rsid w:val="003600CD"/>
    <w:pPr>
      <w:widowControl w:val="0"/>
      <w:shd w:val="clear" w:color="auto" w:fill="FFFFFF"/>
      <w:spacing w:after="120" w:line="0" w:lineRule="atLeast"/>
      <w:jc w:val="center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20">
    <w:name w:val="Основной текст (2)"/>
    <w:basedOn w:val="a"/>
    <w:link w:val="2"/>
    <w:rsid w:val="003600CD"/>
    <w:pPr>
      <w:widowControl w:val="0"/>
      <w:shd w:val="clear" w:color="auto" w:fill="FFFFFF"/>
      <w:spacing w:before="600" w:after="60" w:line="0" w:lineRule="atLeas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1">
    <w:name w:val="Заголовок №1_"/>
    <w:basedOn w:val="a0"/>
    <w:link w:val="10"/>
    <w:rsid w:val="00B26E0E"/>
    <w:rPr>
      <w:rFonts w:ascii="Times New Roman" w:eastAsia="Times New Roman" w:hAnsi="Times New Roman" w:cs="Times New Roman"/>
      <w:b/>
      <w:bCs/>
      <w:sz w:val="35"/>
      <w:szCs w:val="35"/>
      <w:shd w:val="clear" w:color="auto" w:fill="FFFFFF"/>
    </w:rPr>
  </w:style>
  <w:style w:type="character" w:customStyle="1" w:styleId="11">
    <w:name w:val="Основной текст1"/>
    <w:basedOn w:val="a3"/>
    <w:rsid w:val="00B26E0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shd w:val="clear" w:color="auto" w:fill="FFFFFF"/>
      <w:lang w:val="ru-RU"/>
    </w:rPr>
  </w:style>
  <w:style w:type="paragraph" w:customStyle="1" w:styleId="10">
    <w:name w:val="Заголовок №1"/>
    <w:basedOn w:val="a"/>
    <w:link w:val="1"/>
    <w:rsid w:val="00B26E0E"/>
    <w:pPr>
      <w:widowControl w:val="0"/>
      <w:shd w:val="clear" w:color="auto" w:fill="FFFFFF"/>
      <w:spacing w:before="120" w:after="42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z w:val="35"/>
      <w:szCs w:val="35"/>
    </w:rPr>
  </w:style>
  <w:style w:type="paragraph" w:styleId="a4">
    <w:name w:val="caption"/>
    <w:basedOn w:val="a"/>
    <w:qFormat/>
    <w:rsid w:val="00B26E0E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86D3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86D33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CD1CFA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505B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505BA6"/>
  </w:style>
  <w:style w:type="paragraph" w:styleId="aa">
    <w:name w:val="footer"/>
    <w:basedOn w:val="a"/>
    <w:link w:val="ab"/>
    <w:uiPriority w:val="99"/>
    <w:unhideWhenUsed/>
    <w:rsid w:val="00505B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505BA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3"/>
    <w:rsid w:val="003600CD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3600CD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1">
    <w:name w:val="Основной текст2"/>
    <w:basedOn w:val="a3"/>
    <w:rsid w:val="003600CD"/>
    <w:rPr>
      <w:rFonts w:ascii="Times New Roman" w:eastAsia="Times New Roman" w:hAnsi="Times New Roman" w:cs="Times New Roman"/>
      <w:color w:val="000000"/>
      <w:spacing w:val="0"/>
      <w:w w:val="100"/>
      <w:position w:val="0"/>
      <w:sz w:val="27"/>
      <w:szCs w:val="27"/>
      <w:shd w:val="clear" w:color="auto" w:fill="FFFFFF"/>
      <w:lang w:val="ru-RU"/>
    </w:rPr>
  </w:style>
  <w:style w:type="paragraph" w:customStyle="1" w:styleId="3">
    <w:name w:val="Основной текст3"/>
    <w:basedOn w:val="a"/>
    <w:link w:val="a3"/>
    <w:rsid w:val="003600CD"/>
    <w:pPr>
      <w:widowControl w:val="0"/>
      <w:shd w:val="clear" w:color="auto" w:fill="FFFFFF"/>
      <w:spacing w:after="120" w:line="0" w:lineRule="atLeast"/>
      <w:jc w:val="center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20">
    <w:name w:val="Основной текст (2)"/>
    <w:basedOn w:val="a"/>
    <w:link w:val="2"/>
    <w:rsid w:val="003600CD"/>
    <w:pPr>
      <w:widowControl w:val="0"/>
      <w:shd w:val="clear" w:color="auto" w:fill="FFFFFF"/>
      <w:spacing w:before="600" w:after="60" w:line="0" w:lineRule="atLeas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1">
    <w:name w:val="Заголовок №1_"/>
    <w:basedOn w:val="a0"/>
    <w:link w:val="10"/>
    <w:rsid w:val="00B26E0E"/>
    <w:rPr>
      <w:rFonts w:ascii="Times New Roman" w:eastAsia="Times New Roman" w:hAnsi="Times New Roman" w:cs="Times New Roman"/>
      <w:b/>
      <w:bCs/>
      <w:sz w:val="35"/>
      <w:szCs w:val="35"/>
      <w:shd w:val="clear" w:color="auto" w:fill="FFFFFF"/>
    </w:rPr>
  </w:style>
  <w:style w:type="character" w:customStyle="1" w:styleId="11">
    <w:name w:val="Основной текст1"/>
    <w:basedOn w:val="a3"/>
    <w:rsid w:val="00B26E0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single"/>
      <w:shd w:val="clear" w:color="auto" w:fill="FFFFFF"/>
      <w:lang w:val="ru-RU"/>
    </w:rPr>
  </w:style>
  <w:style w:type="paragraph" w:customStyle="1" w:styleId="10">
    <w:name w:val="Заголовок №1"/>
    <w:basedOn w:val="a"/>
    <w:link w:val="1"/>
    <w:rsid w:val="00B26E0E"/>
    <w:pPr>
      <w:widowControl w:val="0"/>
      <w:shd w:val="clear" w:color="auto" w:fill="FFFFFF"/>
      <w:spacing w:before="120" w:after="42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z w:val="35"/>
      <w:szCs w:val="35"/>
    </w:rPr>
  </w:style>
  <w:style w:type="paragraph" w:styleId="a4">
    <w:name w:val="caption"/>
    <w:basedOn w:val="a"/>
    <w:qFormat/>
    <w:rsid w:val="00B26E0E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86D3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86D33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CD1CFA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505B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505BA6"/>
  </w:style>
  <w:style w:type="paragraph" w:styleId="aa">
    <w:name w:val="footer"/>
    <w:basedOn w:val="a"/>
    <w:link w:val="ab"/>
    <w:uiPriority w:val="99"/>
    <w:unhideWhenUsed/>
    <w:rsid w:val="00505B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505B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A241C6-068F-4708-85E2-2BF7306E83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502</Words>
  <Characters>2867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Прогнозном плане приватизации муниципального имущества</vt:lpstr>
    </vt:vector>
  </TitlesOfParts>
  <Company>DG Win&amp;Soft</Company>
  <LinksUpToDate>false</LinksUpToDate>
  <CharactersWithSpaces>3363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Прогнозном плане приватизации муниципального имущества на 2025 год</dc:title>
  <dc:creator>Цихлер А.В.</dc:creator>
  <cp:keywords>Прогнозный план</cp:keywords>
  <cp:lastModifiedBy>Пользователь</cp:lastModifiedBy>
  <cp:revision>3</cp:revision>
  <cp:lastPrinted>2024-02-06T07:26:00Z</cp:lastPrinted>
  <dcterms:created xsi:type="dcterms:W3CDTF">2025-03-11T08:15:00Z</dcterms:created>
  <dcterms:modified xsi:type="dcterms:W3CDTF">2025-03-20T03:48:00Z</dcterms:modified>
</cp:coreProperties>
</file>