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DCFDEC" w14:textId="2ACEAB72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noProof/>
          <w:kern w:val="28"/>
          <w:sz w:val="28"/>
          <w:szCs w:val="28"/>
        </w:rPr>
        <w:drawing>
          <wp:inline distT="0" distB="0" distL="0" distR="0" wp14:anchorId="62DFAC6A" wp14:editId="77D17120">
            <wp:extent cx="560705" cy="6769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2B7476" w14:textId="77777777" w:rsidR="00DD264F" w:rsidRPr="00AA77F5" w:rsidRDefault="00DD264F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</w:p>
    <w:p w14:paraId="77F4F018" w14:textId="22490F4F" w:rsidR="00317273" w:rsidRPr="00AA77F5" w:rsidRDefault="00317273" w:rsidP="0031727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bCs/>
          <w:kern w:val="28"/>
          <w:sz w:val="28"/>
          <w:szCs w:val="28"/>
        </w:rPr>
        <w:t>СОВЕТ ДЕПУТАТОВ</w:t>
      </w:r>
    </w:p>
    <w:p w14:paraId="0AABAEE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РАБОЧЕГО ПОСЕЛКА МОШКОВО</w:t>
      </w:r>
    </w:p>
    <w:p w14:paraId="77626447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МОШКОВСКОГО РАЙОНА </w:t>
      </w:r>
    </w:p>
    <w:p w14:paraId="14AE021D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НОВОСИБИРСКОЙ ОБЛАСТИ</w:t>
      </w:r>
    </w:p>
    <w:p w14:paraId="7293D1FF" w14:textId="6E333CD4" w:rsidR="00317273" w:rsidRPr="00AA77F5" w:rsidRDefault="00DB0207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ШЕСТОГО</w:t>
      </w:r>
      <w:r w:rsidR="00317273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СОЗЫВА</w:t>
      </w:r>
    </w:p>
    <w:p w14:paraId="2BEC1E12" w14:textId="77777777" w:rsidR="00317273" w:rsidRPr="00AA77F5" w:rsidRDefault="00317273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4A6AE3" w14:textId="4CE60E0C" w:rsidR="00317273" w:rsidRPr="00AA77F5" w:rsidRDefault="00263BFD" w:rsidP="0031727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РЕШЕНИЕ </w:t>
      </w:r>
    </w:p>
    <w:p w14:paraId="6DF351D7" w14:textId="48BE0C54" w:rsidR="00317273" w:rsidRPr="00AA77F5" w:rsidRDefault="0000164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тридцать </w:t>
      </w:r>
      <w:r w:rsidR="002E7899">
        <w:rPr>
          <w:rFonts w:ascii="Times New Roman" w:eastAsia="Calibri" w:hAnsi="Times New Roman" w:cs="Times New Roman"/>
          <w:sz w:val="28"/>
          <w:szCs w:val="28"/>
        </w:rPr>
        <w:t>четвертой</w:t>
      </w:r>
      <w:r w:rsidR="005D4648" w:rsidRPr="00AA77F5">
        <w:rPr>
          <w:rFonts w:ascii="Times New Roman" w:eastAsia="Calibri" w:hAnsi="Times New Roman" w:cs="Times New Roman"/>
          <w:sz w:val="28"/>
          <w:szCs w:val="28"/>
        </w:rPr>
        <w:t xml:space="preserve"> сессии</w:t>
      </w:r>
    </w:p>
    <w:p w14:paraId="1B7F7E15" w14:textId="77777777" w:rsidR="00125D05" w:rsidRPr="00AA77F5" w:rsidRDefault="00125D05" w:rsidP="0031727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A979AF8" w14:textId="5E5362EC" w:rsidR="00317273" w:rsidRPr="00AA77F5" w:rsidRDefault="00317273" w:rsidP="003172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63BFD">
        <w:rPr>
          <w:rFonts w:ascii="Times New Roman" w:eastAsia="Calibri" w:hAnsi="Times New Roman" w:cs="Times New Roman"/>
          <w:sz w:val="28"/>
          <w:szCs w:val="28"/>
        </w:rPr>
        <w:t>25 октября</w:t>
      </w:r>
      <w:r w:rsidR="007174A9" w:rsidRPr="00AA77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>202</w:t>
      </w:r>
      <w:r w:rsidR="0030018F">
        <w:rPr>
          <w:rFonts w:ascii="Times New Roman" w:eastAsia="Calibri" w:hAnsi="Times New Roman" w:cs="Times New Roman"/>
          <w:sz w:val="28"/>
          <w:szCs w:val="28"/>
        </w:rPr>
        <w:t>3</w:t>
      </w:r>
      <w:r w:rsidR="00323521" w:rsidRPr="00AA77F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DB0207" w:rsidRPr="00AA77F5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263BFD">
        <w:rPr>
          <w:rFonts w:ascii="Times New Roman" w:eastAsia="Calibri" w:hAnsi="Times New Roman" w:cs="Times New Roman"/>
          <w:sz w:val="28"/>
          <w:szCs w:val="28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</w:rPr>
        <w:tab/>
      </w:r>
      <w:r w:rsidR="00E379BB" w:rsidRPr="00AA77F5">
        <w:rPr>
          <w:rFonts w:ascii="Times New Roman" w:eastAsia="Calibri" w:hAnsi="Times New Roman" w:cs="Times New Roman"/>
          <w:sz w:val="28"/>
          <w:szCs w:val="28"/>
        </w:rPr>
        <w:tab/>
      </w:r>
      <w:r w:rsidR="005D38D4">
        <w:rPr>
          <w:rFonts w:ascii="Times New Roman" w:eastAsia="Calibri" w:hAnsi="Times New Roman" w:cs="Times New Roman"/>
          <w:sz w:val="28"/>
          <w:szCs w:val="28"/>
        </w:rPr>
        <w:tab/>
      </w:r>
      <w:r w:rsidR="005D38D4">
        <w:rPr>
          <w:rFonts w:ascii="Times New Roman" w:eastAsia="Calibri" w:hAnsi="Times New Roman" w:cs="Times New Roman"/>
          <w:sz w:val="28"/>
          <w:szCs w:val="28"/>
        </w:rPr>
        <w:tab/>
        <w:t xml:space="preserve">     </w:t>
      </w:r>
      <w:r w:rsidRPr="00AA77F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D38D4">
        <w:rPr>
          <w:rFonts w:ascii="Times New Roman" w:eastAsia="Calibri" w:hAnsi="Times New Roman" w:cs="Times New Roman"/>
          <w:sz w:val="28"/>
          <w:szCs w:val="28"/>
        </w:rPr>
        <w:t>199</w:t>
      </w:r>
    </w:p>
    <w:p w14:paraId="03569E6A" w14:textId="77777777" w:rsidR="00125D05" w:rsidRPr="00AA77F5" w:rsidRDefault="00125D05" w:rsidP="0031727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</w:p>
    <w:p w14:paraId="7BE1C32A" w14:textId="16AC3C3A" w:rsidR="00B70D4D" w:rsidRPr="00AA77F5" w:rsidRDefault="00B70D4D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в Положение</w:t>
      </w:r>
      <w:r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912A52" w:rsidRP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</w:t>
      </w:r>
      <w:r w:rsidR="00A26BEF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 шестого </w:t>
      </w:r>
      <w:r w:rsidR="00CC7816" w:rsidRPr="00AA77F5">
        <w:rPr>
          <w:rFonts w:ascii="Times New Roman" w:eastAsia="Calibri" w:hAnsi="Times New Roman" w:cs="Times New Roman"/>
          <w:b/>
          <w:sz w:val="28"/>
          <w:szCs w:val="28"/>
        </w:rPr>
        <w:t>созыва от 08.10.2020 № 16</w:t>
      </w:r>
      <w:r w:rsidR="005D4648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0D09C4B" w14:textId="77777777" w:rsidR="0030018F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77F5">
        <w:rPr>
          <w:rFonts w:ascii="Times New Roman" w:eastAsia="Calibri" w:hAnsi="Times New Roman" w:cs="Times New Roman"/>
          <w:b/>
          <w:sz w:val="28"/>
          <w:szCs w:val="28"/>
        </w:rPr>
        <w:t>(с изменениями от 17.12.2021 № 84, от 18.08.2022 № 142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0018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2AEF75DD" w14:textId="155A30E5" w:rsidR="00317273" w:rsidRPr="00AA77F5" w:rsidRDefault="0030018F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11.11</w:t>
      </w:r>
      <w:r w:rsidR="00AA77F5">
        <w:rPr>
          <w:rFonts w:ascii="Times New Roman" w:eastAsia="Calibri" w:hAnsi="Times New Roman" w:cs="Times New Roman"/>
          <w:b/>
          <w:sz w:val="28"/>
          <w:szCs w:val="28"/>
        </w:rPr>
        <w:t>.2022 № 150</w:t>
      </w:r>
      <w:r w:rsidR="00503322">
        <w:rPr>
          <w:rFonts w:ascii="Times New Roman" w:eastAsia="Calibri" w:hAnsi="Times New Roman" w:cs="Times New Roman"/>
          <w:b/>
          <w:sz w:val="28"/>
          <w:szCs w:val="28"/>
        </w:rPr>
        <w:t>, от 24.08.2023 № 191</w:t>
      </w:r>
      <w:r w:rsidR="00BF0241" w:rsidRPr="00AA77F5">
        <w:rPr>
          <w:rFonts w:ascii="Times New Roman" w:eastAsia="Calibri" w:hAnsi="Times New Roman" w:cs="Times New Roman"/>
          <w:b/>
          <w:sz w:val="28"/>
          <w:szCs w:val="28"/>
        </w:rPr>
        <w:t xml:space="preserve">) </w:t>
      </w:r>
    </w:p>
    <w:p w14:paraId="1480EF57" w14:textId="77777777" w:rsidR="00BF0241" w:rsidRPr="00AA77F5" w:rsidRDefault="00BF0241" w:rsidP="000206D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FE3C4A" w14:textId="4804B672" w:rsidR="00AF107C" w:rsidRPr="00AA77F5" w:rsidRDefault="00B70D4D" w:rsidP="00A07833">
      <w:pPr>
        <w:spacing w:after="0" w:line="240" w:lineRule="auto"/>
        <w:ind w:firstLine="851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№ 157-ОЗ «О муниципальной службе в Новосибирской области», пунктом 3 постановления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постановлением Губернатора Новосибирской области от </w:t>
      </w:r>
      <w:r w:rsidR="002E7899">
        <w:rPr>
          <w:rFonts w:ascii="Times New Roman" w:hAnsi="Times New Roman" w:cs="Times New Roman"/>
          <w:bCs/>
          <w:kern w:val="28"/>
          <w:sz w:val="28"/>
          <w:szCs w:val="28"/>
        </w:rPr>
        <w:t>17.10</w:t>
      </w:r>
      <w:r w:rsidR="00AA77F5">
        <w:rPr>
          <w:rFonts w:ascii="Times New Roman" w:hAnsi="Times New Roman" w:cs="Times New Roman"/>
          <w:bCs/>
          <w:kern w:val="28"/>
          <w:sz w:val="28"/>
          <w:szCs w:val="28"/>
        </w:rPr>
        <w:t>.2023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№ </w:t>
      </w:r>
      <w:r w:rsidR="002E7899">
        <w:rPr>
          <w:rFonts w:ascii="Times New Roman" w:hAnsi="Times New Roman" w:cs="Times New Roman"/>
          <w:bCs/>
          <w:kern w:val="28"/>
          <w:sz w:val="28"/>
          <w:szCs w:val="28"/>
        </w:rPr>
        <w:t>196</w:t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ДСП </w:t>
      </w:r>
      <w:r w:rsidR="00AA77F5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="00AC2055" w:rsidRPr="00AA77F5">
        <w:rPr>
          <w:rFonts w:ascii="Times New Roman" w:hAnsi="Times New Roman" w:cs="Times New Roman"/>
          <w:bCs/>
          <w:kern w:val="28"/>
          <w:sz w:val="28"/>
          <w:szCs w:val="28"/>
        </w:rPr>
        <w:t>«О совершенствовании оплаты труда государственных гражданский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="008C55B7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Уставом городского поселения рабочего поселка Мошково Мошковского муниципального района Новосибирской области</w:t>
      </w:r>
      <w:r w:rsidR="00571E60" w:rsidRPr="00AA77F5">
        <w:rPr>
          <w:rFonts w:ascii="Times New Roman" w:hAnsi="Times New Roman" w:cs="Times New Roman"/>
          <w:bCs/>
          <w:kern w:val="28"/>
          <w:sz w:val="28"/>
          <w:szCs w:val="28"/>
        </w:rPr>
        <w:t>,</w:t>
      </w:r>
      <w:r w:rsidRPr="00AA77F5">
        <w:rPr>
          <w:rFonts w:ascii="Times New Roman" w:hAnsi="Times New Roman" w:cs="Times New Roman"/>
          <w:bCs/>
          <w:kern w:val="28"/>
          <w:sz w:val="28"/>
          <w:szCs w:val="28"/>
        </w:rPr>
        <w:t xml:space="preserve"> Регламентом Совета депутатов рабочего поселка Мошково Мошковского района Новосибирской области, Совет депутатов рабочего поселка Мошково Мошковского района Новосибирской области</w:t>
      </w:r>
    </w:p>
    <w:p w14:paraId="5B6398C8" w14:textId="7975CB2B" w:rsidR="005D4648" w:rsidRPr="00AA77F5" w:rsidRDefault="005D4648" w:rsidP="005D38D4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AA77F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РЕШИЛ: </w:t>
      </w:r>
    </w:p>
    <w:p w14:paraId="55C9D1AC" w14:textId="03535016" w:rsidR="00C356F0" w:rsidRPr="00AA77F5" w:rsidRDefault="00912A52" w:rsidP="00A078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="00CC7816" w:rsidRPr="00AA77F5">
        <w:rPr>
          <w:rFonts w:ascii="Times New Roman" w:hAnsi="Times New Roman" w:cs="Times New Roman"/>
          <w:sz w:val="28"/>
          <w:szCs w:val="28"/>
        </w:rPr>
        <w:t>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</w:t>
      </w:r>
      <w:r w:rsidR="001809DF" w:rsidRPr="00AA77F5">
        <w:rPr>
          <w:rFonts w:ascii="Times New Roman" w:hAnsi="Times New Roman" w:cs="Times New Roman"/>
          <w:sz w:val="28"/>
          <w:szCs w:val="28"/>
        </w:rPr>
        <w:t>,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утвержденное решением второй сессии Совета депутатов рабочего поселка Мошково Мошковского райо</w:t>
      </w:r>
      <w:r w:rsidR="00A26BEF" w:rsidRPr="00AA77F5">
        <w:rPr>
          <w:rFonts w:ascii="Times New Roman" w:hAnsi="Times New Roman" w:cs="Times New Roman"/>
          <w:sz w:val="28"/>
          <w:szCs w:val="28"/>
        </w:rPr>
        <w:t>на Новосибирской области шестого</w:t>
      </w:r>
      <w:r w:rsidR="00CC7816" w:rsidRPr="00AA77F5">
        <w:rPr>
          <w:rFonts w:ascii="Times New Roman" w:hAnsi="Times New Roman" w:cs="Times New Roman"/>
          <w:sz w:val="28"/>
          <w:szCs w:val="28"/>
        </w:rPr>
        <w:t xml:space="preserve"> созыва от 08.10.2020 № 16</w:t>
      </w: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>(с изменениями от 17.12.2021 № 84, от 18.08.2022 № 142</w:t>
      </w:r>
      <w:r w:rsidR="0030018F">
        <w:rPr>
          <w:rFonts w:ascii="Times New Roman" w:eastAsia="Calibri" w:hAnsi="Times New Roman" w:cs="Times New Roman"/>
          <w:sz w:val="28"/>
          <w:szCs w:val="28"/>
        </w:rPr>
        <w:t>,</w:t>
      </w:r>
      <w:r w:rsidR="0030018F" w:rsidRPr="0030018F"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</w:rPr>
        <w:t>от 11.11</w:t>
      </w:r>
      <w:r w:rsidR="0030018F" w:rsidRPr="0030018F">
        <w:rPr>
          <w:rFonts w:ascii="Times New Roman" w:eastAsia="Calibri" w:hAnsi="Times New Roman" w:cs="Times New Roman"/>
          <w:sz w:val="28"/>
          <w:szCs w:val="28"/>
        </w:rPr>
        <w:t>.2022 № 150</w:t>
      </w:r>
      <w:r w:rsidR="002E7899">
        <w:rPr>
          <w:rFonts w:ascii="Times New Roman" w:eastAsia="Calibri" w:hAnsi="Times New Roman" w:cs="Times New Roman"/>
          <w:sz w:val="28"/>
          <w:szCs w:val="28"/>
        </w:rPr>
        <w:t xml:space="preserve">, от </w:t>
      </w:r>
      <w:r w:rsidR="002E7899" w:rsidRPr="002E7899">
        <w:rPr>
          <w:rFonts w:ascii="Times New Roman" w:eastAsia="Calibri" w:hAnsi="Times New Roman" w:cs="Times New Roman"/>
          <w:sz w:val="28"/>
          <w:szCs w:val="28"/>
        </w:rPr>
        <w:t>24.08.2023 № 191</w:t>
      </w:r>
      <w:r w:rsidR="00BF0241" w:rsidRPr="00AA77F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AA77F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C356F0" w:rsidRPr="00AA77F5">
        <w:rPr>
          <w:rFonts w:ascii="Times New Roman" w:hAnsi="Times New Roman" w:cs="Times New Roman"/>
          <w:sz w:val="28"/>
          <w:szCs w:val="28"/>
        </w:rPr>
        <w:t>:</w:t>
      </w:r>
    </w:p>
    <w:p w14:paraId="53548AEF" w14:textId="623CC61A" w:rsidR="00B6205E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1.1. 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Pr="00AA77F5">
        <w:rPr>
          <w:rFonts w:ascii="Times New Roman" w:hAnsi="Times New Roman" w:cs="Times New Roman"/>
          <w:sz w:val="28"/>
          <w:szCs w:val="28"/>
        </w:rPr>
        <w:t xml:space="preserve"> 2.2.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 2</w:t>
      </w:r>
      <w:r w:rsidRPr="00AA77F5">
        <w:rPr>
          <w:rFonts w:ascii="Times New Roman" w:hAnsi="Times New Roman" w:cs="Times New Roman"/>
          <w:sz w:val="28"/>
          <w:szCs w:val="28"/>
        </w:rPr>
        <w:t xml:space="preserve"> Положения слова «равный </w:t>
      </w:r>
      <w:r w:rsidR="002E7899">
        <w:rPr>
          <w:rFonts w:ascii="Times New Roman" w:hAnsi="Times New Roman" w:cs="Times New Roman"/>
          <w:sz w:val="28"/>
          <w:szCs w:val="28"/>
        </w:rPr>
        <w:t>3674</w:t>
      </w:r>
      <w:r w:rsidRPr="00AA77F5">
        <w:rPr>
          <w:rFonts w:ascii="Times New Roman" w:hAnsi="Times New Roman" w:cs="Times New Roman"/>
          <w:sz w:val="28"/>
          <w:szCs w:val="28"/>
        </w:rPr>
        <w:t xml:space="preserve"> рублям» заменить словами «равный </w:t>
      </w:r>
      <w:r w:rsidR="002E7899">
        <w:rPr>
          <w:rFonts w:ascii="Times New Roman" w:hAnsi="Times New Roman" w:cs="Times New Roman"/>
          <w:sz w:val="28"/>
          <w:szCs w:val="28"/>
        </w:rPr>
        <w:t>3950</w:t>
      </w:r>
      <w:r w:rsidRPr="00AA77F5">
        <w:rPr>
          <w:rFonts w:ascii="Times New Roman" w:hAnsi="Times New Roman" w:cs="Times New Roman"/>
          <w:sz w:val="28"/>
          <w:szCs w:val="28"/>
        </w:rPr>
        <w:t xml:space="preserve"> рублям»;</w:t>
      </w:r>
    </w:p>
    <w:p w14:paraId="2799508A" w14:textId="5A75AF24" w:rsidR="003E0ACB" w:rsidRPr="00AA77F5" w:rsidRDefault="003E0ACB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1.2. 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 xml:space="preserve">. 3.2. пункта 3 Положения слова «равный </w:t>
      </w:r>
      <w:r w:rsidR="002E7899">
        <w:rPr>
          <w:rFonts w:ascii="Times New Roman" w:hAnsi="Times New Roman" w:cs="Times New Roman"/>
          <w:sz w:val="28"/>
          <w:szCs w:val="28"/>
        </w:rPr>
        <w:t>3674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рублям» заменить словами «равный </w:t>
      </w:r>
      <w:r w:rsidR="002E7899">
        <w:rPr>
          <w:rFonts w:ascii="Times New Roman" w:hAnsi="Times New Roman" w:cs="Times New Roman"/>
          <w:sz w:val="28"/>
          <w:szCs w:val="28"/>
        </w:rPr>
        <w:t>3950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рублям»</w:t>
      </w:r>
      <w:r w:rsidR="00586327" w:rsidRPr="00AA77F5">
        <w:rPr>
          <w:rFonts w:ascii="Times New Roman" w:hAnsi="Times New Roman" w:cs="Times New Roman"/>
          <w:sz w:val="28"/>
          <w:szCs w:val="28"/>
        </w:rPr>
        <w:t>;</w:t>
      </w:r>
    </w:p>
    <w:p w14:paraId="5220C80D" w14:textId="2615DF74" w:rsidR="00355432" w:rsidRPr="00AA77F5" w:rsidRDefault="00B6205E" w:rsidP="00A0783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1.</w:t>
      </w:r>
      <w:r w:rsidR="003E0ACB" w:rsidRPr="00AA77F5">
        <w:rPr>
          <w:rFonts w:ascii="Times New Roman" w:hAnsi="Times New Roman" w:cs="Times New Roman"/>
          <w:sz w:val="28"/>
          <w:szCs w:val="28"/>
        </w:rPr>
        <w:t>3</w:t>
      </w:r>
      <w:r w:rsidRPr="00AA77F5">
        <w:rPr>
          <w:rFonts w:ascii="Times New Roman" w:hAnsi="Times New Roman" w:cs="Times New Roman"/>
          <w:sz w:val="28"/>
          <w:szCs w:val="28"/>
        </w:rPr>
        <w:t xml:space="preserve">. 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7E4BAE" w:rsidRPr="00AA77F5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7E4BAE" w:rsidRPr="00AA77F5">
        <w:rPr>
          <w:rFonts w:ascii="Times New Roman" w:hAnsi="Times New Roman" w:cs="Times New Roman"/>
          <w:sz w:val="28"/>
          <w:szCs w:val="28"/>
        </w:rPr>
        <w:t>.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3.4 </w:t>
      </w:r>
      <w:r w:rsidR="007E4BAE" w:rsidRPr="00AA77F5">
        <w:rPr>
          <w:rFonts w:ascii="Times New Roman" w:hAnsi="Times New Roman" w:cs="Times New Roman"/>
          <w:sz w:val="28"/>
          <w:szCs w:val="28"/>
        </w:rPr>
        <w:t>пункта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3</w:t>
      </w:r>
      <w:r w:rsidR="007E4BAE" w:rsidRPr="00AA77F5">
        <w:rPr>
          <w:rFonts w:ascii="Times New Roman" w:hAnsi="Times New Roman" w:cs="Times New Roman"/>
          <w:sz w:val="28"/>
          <w:szCs w:val="28"/>
        </w:rPr>
        <w:t xml:space="preserve"> Положения таблицу</w:t>
      </w:r>
      <w:r w:rsidR="007174A9" w:rsidRPr="00AA77F5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355432" w:rsidRPr="00AA77F5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</w:p>
    <w:p w14:paraId="77991F58" w14:textId="644F643B" w:rsidR="008B2447" w:rsidRPr="00AA77F5" w:rsidRDefault="008B2447" w:rsidP="00A0783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2799"/>
      </w:tblGrid>
      <w:tr w:rsidR="00355432" w:rsidRPr="00AA77F5" w14:paraId="6F7E3B76" w14:textId="77777777" w:rsidTr="00A07833">
        <w:trPr>
          <w:trHeight w:val="291"/>
        </w:trPr>
        <w:tc>
          <w:tcPr>
            <w:tcW w:w="6840" w:type="dxa"/>
          </w:tcPr>
          <w:p w14:paraId="4EA78AD1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Наименование классного чина муниципальных служащих</w:t>
            </w:r>
          </w:p>
        </w:tc>
        <w:tc>
          <w:tcPr>
            <w:tcW w:w="2799" w:type="dxa"/>
          </w:tcPr>
          <w:p w14:paraId="0C85439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355432" w:rsidRPr="00AA77F5" w14:paraId="70831D66" w14:textId="77777777" w:rsidTr="00A07833">
        <w:trPr>
          <w:trHeight w:val="291"/>
        </w:trPr>
        <w:tc>
          <w:tcPr>
            <w:tcW w:w="6840" w:type="dxa"/>
          </w:tcPr>
          <w:p w14:paraId="58BC0EA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2799" w:type="dxa"/>
          </w:tcPr>
          <w:p w14:paraId="418A44ED" w14:textId="5B237993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2797</w:t>
            </w:r>
          </w:p>
        </w:tc>
      </w:tr>
      <w:tr w:rsidR="00355432" w:rsidRPr="00AA77F5" w14:paraId="702EE441" w14:textId="77777777" w:rsidTr="00A07833">
        <w:trPr>
          <w:trHeight w:val="291"/>
        </w:trPr>
        <w:tc>
          <w:tcPr>
            <w:tcW w:w="6840" w:type="dxa"/>
          </w:tcPr>
          <w:p w14:paraId="710BC2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2799" w:type="dxa"/>
          </w:tcPr>
          <w:p w14:paraId="6B211BA8" w14:textId="5D881AF1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2656</w:t>
            </w:r>
          </w:p>
        </w:tc>
      </w:tr>
      <w:tr w:rsidR="00355432" w:rsidRPr="00AA77F5" w14:paraId="408011A6" w14:textId="77777777" w:rsidTr="00A07833">
        <w:trPr>
          <w:trHeight w:val="291"/>
        </w:trPr>
        <w:tc>
          <w:tcPr>
            <w:tcW w:w="6840" w:type="dxa"/>
          </w:tcPr>
          <w:p w14:paraId="51F784E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2799" w:type="dxa"/>
          </w:tcPr>
          <w:p w14:paraId="1FB366EB" w14:textId="2D7044D1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2524</w:t>
            </w:r>
          </w:p>
        </w:tc>
      </w:tr>
      <w:tr w:rsidR="00355432" w:rsidRPr="00AA77F5" w14:paraId="1D9D52F5" w14:textId="77777777" w:rsidTr="00A07833">
        <w:trPr>
          <w:trHeight w:val="291"/>
        </w:trPr>
        <w:tc>
          <w:tcPr>
            <w:tcW w:w="6840" w:type="dxa"/>
          </w:tcPr>
          <w:p w14:paraId="0C31E3B3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2799" w:type="dxa"/>
          </w:tcPr>
          <w:p w14:paraId="70F90E0F" w14:textId="36B4B94F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2402</w:t>
            </w:r>
          </w:p>
        </w:tc>
      </w:tr>
      <w:tr w:rsidR="00355432" w:rsidRPr="00AA77F5" w14:paraId="395A8274" w14:textId="77777777" w:rsidTr="00A07833">
        <w:trPr>
          <w:trHeight w:val="291"/>
        </w:trPr>
        <w:tc>
          <w:tcPr>
            <w:tcW w:w="6840" w:type="dxa"/>
          </w:tcPr>
          <w:p w14:paraId="37843E12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2799" w:type="dxa"/>
          </w:tcPr>
          <w:p w14:paraId="674E13CD" w14:textId="3D02D2BC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2278</w:t>
            </w:r>
          </w:p>
        </w:tc>
      </w:tr>
      <w:tr w:rsidR="00355432" w:rsidRPr="00AA77F5" w14:paraId="730652E6" w14:textId="77777777" w:rsidTr="00A07833">
        <w:trPr>
          <w:trHeight w:val="291"/>
        </w:trPr>
        <w:tc>
          <w:tcPr>
            <w:tcW w:w="6840" w:type="dxa"/>
          </w:tcPr>
          <w:p w14:paraId="604B73F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2799" w:type="dxa"/>
          </w:tcPr>
          <w:p w14:paraId="49AC5359" w14:textId="467EF02F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2162</w:t>
            </w:r>
          </w:p>
        </w:tc>
      </w:tr>
      <w:tr w:rsidR="00355432" w:rsidRPr="00AA77F5" w14:paraId="36B053C6" w14:textId="77777777" w:rsidTr="00A07833">
        <w:trPr>
          <w:trHeight w:val="291"/>
        </w:trPr>
        <w:tc>
          <w:tcPr>
            <w:tcW w:w="6840" w:type="dxa"/>
          </w:tcPr>
          <w:p w14:paraId="54A72C07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799" w:type="dxa"/>
          </w:tcPr>
          <w:p w14:paraId="2C50E6BB" w14:textId="0E88D582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2055</w:t>
            </w:r>
          </w:p>
        </w:tc>
      </w:tr>
      <w:tr w:rsidR="00355432" w:rsidRPr="00AA77F5" w14:paraId="07235A1C" w14:textId="77777777" w:rsidTr="00A07833">
        <w:trPr>
          <w:trHeight w:val="291"/>
        </w:trPr>
        <w:tc>
          <w:tcPr>
            <w:tcW w:w="6840" w:type="dxa"/>
          </w:tcPr>
          <w:p w14:paraId="258AA37B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799" w:type="dxa"/>
          </w:tcPr>
          <w:p w14:paraId="52AE6346" w14:textId="45F5B311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355432" w:rsidRPr="00AA77F5" w14:paraId="56FC2B0F" w14:textId="77777777" w:rsidTr="00A07833">
        <w:trPr>
          <w:trHeight w:val="291"/>
        </w:trPr>
        <w:tc>
          <w:tcPr>
            <w:tcW w:w="6840" w:type="dxa"/>
          </w:tcPr>
          <w:p w14:paraId="7244AA4D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799" w:type="dxa"/>
          </w:tcPr>
          <w:p w14:paraId="4F464CC6" w14:textId="68D69E62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1867</w:t>
            </w:r>
          </w:p>
        </w:tc>
      </w:tr>
      <w:tr w:rsidR="00355432" w:rsidRPr="00AA77F5" w14:paraId="2DD1A598" w14:textId="77777777" w:rsidTr="00A07833">
        <w:trPr>
          <w:trHeight w:val="291"/>
        </w:trPr>
        <w:tc>
          <w:tcPr>
            <w:tcW w:w="6840" w:type="dxa"/>
          </w:tcPr>
          <w:p w14:paraId="230CC434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799" w:type="dxa"/>
          </w:tcPr>
          <w:p w14:paraId="3BCFCBFE" w14:textId="2E20AF9E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1779</w:t>
            </w:r>
          </w:p>
        </w:tc>
      </w:tr>
      <w:tr w:rsidR="00355432" w:rsidRPr="00AA77F5" w14:paraId="2B4877A3" w14:textId="77777777" w:rsidTr="00A07833">
        <w:trPr>
          <w:trHeight w:val="256"/>
        </w:trPr>
        <w:tc>
          <w:tcPr>
            <w:tcW w:w="6840" w:type="dxa"/>
          </w:tcPr>
          <w:p w14:paraId="5ECA754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799" w:type="dxa"/>
          </w:tcPr>
          <w:p w14:paraId="18024CC9" w14:textId="7B6A6E5F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1697</w:t>
            </w:r>
          </w:p>
        </w:tc>
      </w:tr>
      <w:tr w:rsidR="00355432" w:rsidRPr="00AA77F5" w14:paraId="5DF5D4D1" w14:textId="77777777" w:rsidTr="00A07833">
        <w:trPr>
          <w:trHeight w:val="281"/>
        </w:trPr>
        <w:tc>
          <w:tcPr>
            <w:tcW w:w="6840" w:type="dxa"/>
          </w:tcPr>
          <w:p w14:paraId="16228009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Референт муниципальной службы 3 класса</w:t>
            </w:r>
          </w:p>
        </w:tc>
        <w:tc>
          <w:tcPr>
            <w:tcW w:w="2799" w:type="dxa"/>
          </w:tcPr>
          <w:p w14:paraId="44968840" w14:textId="7A5FE1EF" w:rsidR="00355432" w:rsidRPr="00AA77F5" w:rsidRDefault="002E7899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1613</w:t>
            </w:r>
          </w:p>
        </w:tc>
      </w:tr>
      <w:tr w:rsidR="00355432" w:rsidRPr="00AA77F5" w14:paraId="038B957F" w14:textId="77777777" w:rsidTr="00A07833">
        <w:trPr>
          <w:trHeight w:val="305"/>
        </w:trPr>
        <w:tc>
          <w:tcPr>
            <w:tcW w:w="6840" w:type="dxa"/>
          </w:tcPr>
          <w:p w14:paraId="3AF24066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2799" w:type="dxa"/>
          </w:tcPr>
          <w:p w14:paraId="7A9D6729" w14:textId="7D8EEEAC" w:rsidR="00355432" w:rsidRPr="00AA77F5" w:rsidRDefault="005A2E80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1531</w:t>
            </w:r>
          </w:p>
        </w:tc>
      </w:tr>
      <w:tr w:rsidR="00355432" w:rsidRPr="00AA77F5" w14:paraId="3CD28C94" w14:textId="77777777" w:rsidTr="00A07833">
        <w:trPr>
          <w:trHeight w:val="292"/>
        </w:trPr>
        <w:tc>
          <w:tcPr>
            <w:tcW w:w="6840" w:type="dxa"/>
          </w:tcPr>
          <w:p w14:paraId="1CF2D785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799" w:type="dxa"/>
          </w:tcPr>
          <w:p w14:paraId="2B42CD81" w14:textId="4722DE20" w:rsidR="00355432" w:rsidRPr="00AA77F5" w:rsidRDefault="005A2E80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1451</w:t>
            </w:r>
          </w:p>
        </w:tc>
      </w:tr>
      <w:tr w:rsidR="00355432" w:rsidRPr="00AA77F5" w14:paraId="18C1B8CB" w14:textId="77777777" w:rsidTr="00A07833">
        <w:trPr>
          <w:trHeight w:val="237"/>
        </w:trPr>
        <w:tc>
          <w:tcPr>
            <w:tcW w:w="6840" w:type="dxa"/>
          </w:tcPr>
          <w:p w14:paraId="7467E4E0" w14:textId="77777777" w:rsidR="00355432" w:rsidRPr="00AA77F5" w:rsidRDefault="00355432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7F5">
              <w:rPr>
                <w:rFonts w:ascii="Times New Roman" w:hAnsi="Times New Roman" w:cs="Times New Roman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799" w:type="dxa"/>
          </w:tcPr>
          <w:p w14:paraId="50C460C8" w14:textId="53E151F5" w:rsidR="00355432" w:rsidRPr="00AA77F5" w:rsidRDefault="005A2E80" w:rsidP="00883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</w:t>
            </w:r>
          </w:p>
        </w:tc>
      </w:tr>
    </w:tbl>
    <w:p w14:paraId="7512599C" w14:textId="021F3F23" w:rsidR="00355432" w:rsidRPr="00AA77F5" w:rsidRDefault="00355432" w:rsidP="00C356F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77F5">
        <w:rPr>
          <w:rFonts w:ascii="Times New Roman" w:hAnsi="Times New Roman" w:cs="Times New Roman"/>
          <w:sz w:val="28"/>
          <w:szCs w:val="28"/>
        </w:rPr>
        <w:t xml:space="preserve">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3001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A07833" w:rsidRPr="00AA77F5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A77F5">
        <w:rPr>
          <w:rFonts w:ascii="Times New Roman" w:hAnsi="Times New Roman" w:cs="Times New Roman"/>
          <w:sz w:val="28"/>
          <w:szCs w:val="28"/>
        </w:rPr>
        <w:t>»</w:t>
      </w:r>
    </w:p>
    <w:p w14:paraId="22EE8DDD" w14:textId="718EC89C" w:rsidR="007E4BAE" w:rsidRPr="00AA77F5" w:rsidRDefault="00B70D4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2. Действия н</w:t>
      </w:r>
      <w:r w:rsidR="00B6205E" w:rsidRPr="00AA77F5">
        <w:rPr>
          <w:sz w:val="28"/>
          <w:szCs w:val="28"/>
        </w:rPr>
        <w:t>астоящего решения распространяют</w:t>
      </w:r>
      <w:r w:rsidRPr="00AA77F5">
        <w:rPr>
          <w:sz w:val="28"/>
          <w:szCs w:val="28"/>
        </w:rPr>
        <w:t xml:space="preserve">ся на отношения, </w:t>
      </w:r>
      <w:r w:rsidR="00B6205E" w:rsidRPr="00AA77F5">
        <w:rPr>
          <w:sz w:val="28"/>
          <w:szCs w:val="28"/>
        </w:rPr>
        <w:t>возникшие с</w:t>
      </w:r>
      <w:r w:rsidRPr="00AA77F5">
        <w:rPr>
          <w:sz w:val="28"/>
          <w:szCs w:val="28"/>
        </w:rPr>
        <w:t xml:space="preserve"> </w:t>
      </w:r>
      <w:r w:rsidR="0030018F">
        <w:rPr>
          <w:sz w:val="28"/>
          <w:szCs w:val="28"/>
        </w:rPr>
        <w:t xml:space="preserve">1 </w:t>
      </w:r>
      <w:r w:rsidR="005A2E80">
        <w:rPr>
          <w:sz w:val="28"/>
          <w:szCs w:val="28"/>
        </w:rPr>
        <w:t>октября</w:t>
      </w:r>
      <w:r w:rsidR="0030018F">
        <w:rPr>
          <w:sz w:val="28"/>
          <w:szCs w:val="28"/>
        </w:rPr>
        <w:t xml:space="preserve"> 2023</w:t>
      </w:r>
      <w:r w:rsidRPr="00AA77F5">
        <w:rPr>
          <w:sz w:val="28"/>
          <w:szCs w:val="28"/>
        </w:rPr>
        <w:t xml:space="preserve"> года</w:t>
      </w:r>
      <w:r w:rsidR="00B6205E" w:rsidRPr="00AA77F5">
        <w:rPr>
          <w:sz w:val="28"/>
          <w:szCs w:val="28"/>
        </w:rPr>
        <w:t>.</w:t>
      </w:r>
    </w:p>
    <w:p w14:paraId="34944ECB" w14:textId="09E7E943" w:rsidR="00663C38" w:rsidRPr="00AA77F5" w:rsidRDefault="0056046D" w:rsidP="007E4BAE">
      <w:pPr>
        <w:pStyle w:val="Style14"/>
        <w:widowControl/>
        <w:spacing w:line="240" w:lineRule="auto"/>
        <w:ind w:firstLine="709"/>
        <w:contextualSpacing/>
        <w:rPr>
          <w:sz w:val="28"/>
          <w:szCs w:val="28"/>
        </w:rPr>
      </w:pPr>
      <w:r w:rsidRPr="00AA77F5">
        <w:rPr>
          <w:sz w:val="28"/>
          <w:szCs w:val="28"/>
        </w:rPr>
        <w:t>3</w:t>
      </w:r>
      <w:r w:rsidR="00663C38" w:rsidRPr="00AA77F5">
        <w:rPr>
          <w:rFonts w:eastAsia="Calibri"/>
          <w:sz w:val="28"/>
          <w:szCs w:val="28"/>
          <w:lang w:eastAsia="en-US"/>
        </w:rPr>
        <w:t>. Опубликовать настоящее решение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«Интернет».</w:t>
      </w:r>
    </w:p>
    <w:p w14:paraId="5DCD3EEA" w14:textId="673B99CB" w:rsidR="00663C38" w:rsidRPr="00AA77F5" w:rsidRDefault="0056046D" w:rsidP="007E4BA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663C38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решение вступает в силу после его официального опубликования в периодическом печатном издании «Вестник рабочего поселка Мошково».</w:t>
      </w:r>
    </w:p>
    <w:p w14:paraId="48473165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E3EBBAB" w14:textId="77777777" w:rsidR="00B133C5" w:rsidRPr="00AA77F5" w:rsidRDefault="00B133C5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D55FA7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рабочего поселка Мошково </w:t>
      </w:r>
    </w:p>
    <w:p w14:paraId="1FC34876" w14:textId="77777777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Мошковского района </w:t>
      </w:r>
    </w:p>
    <w:p w14:paraId="21BF9296" w14:textId="33704633" w:rsidR="00663C38" w:rsidRPr="00AA77F5" w:rsidRDefault="00663C38" w:rsidP="00663C38">
      <w:pPr>
        <w:autoSpaceDE w:val="0"/>
        <w:autoSpaceDN w:val="0"/>
        <w:adjustRightInd w:val="0"/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Д.М. Луференко</w:t>
      </w:r>
    </w:p>
    <w:p w14:paraId="4D67556A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44A3F2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Совета депутатов</w:t>
      </w:r>
    </w:p>
    <w:p w14:paraId="345225A0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рабочего поселка Мошково </w:t>
      </w:r>
    </w:p>
    <w:p w14:paraId="4E7A3321" w14:textId="77777777" w:rsidR="00663C38" w:rsidRPr="00AA77F5" w:rsidRDefault="00663C38" w:rsidP="00663C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Мошковского района</w:t>
      </w:r>
    </w:p>
    <w:p w14:paraId="18E71D88" w14:textId="312F92DA" w:rsidR="00317273" w:rsidRPr="00AA77F5" w:rsidRDefault="00663C38" w:rsidP="008836E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07833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0018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614DCB"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77F5">
        <w:rPr>
          <w:rFonts w:ascii="Times New Roman" w:eastAsia="Calibri" w:hAnsi="Times New Roman" w:cs="Times New Roman"/>
          <w:sz w:val="28"/>
          <w:szCs w:val="28"/>
          <w:lang w:eastAsia="en-US"/>
        </w:rPr>
        <w:t>Т.С. Петухова</w:t>
      </w:r>
    </w:p>
    <w:sectPr w:rsidR="00317273" w:rsidRPr="00AA77F5" w:rsidSect="00A0783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CD61" w14:textId="77777777" w:rsidR="000405C0" w:rsidRDefault="000405C0" w:rsidP="005D38D4">
      <w:pPr>
        <w:spacing w:after="0" w:line="240" w:lineRule="auto"/>
      </w:pPr>
      <w:r>
        <w:separator/>
      </w:r>
    </w:p>
  </w:endnote>
  <w:endnote w:type="continuationSeparator" w:id="0">
    <w:p w14:paraId="66E30DCE" w14:textId="77777777" w:rsidR="000405C0" w:rsidRDefault="000405C0" w:rsidP="005D3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835177"/>
      <w:docPartObj>
        <w:docPartGallery w:val="Page Numbers (Bottom of Page)"/>
        <w:docPartUnique/>
      </w:docPartObj>
    </w:sdtPr>
    <w:sdtContent>
      <w:p w14:paraId="3FC34CA2" w14:textId="6B725F84" w:rsidR="005D38D4" w:rsidRDefault="005D38D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45356AFB" w14:textId="77777777" w:rsidR="005D38D4" w:rsidRDefault="005D38D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7499D" w14:textId="77777777" w:rsidR="000405C0" w:rsidRDefault="000405C0" w:rsidP="005D38D4">
      <w:pPr>
        <w:spacing w:after="0" w:line="240" w:lineRule="auto"/>
      </w:pPr>
      <w:r>
        <w:separator/>
      </w:r>
    </w:p>
  </w:footnote>
  <w:footnote w:type="continuationSeparator" w:id="0">
    <w:p w14:paraId="2B0DF893" w14:textId="77777777" w:rsidR="000405C0" w:rsidRDefault="000405C0" w:rsidP="005D3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F65FD"/>
    <w:multiLevelType w:val="multilevel"/>
    <w:tmpl w:val="BF9A0D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  <w:lang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D647D5"/>
    <w:multiLevelType w:val="hybridMultilevel"/>
    <w:tmpl w:val="1B88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CD0463"/>
    <w:multiLevelType w:val="multilevel"/>
    <w:tmpl w:val="E9B4286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A6"/>
    <w:rsid w:val="00001645"/>
    <w:rsid w:val="000059B2"/>
    <w:rsid w:val="00005DDF"/>
    <w:rsid w:val="000206D1"/>
    <w:rsid w:val="00020C97"/>
    <w:rsid w:val="000254D6"/>
    <w:rsid w:val="00037DDD"/>
    <w:rsid w:val="00040526"/>
    <w:rsid w:val="000405C0"/>
    <w:rsid w:val="000423A8"/>
    <w:rsid w:val="00045448"/>
    <w:rsid w:val="00045BD7"/>
    <w:rsid w:val="000531E2"/>
    <w:rsid w:val="000554C2"/>
    <w:rsid w:val="000555D2"/>
    <w:rsid w:val="000566FF"/>
    <w:rsid w:val="000575E0"/>
    <w:rsid w:val="000A4970"/>
    <w:rsid w:val="000A4BB7"/>
    <w:rsid w:val="000A5E07"/>
    <w:rsid w:val="000A6846"/>
    <w:rsid w:val="000A6A92"/>
    <w:rsid w:val="000C61CD"/>
    <w:rsid w:val="000E65ED"/>
    <w:rsid w:val="000E7082"/>
    <w:rsid w:val="000E7AF9"/>
    <w:rsid w:val="000F48F7"/>
    <w:rsid w:val="000F664C"/>
    <w:rsid w:val="00106CA8"/>
    <w:rsid w:val="001100DD"/>
    <w:rsid w:val="00113785"/>
    <w:rsid w:val="001169DA"/>
    <w:rsid w:val="00120829"/>
    <w:rsid w:val="00125D05"/>
    <w:rsid w:val="00131C59"/>
    <w:rsid w:val="00135C91"/>
    <w:rsid w:val="00144103"/>
    <w:rsid w:val="00154790"/>
    <w:rsid w:val="00156451"/>
    <w:rsid w:val="001666AC"/>
    <w:rsid w:val="001704CC"/>
    <w:rsid w:val="00171C1E"/>
    <w:rsid w:val="001753C0"/>
    <w:rsid w:val="00177279"/>
    <w:rsid w:val="001809DF"/>
    <w:rsid w:val="001A297F"/>
    <w:rsid w:val="001A64CA"/>
    <w:rsid w:val="001B2201"/>
    <w:rsid w:val="001D4B2E"/>
    <w:rsid w:val="001E6910"/>
    <w:rsid w:val="001F116B"/>
    <w:rsid w:val="00201C1E"/>
    <w:rsid w:val="002043E8"/>
    <w:rsid w:val="00205BCB"/>
    <w:rsid w:val="00215C77"/>
    <w:rsid w:val="002245B7"/>
    <w:rsid w:val="00225A2A"/>
    <w:rsid w:val="00263BFD"/>
    <w:rsid w:val="0028221C"/>
    <w:rsid w:val="00287082"/>
    <w:rsid w:val="002878BA"/>
    <w:rsid w:val="0029092F"/>
    <w:rsid w:val="00295A99"/>
    <w:rsid w:val="00297C02"/>
    <w:rsid w:val="002B01AB"/>
    <w:rsid w:val="002C24CC"/>
    <w:rsid w:val="002D7545"/>
    <w:rsid w:val="002E57C2"/>
    <w:rsid w:val="002E7227"/>
    <w:rsid w:val="002E7899"/>
    <w:rsid w:val="002F294F"/>
    <w:rsid w:val="0030018F"/>
    <w:rsid w:val="00317273"/>
    <w:rsid w:val="00320112"/>
    <w:rsid w:val="00323521"/>
    <w:rsid w:val="003256D6"/>
    <w:rsid w:val="00325F46"/>
    <w:rsid w:val="00336126"/>
    <w:rsid w:val="00355432"/>
    <w:rsid w:val="00355D22"/>
    <w:rsid w:val="003738FC"/>
    <w:rsid w:val="00393593"/>
    <w:rsid w:val="003A73A6"/>
    <w:rsid w:val="003B697D"/>
    <w:rsid w:val="003C7244"/>
    <w:rsid w:val="003D1E4F"/>
    <w:rsid w:val="003E0ACB"/>
    <w:rsid w:val="003F14D5"/>
    <w:rsid w:val="00401AFD"/>
    <w:rsid w:val="00401DFB"/>
    <w:rsid w:val="004106FB"/>
    <w:rsid w:val="0041289D"/>
    <w:rsid w:val="00420012"/>
    <w:rsid w:val="004305DA"/>
    <w:rsid w:val="00460DD3"/>
    <w:rsid w:val="00497A4A"/>
    <w:rsid w:val="004A0FCD"/>
    <w:rsid w:val="004A74D8"/>
    <w:rsid w:val="004B5450"/>
    <w:rsid w:val="004D08A8"/>
    <w:rsid w:val="004D73E4"/>
    <w:rsid w:val="004E26E6"/>
    <w:rsid w:val="00503322"/>
    <w:rsid w:val="005219BD"/>
    <w:rsid w:val="00533682"/>
    <w:rsid w:val="0056046D"/>
    <w:rsid w:val="005610A6"/>
    <w:rsid w:val="00571E60"/>
    <w:rsid w:val="0057216F"/>
    <w:rsid w:val="00586327"/>
    <w:rsid w:val="00596F43"/>
    <w:rsid w:val="005A1402"/>
    <w:rsid w:val="005A2E80"/>
    <w:rsid w:val="005A653B"/>
    <w:rsid w:val="005D38D4"/>
    <w:rsid w:val="005D4091"/>
    <w:rsid w:val="005D4648"/>
    <w:rsid w:val="005E12F0"/>
    <w:rsid w:val="005F6C11"/>
    <w:rsid w:val="006065E8"/>
    <w:rsid w:val="00612DF5"/>
    <w:rsid w:val="00614DCB"/>
    <w:rsid w:val="00616C06"/>
    <w:rsid w:val="0061788E"/>
    <w:rsid w:val="006315EE"/>
    <w:rsid w:val="00637484"/>
    <w:rsid w:val="00653B64"/>
    <w:rsid w:val="00656029"/>
    <w:rsid w:val="00656AA6"/>
    <w:rsid w:val="00662A4A"/>
    <w:rsid w:val="00663C38"/>
    <w:rsid w:val="00665C0D"/>
    <w:rsid w:val="00671973"/>
    <w:rsid w:val="00685A9E"/>
    <w:rsid w:val="006A5E78"/>
    <w:rsid w:val="006B2CEE"/>
    <w:rsid w:val="006E5214"/>
    <w:rsid w:val="006F71AE"/>
    <w:rsid w:val="007108A4"/>
    <w:rsid w:val="00711657"/>
    <w:rsid w:val="00716A63"/>
    <w:rsid w:val="007174A9"/>
    <w:rsid w:val="00722BE7"/>
    <w:rsid w:val="00723ED4"/>
    <w:rsid w:val="0073138B"/>
    <w:rsid w:val="00733874"/>
    <w:rsid w:val="00735FFE"/>
    <w:rsid w:val="00747182"/>
    <w:rsid w:val="0075543B"/>
    <w:rsid w:val="0076729C"/>
    <w:rsid w:val="0078300D"/>
    <w:rsid w:val="007A1D07"/>
    <w:rsid w:val="007A2EA9"/>
    <w:rsid w:val="007A64F1"/>
    <w:rsid w:val="007A6CD7"/>
    <w:rsid w:val="007B4340"/>
    <w:rsid w:val="007E1851"/>
    <w:rsid w:val="007E4BAE"/>
    <w:rsid w:val="007F0732"/>
    <w:rsid w:val="008011E7"/>
    <w:rsid w:val="00807269"/>
    <w:rsid w:val="00820BA9"/>
    <w:rsid w:val="00821418"/>
    <w:rsid w:val="00826D86"/>
    <w:rsid w:val="00827106"/>
    <w:rsid w:val="00827D3E"/>
    <w:rsid w:val="00855F03"/>
    <w:rsid w:val="00861EF2"/>
    <w:rsid w:val="00867D36"/>
    <w:rsid w:val="008722C4"/>
    <w:rsid w:val="00872799"/>
    <w:rsid w:val="00881A83"/>
    <w:rsid w:val="008836EE"/>
    <w:rsid w:val="008A76F5"/>
    <w:rsid w:val="008B2447"/>
    <w:rsid w:val="008B31ED"/>
    <w:rsid w:val="008B49C2"/>
    <w:rsid w:val="008B6BB2"/>
    <w:rsid w:val="008B7BA3"/>
    <w:rsid w:val="008C090C"/>
    <w:rsid w:val="008C1C17"/>
    <w:rsid w:val="008C55B7"/>
    <w:rsid w:val="008C72F8"/>
    <w:rsid w:val="008F0D48"/>
    <w:rsid w:val="008F3CE0"/>
    <w:rsid w:val="00912A52"/>
    <w:rsid w:val="00925E73"/>
    <w:rsid w:val="00935538"/>
    <w:rsid w:val="00937970"/>
    <w:rsid w:val="00950301"/>
    <w:rsid w:val="0095039B"/>
    <w:rsid w:val="009639F5"/>
    <w:rsid w:val="0096440E"/>
    <w:rsid w:val="009771D2"/>
    <w:rsid w:val="00985C4A"/>
    <w:rsid w:val="00996C55"/>
    <w:rsid w:val="009A1934"/>
    <w:rsid w:val="009B1643"/>
    <w:rsid w:val="009D2D1B"/>
    <w:rsid w:val="009D53A2"/>
    <w:rsid w:val="00A07833"/>
    <w:rsid w:val="00A116A1"/>
    <w:rsid w:val="00A1624A"/>
    <w:rsid w:val="00A16E8C"/>
    <w:rsid w:val="00A26BEF"/>
    <w:rsid w:val="00A434F6"/>
    <w:rsid w:val="00A44684"/>
    <w:rsid w:val="00A457BE"/>
    <w:rsid w:val="00A464CC"/>
    <w:rsid w:val="00A557DE"/>
    <w:rsid w:val="00A74E5D"/>
    <w:rsid w:val="00A75B89"/>
    <w:rsid w:val="00A905DB"/>
    <w:rsid w:val="00AA6D2F"/>
    <w:rsid w:val="00AA77F5"/>
    <w:rsid w:val="00AB1EF4"/>
    <w:rsid w:val="00AB6747"/>
    <w:rsid w:val="00AC0D36"/>
    <w:rsid w:val="00AC2055"/>
    <w:rsid w:val="00AC7FF3"/>
    <w:rsid w:val="00AD6F97"/>
    <w:rsid w:val="00AF107C"/>
    <w:rsid w:val="00B01EE4"/>
    <w:rsid w:val="00B028AA"/>
    <w:rsid w:val="00B102AC"/>
    <w:rsid w:val="00B11EC0"/>
    <w:rsid w:val="00B133C5"/>
    <w:rsid w:val="00B13509"/>
    <w:rsid w:val="00B15B6C"/>
    <w:rsid w:val="00B17DC4"/>
    <w:rsid w:val="00B27E1B"/>
    <w:rsid w:val="00B32763"/>
    <w:rsid w:val="00B33DD0"/>
    <w:rsid w:val="00B3482E"/>
    <w:rsid w:val="00B42EC7"/>
    <w:rsid w:val="00B43995"/>
    <w:rsid w:val="00B45E13"/>
    <w:rsid w:val="00B472C4"/>
    <w:rsid w:val="00B5297F"/>
    <w:rsid w:val="00B54A9E"/>
    <w:rsid w:val="00B5585D"/>
    <w:rsid w:val="00B6205E"/>
    <w:rsid w:val="00B70D4D"/>
    <w:rsid w:val="00B71066"/>
    <w:rsid w:val="00B830D6"/>
    <w:rsid w:val="00B86066"/>
    <w:rsid w:val="00BA4A04"/>
    <w:rsid w:val="00BB2B0A"/>
    <w:rsid w:val="00BC658E"/>
    <w:rsid w:val="00BF0241"/>
    <w:rsid w:val="00C00551"/>
    <w:rsid w:val="00C00D74"/>
    <w:rsid w:val="00C041C4"/>
    <w:rsid w:val="00C07A7B"/>
    <w:rsid w:val="00C10169"/>
    <w:rsid w:val="00C21B09"/>
    <w:rsid w:val="00C2278F"/>
    <w:rsid w:val="00C245A4"/>
    <w:rsid w:val="00C32947"/>
    <w:rsid w:val="00C34AFA"/>
    <w:rsid w:val="00C356F0"/>
    <w:rsid w:val="00C45C46"/>
    <w:rsid w:val="00C466D7"/>
    <w:rsid w:val="00C54B93"/>
    <w:rsid w:val="00C661A4"/>
    <w:rsid w:val="00C6746A"/>
    <w:rsid w:val="00C87AB8"/>
    <w:rsid w:val="00CA113E"/>
    <w:rsid w:val="00CA594D"/>
    <w:rsid w:val="00CC20EC"/>
    <w:rsid w:val="00CC5CDD"/>
    <w:rsid w:val="00CC7816"/>
    <w:rsid w:val="00CC7A35"/>
    <w:rsid w:val="00CE5827"/>
    <w:rsid w:val="00CE5C1F"/>
    <w:rsid w:val="00CF2F25"/>
    <w:rsid w:val="00CF7CE9"/>
    <w:rsid w:val="00D02A65"/>
    <w:rsid w:val="00D24942"/>
    <w:rsid w:val="00D27730"/>
    <w:rsid w:val="00D34736"/>
    <w:rsid w:val="00D419EB"/>
    <w:rsid w:val="00D44A2F"/>
    <w:rsid w:val="00D506EF"/>
    <w:rsid w:val="00D5333E"/>
    <w:rsid w:val="00D53DFB"/>
    <w:rsid w:val="00D74B78"/>
    <w:rsid w:val="00DB0207"/>
    <w:rsid w:val="00DB378F"/>
    <w:rsid w:val="00DB4472"/>
    <w:rsid w:val="00DB6CEA"/>
    <w:rsid w:val="00DC03D6"/>
    <w:rsid w:val="00DD1F45"/>
    <w:rsid w:val="00DD264F"/>
    <w:rsid w:val="00DD2B3D"/>
    <w:rsid w:val="00DD3D67"/>
    <w:rsid w:val="00DF3E88"/>
    <w:rsid w:val="00E03B39"/>
    <w:rsid w:val="00E0428E"/>
    <w:rsid w:val="00E05D7E"/>
    <w:rsid w:val="00E20F23"/>
    <w:rsid w:val="00E23F95"/>
    <w:rsid w:val="00E30FC9"/>
    <w:rsid w:val="00E32571"/>
    <w:rsid w:val="00E379BB"/>
    <w:rsid w:val="00E40975"/>
    <w:rsid w:val="00E5054E"/>
    <w:rsid w:val="00E53ED3"/>
    <w:rsid w:val="00E611C3"/>
    <w:rsid w:val="00E65E78"/>
    <w:rsid w:val="00E8133E"/>
    <w:rsid w:val="00E8521E"/>
    <w:rsid w:val="00E9457D"/>
    <w:rsid w:val="00EA7D17"/>
    <w:rsid w:val="00EB1192"/>
    <w:rsid w:val="00EB60CA"/>
    <w:rsid w:val="00ED44E7"/>
    <w:rsid w:val="00ED72BD"/>
    <w:rsid w:val="00EE0550"/>
    <w:rsid w:val="00EE1FEB"/>
    <w:rsid w:val="00F01977"/>
    <w:rsid w:val="00F15E1D"/>
    <w:rsid w:val="00F30D59"/>
    <w:rsid w:val="00F3135C"/>
    <w:rsid w:val="00F521DE"/>
    <w:rsid w:val="00F61187"/>
    <w:rsid w:val="00F6185E"/>
    <w:rsid w:val="00F72E83"/>
    <w:rsid w:val="00F74859"/>
    <w:rsid w:val="00F8458E"/>
    <w:rsid w:val="00FA1784"/>
    <w:rsid w:val="00FA500E"/>
    <w:rsid w:val="00FA71CD"/>
    <w:rsid w:val="00FB22A1"/>
    <w:rsid w:val="00FC2B10"/>
    <w:rsid w:val="00FC4B9C"/>
    <w:rsid w:val="00FC4D8F"/>
    <w:rsid w:val="00FD2552"/>
    <w:rsid w:val="00FD317A"/>
    <w:rsid w:val="00FD7B90"/>
    <w:rsid w:val="00FE5965"/>
    <w:rsid w:val="00FF0086"/>
    <w:rsid w:val="00F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8CA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8D4"/>
  </w:style>
  <w:style w:type="paragraph" w:styleId="ac">
    <w:name w:val="footer"/>
    <w:basedOn w:val="a"/>
    <w:link w:val="ad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8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E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28AA"/>
    <w:pPr>
      <w:ind w:left="720"/>
      <w:contextualSpacing/>
    </w:pPr>
    <w:rPr>
      <w:rFonts w:ascii="Calibri" w:eastAsia="Calibri" w:hAnsi="Calibri" w:cs="Calibri"/>
      <w:lang w:eastAsia="zh-CN"/>
    </w:rPr>
  </w:style>
  <w:style w:type="paragraph" w:styleId="a6">
    <w:name w:val="No Spacing"/>
    <w:uiPriority w:val="1"/>
    <w:qFormat/>
    <w:rsid w:val="00FD317A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1A297F"/>
    <w:rPr>
      <w:color w:val="0000FF"/>
      <w:u w:val="single"/>
    </w:rPr>
  </w:style>
  <w:style w:type="character" w:customStyle="1" w:styleId="fontstyle01">
    <w:name w:val="fontstyle01"/>
    <w:basedOn w:val="a0"/>
    <w:rsid w:val="00DD264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a8">
    <w:name w:val="Знак"/>
    <w:basedOn w:val="a"/>
    <w:link w:val="a9"/>
    <w:rsid w:val="00DD264F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9">
    <w:name w:val="Знак Знак"/>
    <w:link w:val="a8"/>
    <w:rsid w:val="00DD264F"/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">
    <w:name w:val="Без интервала1"/>
    <w:uiPriority w:val="99"/>
    <w:rsid w:val="005D464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4">
    <w:name w:val="Style14"/>
    <w:basedOn w:val="a"/>
    <w:uiPriority w:val="99"/>
    <w:rsid w:val="00C356F0"/>
    <w:pPr>
      <w:widowControl w:val="0"/>
      <w:autoSpaceDE w:val="0"/>
      <w:autoSpaceDN w:val="0"/>
      <w:adjustRightInd w:val="0"/>
      <w:spacing w:after="0" w:line="29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F30D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0D59"/>
    <w:pPr>
      <w:widowControl w:val="0"/>
      <w:shd w:val="clear" w:color="auto" w:fill="FFFFFF"/>
      <w:spacing w:after="240" w:line="264" w:lineRule="exact"/>
      <w:ind w:hanging="420"/>
      <w:jc w:val="righ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D38D4"/>
  </w:style>
  <w:style w:type="paragraph" w:styleId="ac">
    <w:name w:val="footer"/>
    <w:basedOn w:val="a"/>
    <w:link w:val="ad"/>
    <w:uiPriority w:val="99"/>
    <w:unhideWhenUsed/>
    <w:rsid w:val="005D3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D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1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A7D21-1059-480D-B3AD-3C56AA0D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отчете Главы рабочего поселка Мошково Мошковского района Новосибирской области о результатах своей деятельности, деятельности администрации  рабочего поселка Мошково Мошковского района Новосибирской области за 2019 год</vt:lpstr>
    </vt:vector>
  </TitlesOfParts>
  <Company>CtrlSoft</Company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Положение об оплате труда депутатов, выборных должностных лиц местного самоуправления, осуществляющих свои полномочия на постоянной основе и муниципальных служащих органов местного самоуправления рабочего поселка Мошково Мошковского района Новосибирской области, утвержденное решением второй сессии Совета депутатов рабочего поселка Мошково Мошковского района Новосибирской области шестого созыва от 08.10.2020 № 16</dc:title>
  <dc:creator>Н,В.Завалишин</dc:creator>
  <cp:keywords>оплата труда</cp:keywords>
  <cp:lastModifiedBy>Пользователь</cp:lastModifiedBy>
  <cp:revision>7</cp:revision>
  <cp:lastPrinted>2022-11-11T05:37:00Z</cp:lastPrinted>
  <dcterms:created xsi:type="dcterms:W3CDTF">2023-08-14T03:26:00Z</dcterms:created>
  <dcterms:modified xsi:type="dcterms:W3CDTF">2023-10-25T08:52:00Z</dcterms:modified>
</cp:coreProperties>
</file>