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19" w:rsidRPr="004A4149" w:rsidRDefault="005C1F19" w:rsidP="005C1F1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5C1F19" w:rsidRPr="004A4149" w:rsidRDefault="005C1F19" w:rsidP="005C1F1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РАБОЧЕГО ПОСЕЛКА МОШКОВО</w:t>
      </w:r>
    </w:p>
    <w:p w:rsidR="005C1F19" w:rsidRPr="004A4149" w:rsidRDefault="005C1F19" w:rsidP="005C1F1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МОШКОВСКОГО РАЙОНА</w:t>
      </w:r>
    </w:p>
    <w:p w:rsidR="005C1F19" w:rsidRPr="004A4149" w:rsidRDefault="005C1F19" w:rsidP="005C1F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C1F19" w:rsidRPr="004A4149" w:rsidRDefault="005C1F19" w:rsidP="005C1F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5C1F19" w:rsidRPr="004A4149" w:rsidRDefault="005C1F19" w:rsidP="005C1F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19" w:rsidRPr="004A4149" w:rsidRDefault="005C1F19" w:rsidP="005C1F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1F19" w:rsidRPr="0015026A" w:rsidRDefault="005C1F19" w:rsidP="005C1F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девятой</w:t>
      </w:r>
      <w:r w:rsidRPr="0015026A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C1F19" w:rsidRPr="0015026A" w:rsidRDefault="005C1F19" w:rsidP="005C1F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апреля </w:t>
      </w:r>
      <w:r w:rsidRPr="0015026A">
        <w:rPr>
          <w:rFonts w:ascii="Times New Roman" w:hAnsi="Times New Roman" w:cs="Times New Roman"/>
          <w:sz w:val="28"/>
          <w:szCs w:val="28"/>
        </w:rPr>
        <w:t>201</w:t>
      </w:r>
      <w:r w:rsidR="001850F0">
        <w:rPr>
          <w:rFonts w:ascii="Times New Roman" w:hAnsi="Times New Roman" w:cs="Times New Roman"/>
          <w:sz w:val="28"/>
          <w:szCs w:val="28"/>
        </w:rPr>
        <w:t>5 года</w:t>
      </w:r>
      <w:r w:rsidR="001850F0">
        <w:rPr>
          <w:rFonts w:ascii="Times New Roman" w:hAnsi="Times New Roman" w:cs="Times New Roman"/>
          <w:sz w:val="28"/>
          <w:szCs w:val="28"/>
        </w:rPr>
        <w:tab/>
      </w:r>
      <w:r w:rsidR="001850F0">
        <w:rPr>
          <w:rFonts w:ascii="Times New Roman" w:hAnsi="Times New Roman" w:cs="Times New Roman"/>
          <w:sz w:val="28"/>
          <w:szCs w:val="28"/>
        </w:rPr>
        <w:tab/>
      </w:r>
      <w:r w:rsidR="001850F0">
        <w:rPr>
          <w:rFonts w:ascii="Times New Roman" w:hAnsi="Times New Roman" w:cs="Times New Roman"/>
          <w:sz w:val="28"/>
          <w:szCs w:val="28"/>
        </w:rPr>
        <w:tab/>
      </w:r>
      <w:r w:rsidR="001850F0">
        <w:rPr>
          <w:rFonts w:ascii="Times New Roman" w:hAnsi="Times New Roman" w:cs="Times New Roman"/>
          <w:sz w:val="28"/>
          <w:szCs w:val="28"/>
        </w:rPr>
        <w:tab/>
      </w:r>
      <w:r w:rsidR="001850F0">
        <w:rPr>
          <w:rFonts w:ascii="Times New Roman" w:hAnsi="Times New Roman" w:cs="Times New Roman"/>
          <w:sz w:val="28"/>
          <w:szCs w:val="28"/>
        </w:rPr>
        <w:tab/>
      </w:r>
      <w:r w:rsidR="001850F0">
        <w:rPr>
          <w:rFonts w:ascii="Times New Roman" w:hAnsi="Times New Roman" w:cs="Times New Roman"/>
          <w:sz w:val="28"/>
          <w:szCs w:val="28"/>
        </w:rPr>
        <w:tab/>
      </w:r>
      <w:r w:rsidR="001850F0">
        <w:rPr>
          <w:rFonts w:ascii="Times New Roman" w:hAnsi="Times New Roman" w:cs="Times New Roman"/>
          <w:sz w:val="28"/>
          <w:szCs w:val="28"/>
        </w:rPr>
        <w:tab/>
      </w:r>
      <w:r w:rsidR="001850F0">
        <w:rPr>
          <w:rFonts w:ascii="Times New Roman" w:hAnsi="Times New Roman" w:cs="Times New Roman"/>
          <w:sz w:val="28"/>
          <w:szCs w:val="28"/>
        </w:rPr>
        <w:tab/>
      </w:r>
      <w:r w:rsidR="001850F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850F0">
        <w:rPr>
          <w:rFonts w:ascii="Times New Roman" w:hAnsi="Times New Roman" w:cs="Times New Roman"/>
          <w:sz w:val="28"/>
          <w:szCs w:val="28"/>
        </w:rPr>
        <w:t>262</w:t>
      </w:r>
    </w:p>
    <w:p w:rsidR="005C1F19" w:rsidRDefault="005C1F1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884" w:rsidRPr="004D4884" w:rsidRDefault="004D4884" w:rsidP="004D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D4884">
        <w:rPr>
          <w:rFonts w:ascii="Times New Roman" w:hAnsi="Times New Roman" w:cs="Times New Roman"/>
          <w:b/>
          <w:sz w:val="28"/>
          <w:szCs w:val="28"/>
        </w:rPr>
        <w:t>б итогах работы Совета депутатов рабочего поселка Мошково Мошковского района Новосибирской области за 2014 год</w:t>
      </w:r>
    </w:p>
    <w:p w:rsidR="004D4884" w:rsidRDefault="004D4884" w:rsidP="00F11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5F0" w:rsidRPr="00F1142E" w:rsidRDefault="00F1142E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65F0" w:rsidRPr="00F1142E">
        <w:rPr>
          <w:rFonts w:ascii="Times New Roman" w:hAnsi="Times New Roman" w:cs="Times New Roman"/>
          <w:sz w:val="28"/>
          <w:szCs w:val="28"/>
        </w:rPr>
        <w:t>Заслушав отчет об итогах работы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  <w:r w:rsidR="004165F0" w:rsidRPr="00F1142E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5F0" w:rsidRPr="00F1142E">
        <w:rPr>
          <w:rFonts w:ascii="Times New Roman" w:hAnsi="Times New Roman" w:cs="Times New Roman"/>
          <w:sz w:val="28"/>
          <w:szCs w:val="28"/>
        </w:rPr>
        <w:t xml:space="preserve">Новосибирской области за 2014 год,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4165F0" w:rsidRPr="00F1142E">
        <w:rPr>
          <w:rFonts w:ascii="Times New Roman" w:hAnsi="Times New Roman" w:cs="Times New Roman"/>
          <w:sz w:val="28"/>
          <w:szCs w:val="28"/>
        </w:rPr>
        <w:t>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5F0" w:rsidRPr="00F1142E">
        <w:rPr>
          <w:rFonts w:ascii="Times New Roman" w:hAnsi="Times New Roman" w:cs="Times New Roman"/>
          <w:sz w:val="28"/>
          <w:szCs w:val="28"/>
        </w:rPr>
        <w:t xml:space="preserve">Новосибирской области, Регламентом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="004165F0" w:rsidRPr="00F1142E">
        <w:rPr>
          <w:rFonts w:ascii="Times New Roman" w:hAnsi="Times New Roman" w:cs="Times New Roman"/>
          <w:sz w:val="28"/>
          <w:szCs w:val="28"/>
        </w:rPr>
        <w:t>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5F0" w:rsidRPr="00F1142E">
        <w:rPr>
          <w:rFonts w:ascii="Times New Roman" w:hAnsi="Times New Roman" w:cs="Times New Roman"/>
          <w:sz w:val="28"/>
          <w:szCs w:val="28"/>
        </w:rPr>
        <w:t xml:space="preserve">Новосибирской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</w:p>
    <w:p w:rsidR="004165F0" w:rsidRPr="00F1142E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42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1F19" w:rsidRDefault="00F1142E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65F0" w:rsidRPr="00F1142E">
        <w:rPr>
          <w:rFonts w:ascii="Times New Roman" w:hAnsi="Times New Roman" w:cs="Times New Roman"/>
          <w:sz w:val="28"/>
          <w:szCs w:val="28"/>
        </w:rPr>
        <w:t xml:space="preserve">1. </w:t>
      </w:r>
      <w:r w:rsidR="000B5E46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bookmarkStart w:id="0" w:name="_GoBack"/>
      <w:bookmarkEnd w:id="0"/>
      <w:r w:rsidR="005C1F1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165F0" w:rsidRPr="00F1142E">
        <w:rPr>
          <w:rFonts w:ascii="Times New Roman" w:hAnsi="Times New Roman" w:cs="Times New Roman"/>
          <w:sz w:val="28"/>
          <w:szCs w:val="28"/>
        </w:rPr>
        <w:t xml:space="preserve">об итогах работы Совета депутатов </w:t>
      </w:r>
      <w:r w:rsidR="003F4959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4165F0" w:rsidRPr="00F1142E">
        <w:rPr>
          <w:rFonts w:ascii="Times New Roman" w:hAnsi="Times New Roman" w:cs="Times New Roman"/>
          <w:sz w:val="28"/>
          <w:szCs w:val="28"/>
        </w:rPr>
        <w:t>Мошковского района Новосибирской</w:t>
      </w:r>
      <w:r w:rsidR="005C1F19">
        <w:rPr>
          <w:rFonts w:ascii="Times New Roman" w:hAnsi="Times New Roman" w:cs="Times New Roman"/>
          <w:sz w:val="28"/>
          <w:szCs w:val="28"/>
        </w:rPr>
        <w:t xml:space="preserve"> области за 2014 год. </w:t>
      </w:r>
    </w:p>
    <w:p w:rsidR="005C1F19" w:rsidRDefault="005C1F1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F19" w:rsidRDefault="005C1F1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2E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3F4959">
        <w:rPr>
          <w:rFonts w:ascii="Times New Roman" w:hAnsi="Times New Roman" w:cs="Times New Roman"/>
          <w:sz w:val="28"/>
          <w:szCs w:val="28"/>
        </w:rPr>
        <w:t xml:space="preserve"> </w:t>
      </w:r>
      <w:r w:rsidRPr="00F1142E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F11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959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2E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4165F0" w:rsidRPr="00F1142E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В.Б.Черных</w:t>
      </w:r>
      <w:proofErr w:type="spellEnd"/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59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F19" w:rsidRDefault="005C1F1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F19" w:rsidRDefault="005C1F19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0F0" w:rsidRDefault="001850F0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0F0" w:rsidRDefault="001850F0" w:rsidP="00F1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F0" w:rsidRPr="004D4884" w:rsidRDefault="004165F0" w:rsidP="003F49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>Приложение</w:t>
      </w:r>
    </w:p>
    <w:p w:rsidR="004165F0" w:rsidRPr="004D4884" w:rsidRDefault="004165F0" w:rsidP="003F49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3F4959" w:rsidRPr="004D4884">
        <w:rPr>
          <w:rFonts w:ascii="Times New Roman" w:hAnsi="Times New Roman" w:cs="Times New Roman"/>
          <w:sz w:val="25"/>
          <w:szCs w:val="25"/>
        </w:rPr>
        <w:t>тридцать девятой</w:t>
      </w:r>
      <w:r w:rsidRPr="004D4884">
        <w:rPr>
          <w:rFonts w:ascii="Times New Roman" w:hAnsi="Times New Roman" w:cs="Times New Roman"/>
          <w:sz w:val="25"/>
          <w:szCs w:val="25"/>
        </w:rPr>
        <w:t xml:space="preserve"> сессии Совета</w:t>
      </w:r>
      <w:r w:rsidR="003F4959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Pr="004D4884">
        <w:rPr>
          <w:rFonts w:ascii="Times New Roman" w:hAnsi="Times New Roman" w:cs="Times New Roman"/>
          <w:sz w:val="25"/>
          <w:szCs w:val="25"/>
        </w:rPr>
        <w:t xml:space="preserve">депутатов </w:t>
      </w:r>
      <w:r w:rsidR="003F4959" w:rsidRPr="004D4884">
        <w:rPr>
          <w:rFonts w:ascii="Times New Roman" w:hAnsi="Times New Roman" w:cs="Times New Roman"/>
          <w:sz w:val="25"/>
          <w:szCs w:val="25"/>
        </w:rPr>
        <w:t xml:space="preserve">рабочего поселка Мошково </w:t>
      </w:r>
      <w:r w:rsidRPr="004D4884">
        <w:rPr>
          <w:rFonts w:ascii="Times New Roman" w:hAnsi="Times New Roman" w:cs="Times New Roman"/>
          <w:sz w:val="25"/>
          <w:szCs w:val="25"/>
        </w:rPr>
        <w:t>Мошковского района</w:t>
      </w:r>
      <w:r w:rsidR="003F4959" w:rsidRPr="004D4884">
        <w:rPr>
          <w:rFonts w:ascii="Times New Roman" w:hAnsi="Times New Roman" w:cs="Times New Roman"/>
          <w:sz w:val="25"/>
          <w:szCs w:val="25"/>
        </w:rPr>
        <w:t xml:space="preserve"> Новосибирской области</w:t>
      </w:r>
    </w:p>
    <w:p w:rsidR="004165F0" w:rsidRPr="004D4884" w:rsidRDefault="002B0F61" w:rsidP="003F49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>от 29.04.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2015 года № </w:t>
      </w:r>
    </w:p>
    <w:p w:rsidR="003F4959" w:rsidRPr="004D4884" w:rsidRDefault="003F4959" w:rsidP="003F49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5"/>
          <w:szCs w:val="25"/>
        </w:rPr>
      </w:pPr>
    </w:p>
    <w:p w:rsidR="003F4959" w:rsidRPr="004D4884" w:rsidRDefault="004165F0" w:rsidP="003F495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4884">
        <w:rPr>
          <w:rFonts w:ascii="Times New Roman" w:hAnsi="Times New Roman" w:cs="Times New Roman"/>
          <w:b/>
          <w:sz w:val="25"/>
          <w:szCs w:val="25"/>
        </w:rPr>
        <w:t>Отчёт</w:t>
      </w:r>
    </w:p>
    <w:p w:rsidR="004165F0" w:rsidRPr="004D4884" w:rsidRDefault="004165F0" w:rsidP="003F495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488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051F9" w:rsidRPr="004D4884">
        <w:rPr>
          <w:rFonts w:ascii="Times New Roman" w:hAnsi="Times New Roman" w:cs="Times New Roman"/>
          <w:b/>
          <w:sz w:val="25"/>
          <w:szCs w:val="25"/>
        </w:rPr>
        <w:t>Об итогах работы</w:t>
      </w:r>
      <w:r w:rsidRPr="004D4884">
        <w:rPr>
          <w:rFonts w:ascii="Times New Roman" w:hAnsi="Times New Roman" w:cs="Times New Roman"/>
          <w:b/>
          <w:sz w:val="25"/>
          <w:szCs w:val="25"/>
        </w:rPr>
        <w:t xml:space="preserve"> Совета депутатов</w:t>
      </w:r>
      <w:r w:rsidR="003F4959" w:rsidRPr="004D4884">
        <w:rPr>
          <w:rFonts w:ascii="Times New Roman" w:hAnsi="Times New Roman" w:cs="Times New Roman"/>
          <w:b/>
          <w:sz w:val="25"/>
          <w:szCs w:val="25"/>
        </w:rPr>
        <w:t xml:space="preserve"> рабочего поселка Мошково </w:t>
      </w:r>
      <w:r w:rsidRPr="004D4884">
        <w:rPr>
          <w:rFonts w:ascii="Times New Roman" w:hAnsi="Times New Roman" w:cs="Times New Roman"/>
          <w:b/>
          <w:sz w:val="25"/>
          <w:szCs w:val="25"/>
        </w:rPr>
        <w:t>Мошковского района Новосибирской области за 2014 год</w:t>
      </w:r>
    </w:p>
    <w:p w:rsidR="003F4959" w:rsidRPr="004D4884" w:rsidRDefault="003F4959" w:rsidP="003F495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165F0" w:rsidRPr="004D4884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Уважаемые коллеги, представительный орган </w:t>
      </w:r>
      <w:r w:rsidRPr="004D4884">
        <w:rPr>
          <w:rFonts w:ascii="Times New Roman" w:hAnsi="Times New Roman" w:cs="Times New Roman"/>
          <w:sz w:val="25"/>
          <w:szCs w:val="25"/>
        </w:rPr>
        <w:t xml:space="preserve">рабочего поселка Мошково 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Мошковского района </w:t>
      </w:r>
      <w:r w:rsidRPr="004D4884">
        <w:rPr>
          <w:rFonts w:ascii="Times New Roman" w:hAnsi="Times New Roman" w:cs="Times New Roman"/>
          <w:sz w:val="25"/>
          <w:szCs w:val="25"/>
        </w:rPr>
        <w:t xml:space="preserve">Новосибирской области </w:t>
      </w:r>
      <w:r w:rsidR="004165F0" w:rsidRPr="004D4884">
        <w:rPr>
          <w:rFonts w:ascii="Times New Roman" w:hAnsi="Times New Roman" w:cs="Times New Roman"/>
          <w:sz w:val="25"/>
          <w:szCs w:val="25"/>
        </w:rPr>
        <w:t>– Совет</w:t>
      </w:r>
      <w:r w:rsidR="00D051F9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депутатов </w:t>
      </w:r>
      <w:r w:rsidRPr="004D4884">
        <w:rPr>
          <w:rFonts w:ascii="Times New Roman" w:hAnsi="Times New Roman" w:cs="Times New Roman"/>
          <w:sz w:val="25"/>
          <w:szCs w:val="25"/>
        </w:rPr>
        <w:t>четвертого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 созыва избранный на всенародных прямых выборах в 2010 году,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отработал почти 5 лет.</w:t>
      </w:r>
    </w:p>
    <w:p w:rsidR="004165F0" w:rsidRPr="004D4884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</w:r>
      <w:r w:rsidR="004165F0" w:rsidRPr="004D4884">
        <w:rPr>
          <w:rFonts w:ascii="Times New Roman" w:hAnsi="Times New Roman" w:cs="Times New Roman"/>
          <w:sz w:val="25"/>
          <w:szCs w:val="25"/>
        </w:rPr>
        <w:t>Его деятельность, как органа местного самоуправления, осуществлялась в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соответствии </w:t>
      </w:r>
      <w:r w:rsidRPr="004D4884">
        <w:rPr>
          <w:rFonts w:ascii="Times New Roman" w:hAnsi="Times New Roman" w:cs="Times New Roman"/>
          <w:sz w:val="25"/>
          <w:szCs w:val="25"/>
        </w:rPr>
        <w:t>с Федеральным законом  от 06.10.2003 № 131-ФЗ «Об общих принципах организации местного самоуправления в Российской Федерации»</w:t>
      </w:r>
      <w:proofErr w:type="gramStart"/>
      <w:r w:rsidRPr="004D4884">
        <w:rPr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Уставом</w:t>
      </w:r>
      <w:r w:rsidRPr="004D4884">
        <w:rPr>
          <w:rFonts w:ascii="Times New Roman" w:hAnsi="Times New Roman" w:cs="Times New Roman"/>
          <w:sz w:val="25"/>
          <w:szCs w:val="25"/>
        </w:rPr>
        <w:t xml:space="preserve"> рабочего поселка Мошково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 Мошковского района Новосибирской области, Регламентом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Совета депутатов </w:t>
      </w:r>
      <w:r w:rsidRPr="004D4884">
        <w:rPr>
          <w:rFonts w:ascii="Times New Roman" w:hAnsi="Times New Roman" w:cs="Times New Roman"/>
          <w:sz w:val="25"/>
          <w:szCs w:val="25"/>
        </w:rPr>
        <w:t xml:space="preserve">рабочего поселка Мошково </w:t>
      </w:r>
      <w:r w:rsidR="004165F0" w:rsidRPr="004D4884">
        <w:rPr>
          <w:rFonts w:ascii="Times New Roman" w:hAnsi="Times New Roman" w:cs="Times New Roman"/>
          <w:sz w:val="25"/>
          <w:szCs w:val="25"/>
        </w:rPr>
        <w:t>Мошковского района Новосибирской области, положением о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комиссиях и планом работы утвержденным решением сессии</w:t>
      </w:r>
      <w:r w:rsidRPr="004D4884">
        <w:rPr>
          <w:rFonts w:ascii="Times New Roman" w:hAnsi="Times New Roman" w:cs="Times New Roman"/>
          <w:sz w:val="25"/>
          <w:szCs w:val="25"/>
        </w:rPr>
        <w:t>.</w:t>
      </w:r>
    </w:p>
    <w:p w:rsidR="004165F0" w:rsidRPr="004D4884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="004165F0" w:rsidRPr="004D4884">
        <w:rPr>
          <w:rFonts w:ascii="Times New Roman" w:hAnsi="Times New Roman" w:cs="Times New Roman"/>
          <w:sz w:val="25"/>
          <w:szCs w:val="25"/>
        </w:rPr>
        <w:t>Согласно Устава</w:t>
      </w:r>
      <w:proofErr w:type="gramEnd"/>
      <w:r w:rsidR="004165F0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Pr="004D4884">
        <w:rPr>
          <w:rFonts w:ascii="Times New Roman" w:hAnsi="Times New Roman" w:cs="Times New Roman"/>
          <w:sz w:val="25"/>
          <w:szCs w:val="25"/>
        </w:rPr>
        <w:t xml:space="preserve">рабочего поселка Мошково </w:t>
      </w:r>
      <w:r w:rsidR="004165F0" w:rsidRPr="004D4884">
        <w:rPr>
          <w:rFonts w:ascii="Times New Roman" w:hAnsi="Times New Roman" w:cs="Times New Roman"/>
          <w:sz w:val="25"/>
          <w:szCs w:val="25"/>
        </w:rPr>
        <w:t>Мошковского района Новосибирской области численность</w:t>
      </w:r>
      <w:r w:rsidRPr="004D4884">
        <w:rPr>
          <w:rFonts w:ascii="Times New Roman" w:hAnsi="Times New Roman" w:cs="Times New Roman"/>
          <w:sz w:val="25"/>
          <w:szCs w:val="25"/>
        </w:rPr>
        <w:t xml:space="preserve"> депутатов составляет 21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 человек. </w:t>
      </w:r>
    </w:p>
    <w:p w:rsidR="004165F0" w:rsidRPr="004D4884" w:rsidRDefault="003F4959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Основными направлениями работы </w:t>
      </w:r>
      <w:r w:rsidR="005C1F19" w:rsidRPr="004D4884">
        <w:rPr>
          <w:rFonts w:ascii="Times New Roman" w:hAnsi="Times New Roman" w:cs="Times New Roman"/>
          <w:sz w:val="25"/>
          <w:szCs w:val="25"/>
        </w:rPr>
        <w:t xml:space="preserve">Совет </w:t>
      </w:r>
      <w:r w:rsidR="004165F0" w:rsidRPr="004D4884">
        <w:rPr>
          <w:rFonts w:ascii="Times New Roman" w:hAnsi="Times New Roman" w:cs="Times New Roman"/>
          <w:sz w:val="25"/>
          <w:szCs w:val="25"/>
        </w:rPr>
        <w:t>являются:</w:t>
      </w:r>
    </w:p>
    <w:p w:rsidR="004165F0" w:rsidRPr="004D4884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>● работа с населением на избирательных округах;</w:t>
      </w:r>
    </w:p>
    <w:p w:rsidR="004165F0" w:rsidRPr="004D4884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>● разработка, рассмотрение и принятие нормативно-правовых актов;</w:t>
      </w:r>
    </w:p>
    <w:p w:rsidR="004165F0" w:rsidRPr="004D4884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 xml:space="preserve">● осуществление </w:t>
      </w:r>
      <w:proofErr w:type="gramStart"/>
      <w:r w:rsidRPr="004D4884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4D4884">
        <w:rPr>
          <w:rFonts w:ascii="Times New Roman" w:hAnsi="Times New Roman" w:cs="Times New Roman"/>
          <w:sz w:val="25"/>
          <w:szCs w:val="25"/>
        </w:rPr>
        <w:t xml:space="preserve"> выполнением решений Совета депутатов;</w:t>
      </w:r>
    </w:p>
    <w:p w:rsidR="004165F0" w:rsidRPr="004D4884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>● проведение заседаний комиссий;</w:t>
      </w:r>
    </w:p>
    <w:p w:rsidR="004165F0" w:rsidRPr="004D4884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>● подготовка и проведение заседаний Совета депутатов;</w:t>
      </w:r>
    </w:p>
    <w:p w:rsidR="004C0FC3" w:rsidRPr="004D4884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>● прием населения и содействие в решении вопросов местного значения.</w:t>
      </w:r>
    </w:p>
    <w:p w:rsidR="004C0FC3" w:rsidRPr="004D4884" w:rsidRDefault="004C0FC3" w:rsidP="00F114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конструктивное взаимодействие с главой р.п.Мошково.</w:t>
      </w:r>
    </w:p>
    <w:p w:rsidR="004C0FC3" w:rsidRPr="004D4884" w:rsidRDefault="004C0FC3" w:rsidP="004C0FC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  <w:t xml:space="preserve">Ведущим направлением в работе Совета было рассмотрение и принятие нормативных правовых актов. Все проекты муниципальных нормативных правовых актов проходили правовую экспертизу специалистами районной прокуратуры на основании </w:t>
      </w:r>
      <w:r w:rsidR="004D4884" w:rsidRPr="004D4884">
        <w:rPr>
          <w:rFonts w:ascii="Times New Roman" w:hAnsi="Times New Roman" w:cs="Times New Roman"/>
          <w:sz w:val="25"/>
          <w:szCs w:val="25"/>
        </w:rPr>
        <w:t>заключе</w:t>
      </w:r>
      <w:r w:rsidRPr="004D4884">
        <w:rPr>
          <w:rFonts w:ascii="Times New Roman" w:hAnsi="Times New Roman" w:cs="Times New Roman"/>
          <w:sz w:val="25"/>
          <w:szCs w:val="25"/>
        </w:rPr>
        <w:t>нного трёхстороннего соглашения между Советом депутатов, администрацией и прокуратурой района о нормотворческом взаимодействии.</w:t>
      </w:r>
    </w:p>
    <w:p w:rsidR="004165F0" w:rsidRPr="004D4884" w:rsidRDefault="004C0FC3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  <w:t>Проведено в истекшем году 9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 сессий Совета депутатов, на которых</w:t>
      </w:r>
      <w:r w:rsidR="00FA7959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рассмотрено </w:t>
      </w:r>
      <w:r w:rsidR="00AA5800" w:rsidRPr="004D4884">
        <w:rPr>
          <w:rFonts w:ascii="Times New Roman" w:hAnsi="Times New Roman" w:cs="Times New Roman"/>
          <w:sz w:val="25"/>
          <w:szCs w:val="25"/>
        </w:rPr>
        <w:t>42</w:t>
      </w:r>
      <w:r w:rsidR="00FA7959" w:rsidRPr="004D4884">
        <w:rPr>
          <w:rFonts w:ascii="Times New Roman" w:hAnsi="Times New Roman" w:cs="Times New Roman"/>
          <w:sz w:val="25"/>
          <w:szCs w:val="25"/>
        </w:rPr>
        <w:t xml:space="preserve"> вопрос</w:t>
      </w:r>
      <w:r w:rsidR="0027084D" w:rsidRPr="004D4884">
        <w:rPr>
          <w:rFonts w:ascii="Times New Roman" w:hAnsi="Times New Roman" w:cs="Times New Roman"/>
          <w:sz w:val="25"/>
          <w:szCs w:val="25"/>
        </w:rPr>
        <w:t>а</w:t>
      </w:r>
      <w:r w:rsidR="004165F0" w:rsidRPr="004D4884">
        <w:rPr>
          <w:rFonts w:ascii="Times New Roman" w:hAnsi="Times New Roman" w:cs="Times New Roman"/>
          <w:sz w:val="25"/>
          <w:szCs w:val="25"/>
        </w:rPr>
        <w:t>, в том числе</w:t>
      </w:r>
      <w:r w:rsidR="00AA5800" w:rsidRPr="004D4884">
        <w:rPr>
          <w:rFonts w:ascii="Times New Roman" w:hAnsi="Times New Roman" w:cs="Times New Roman"/>
          <w:sz w:val="25"/>
          <w:szCs w:val="25"/>
        </w:rPr>
        <w:t xml:space="preserve"> принято 40</w:t>
      </w:r>
      <w:r w:rsidR="004D4884" w:rsidRPr="004D4884">
        <w:rPr>
          <w:rFonts w:ascii="Times New Roman" w:hAnsi="Times New Roman" w:cs="Times New Roman"/>
          <w:sz w:val="25"/>
          <w:szCs w:val="25"/>
        </w:rPr>
        <w:t xml:space="preserve"> муниципальных правовых актов</w:t>
      </w:r>
      <w:r w:rsidR="004165F0" w:rsidRPr="004D4884">
        <w:rPr>
          <w:rFonts w:ascii="Times New Roman" w:hAnsi="Times New Roman" w:cs="Times New Roman"/>
          <w:sz w:val="25"/>
          <w:szCs w:val="25"/>
        </w:rPr>
        <w:t>.</w:t>
      </w:r>
    </w:p>
    <w:p w:rsidR="004165F0" w:rsidRPr="004D4884" w:rsidRDefault="0027084D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  <w:t>Рассмотрено 3</w:t>
      </w:r>
      <w:r w:rsidR="00AA5800" w:rsidRPr="004D4884">
        <w:rPr>
          <w:rFonts w:ascii="Times New Roman" w:hAnsi="Times New Roman" w:cs="Times New Roman"/>
          <w:sz w:val="25"/>
          <w:szCs w:val="25"/>
        </w:rPr>
        <w:t xml:space="preserve"> вопроса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 в порядке </w:t>
      </w:r>
      <w:proofErr w:type="gramStart"/>
      <w:r w:rsidR="004165F0" w:rsidRPr="004D4884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="004165F0" w:rsidRPr="004D4884">
        <w:rPr>
          <w:rFonts w:ascii="Times New Roman" w:hAnsi="Times New Roman" w:cs="Times New Roman"/>
          <w:sz w:val="25"/>
          <w:szCs w:val="25"/>
        </w:rPr>
        <w:t xml:space="preserve"> исполнением ранее принятых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решений таких как:</w:t>
      </w:r>
    </w:p>
    <w:p w:rsidR="004165F0" w:rsidRPr="004D4884" w:rsidRDefault="004165F0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 xml:space="preserve">1.  О реализации плана социально-экономического развития </w:t>
      </w:r>
      <w:r w:rsidR="00AA5800" w:rsidRPr="004D4884">
        <w:rPr>
          <w:rFonts w:ascii="Times New Roman" w:hAnsi="Times New Roman" w:cs="Times New Roman"/>
          <w:sz w:val="25"/>
          <w:szCs w:val="25"/>
        </w:rPr>
        <w:t xml:space="preserve">рабочего поселка Мошково </w:t>
      </w:r>
      <w:r w:rsidRPr="004D4884">
        <w:rPr>
          <w:rFonts w:ascii="Times New Roman" w:hAnsi="Times New Roman" w:cs="Times New Roman"/>
          <w:sz w:val="25"/>
          <w:szCs w:val="25"/>
        </w:rPr>
        <w:t>Мошковского</w:t>
      </w:r>
      <w:r w:rsidR="00AA5800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Pr="004D4884">
        <w:rPr>
          <w:rFonts w:ascii="Times New Roman" w:hAnsi="Times New Roman" w:cs="Times New Roman"/>
          <w:sz w:val="25"/>
          <w:szCs w:val="25"/>
        </w:rPr>
        <w:t>района</w:t>
      </w:r>
      <w:r w:rsidR="00AA5800" w:rsidRPr="004D4884">
        <w:rPr>
          <w:rFonts w:ascii="Times New Roman" w:hAnsi="Times New Roman" w:cs="Times New Roman"/>
          <w:sz w:val="25"/>
          <w:szCs w:val="25"/>
        </w:rPr>
        <w:t xml:space="preserve"> Новосибирской области</w:t>
      </w:r>
      <w:r w:rsidRPr="004D4884">
        <w:rPr>
          <w:rFonts w:ascii="Times New Roman" w:hAnsi="Times New Roman" w:cs="Times New Roman"/>
          <w:sz w:val="25"/>
          <w:szCs w:val="25"/>
        </w:rPr>
        <w:t xml:space="preserve"> за 2013 год</w:t>
      </w:r>
      <w:r w:rsidR="0027084D" w:rsidRPr="004D4884">
        <w:rPr>
          <w:rFonts w:ascii="Times New Roman" w:hAnsi="Times New Roman" w:cs="Times New Roman"/>
          <w:sz w:val="25"/>
          <w:szCs w:val="25"/>
        </w:rPr>
        <w:t>.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AA5800" w:rsidRPr="004D4884">
        <w:rPr>
          <w:rFonts w:ascii="Times New Roman" w:hAnsi="Times New Roman" w:cs="Times New Roman"/>
          <w:sz w:val="25"/>
          <w:szCs w:val="25"/>
        </w:rPr>
        <w:t>2</w:t>
      </w:r>
      <w:r w:rsidRPr="004D4884">
        <w:rPr>
          <w:rFonts w:ascii="Times New Roman" w:hAnsi="Times New Roman" w:cs="Times New Roman"/>
          <w:sz w:val="25"/>
          <w:szCs w:val="25"/>
        </w:rPr>
        <w:t>. Об исполнении бюджета</w:t>
      </w:r>
      <w:r w:rsidR="00AA5800" w:rsidRPr="004D4884">
        <w:rPr>
          <w:rFonts w:ascii="Times New Roman" w:hAnsi="Times New Roman" w:cs="Times New Roman"/>
          <w:sz w:val="25"/>
          <w:szCs w:val="25"/>
        </w:rPr>
        <w:t xml:space="preserve"> рабочего поселка Мошково Мошковского района Новосибирской области </w:t>
      </w:r>
      <w:r w:rsidRPr="004D4884">
        <w:rPr>
          <w:rFonts w:ascii="Times New Roman" w:hAnsi="Times New Roman" w:cs="Times New Roman"/>
          <w:sz w:val="25"/>
          <w:szCs w:val="25"/>
        </w:rPr>
        <w:t>за 2013 год и первое</w:t>
      </w:r>
      <w:r w:rsidR="00AA5800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Pr="004D4884">
        <w:rPr>
          <w:rFonts w:ascii="Times New Roman" w:hAnsi="Times New Roman" w:cs="Times New Roman"/>
          <w:sz w:val="25"/>
          <w:szCs w:val="25"/>
        </w:rPr>
        <w:t>полугодие 2014 года.</w:t>
      </w:r>
    </w:p>
    <w:p w:rsidR="00AA5800" w:rsidRPr="004D4884" w:rsidRDefault="00AA5800" w:rsidP="00AA58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В 2014 году </w:t>
      </w:r>
      <w:r w:rsidRPr="004D4884">
        <w:rPr>
          <w:rFonts w:ascii="Times New Roman" w:hAnsi="Times New Roman" w:cs="Times New Roman"/>
          <w:sz w:val="25"/>
          <w:szCs w:val="25"/>
        </w:rPr>
        <w:t xml:space="preserve">применялась </w:t>
      </w:r>
      <w:r w:rsidR="004165F0" w:rsidRPr="004D4884">
        <w:rPr>
          <w:rFonts w:ascii="Times New Roman" w:hAnsi="Times New Roman" w:cs="Times New Roman"/>
          <w:sz w:val="25"/>
          <w:szCs w:val="25"/>
        </w:rPr>
        <w:t>форма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рассмотрения вопросов на информационном часе, где заслушива</w:t>
      </w:r>
      <w:r w:rsidRPr="004D4884">
        <w:rPr>
          <w:rFonts w:ascii="Times New Roman" w:hAnsi="Times New Roman" w:cs="Times New Roman"/>
          <w:sz w:val="25"/>
          <w:szCs w:val="25"/>
        </w:rPr>
        <w:t>лась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 информация</w:t>
      </w:r>
      <w:r w:rsidRPr="004D4884">
        <w:rPr>
          <w:rFonts w:ascii="Times New Roman" w:hAnsi="Times New Roman" w:cs="Times New Roman"/>
          <w:sz w:val="25"/>
          <w:szCs w:val="25"/>
        </w:rPr>
        <w:t>:</w:t>
      </w:r>
    </w:p>
    <w:p w:rsidR="00AA5800" w:rsidRPr="004D4884" w:rsidRDefault="00AA5800" w:rsidP="00AA58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hAnsi="Times New Roman" w:cs="Times New Roman"/>
          <w:sz w:val="25"/>
          <w:szCs w:val="25"/>
        </w:rPr>
        <w:t>-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Pr="004D4884">
        <w:rPr>
          <w:rFonts w:ascii="Times New Roman" w:hAnsi="Times New Roman" w:cs="Times New Roman"/>
          <w:sz w:val="25"/>
          <w:szCs w:val="25"/>
        </w:rPr>
        <w:t>«О газификации р.п.Мошково»;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A5800" w:rsidRPr="004D4884" w:rsidRDefault="00AA5800" w:rsidP="00AA58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-«О ситуации сложившейся на муниципальной котельной по </w:t>
      </w:r>
      <w:proofErr w:type="spell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.З</w:t>
      </w:r>
      <w:proofErr w:type="gram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ападная</w:t>
      </w:r>
      <w:proofErr w:type="spell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AA5800" w:rsidRPr="004D4884" w:rsidRDefault="00AA5800" w:rsidP="00AA58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-«О </w:t>
      </w:r>
      <w:r w:rsidR="004D4884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коммерческом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кредит</w:t>
      </w:r>
      <w:r w:rsidR="004D4884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</w:t>
      </w:r>
      <w:proofErr w:type="spell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софинансирования</w:t>
      </w:r>
      <w:proofErr w:type="spell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 в рамках программы «Газификация муниципальных образований Новосибирской области»</w:t>
      </w:r>
      <w:r w:rsidR="0027084D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73839" w:rsidRPr="004D4884" w:rsidRDefault="00F73839" w:rsidP="00F7383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  <w:t>В районной газете «Мошковская Новь» и периодическом печатном издании «Вестник рабочего поселка Мошково» публиковались принимаемые Советом решения.</w:t>
      </w:r>
    </w:p>
    <w:p w:rsidR="00E71E4B" w:rsidRPr="004D4884" w:rsidRDefault="00E71E4B" w:rsidP="00E71E4B">
      <w:pPr>
        <w:tabs>
          <w:tab w:val="left" w:pos="111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Совете работают 5 постоянных комиссий</w:t>
      </w:r>
      <w:r w:rsidR="0027084D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Комиссии образованы на основании регламента Совета. </w:t>
      </w:r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1.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Постоянная комиссия по бюджету налогам, собственности и земельным вопросам (председатель:</w:t>
      </w:r>
      <w:proofErr w:type="gram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Артеменко Людмила Александровна).</w:t>
      </w:r>
      <w:proofErr w:type="gramEnd"/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2.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Постоянная комиссия по социальной политике, здравоохранению, образованию, культуре, спорту и молодежной политике (председатель:</w:t>
      </w:r>
      <w:proofErr w:type="gram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Разинков Николай Дмитриевич).</w:t>
      </w:r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3.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Постоянная комиссия по промышленности, строительству, транспорту, связи, жилищно-коммунальному хозяйству, благоустройству, предпринимательской деятельности (председатель:</w:t>
      </w:r>
      <w:proofErr w:type="gram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Белов Андрей Александрович).</w:t>
      </w:r>
      <w:proofErr w:type="gramEnd"/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4.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Постоянная комиссия по соблюдению законности и правопорядка (председатель:</w:t>
      </w:r>
      <w:proofErr w:type="gram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Никель Алексей Павлович).</w:t>
      </w:r>
      <w:proofErr w:type="gramEnd"/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5.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Мандатная комиссия (председатель:</w:t>
      </w:r>
      <w:proofErr w:type="gram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Дроздова Татьяна Ивановна).</w:t>
      </w:r>
      <w:proofErr w:type="gramEnd"/>
    </w:p>
    <w:p w:rsidR="00E71E4B" w:rsidRPr="004D4884" w:rsidRDefault="00E71E4B" w:rsidP="00E71E4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 комиссии в 2014 году участвовали в проводимых заседаниях, депутатских слушаниях</w:t>
      </w:r>
      <w:r w:rsidR="00F03285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перед каждой сессией. К сожалению не все наши депутаты регулярно работают в комиссиях и на заседаниях Совета. Надеемся, что в дальнейшей работе эти депутаты изменят свое отношение к депутатской деятельности и будут более активно участвовать в работе Совета.</w:t>
      </w:r>
    </w:p>
    <w:p w:rsidR="00E71E4B" w:rsidRPr="004D4884" w:rsidRDefault="00E71E4B" w:rsidP="00E71E4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Искренне благодарим депутатов, которые, несмотря на занятость на рабочих местах, находят время для работы в Совете, для общения с народом,  ищут  и находят пути решения их проблем. </w:t>
      </w:r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Активность депутатов, выраженная участием в работе сессий, составила в среднем 75 %. </w:t>
      </w:r>
      <w:r w:rsidRPr="004D4884">
        <w:rPr>
          <w:rFonts w:ascii="Times New Roman" w:hAnsi="Times New Roman" w:cs="Times New Roman"/>
          <w:sz w:val="25"/>
          <w:szCs w:val="25"/>
        </w:rPr>
        <w:t xml:space="preserve">Данный процент показывает ответственность депутатов за выполнение своих депутатских обязанностей. 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яв</w:t>
      </w:r>
      <w:r w:rsidR="00F03285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ке депутатов на 9</w:t>
      </w:r>
      <w:r w:rsidR="0027084D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сессиях в 2014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хочется отметить в 100 % явке: </w:t>
      </w:r>
      <w:r w:rsidR="00A66380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Козлова В.Г., Яковлева Г.И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Петухову Т.С.,  </w:t>
      </w:r>
      <w:proofErr w:type="spell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Галузину</w:t>
      </w:r>
      <w:proofErr w:type="spell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Т.В.</w:t>
      </w:r>
      <w:r w:rsidR="00A66380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, Артеменко Л.А.</w:t>
      </w:r>
    </w:p>
    <w:p w:rsidR="00A66380" w:rsidRPr="004D4884" w:rsidRDefault="00A66380" w:rsidP="00E7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1 из 9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заседаний отсутствовали: </w:t>
      </w:r>
      <w:r w:rsidR="00DF7DB0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Разинков Н.Д., 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Никель А.П., 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Черных В.Б., 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Козина В.В.</w:t>
      </w:r>
    </w:p>
    <w:p w:rsidR="00E71E4B" w:rsidRPr="004D4884" w:rsidRDefault="00A66380" w:rsidP="00E7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2 из 9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заседаний отсутствовали: Дроздова Т.И., </w:t>
      </w:r>
      <w:r w:rsidR="00E05745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Иваненкова А.В., </w:t>
      </w:r>
      <w:proofErr w:type="spell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Луференко</w:t>
      </w:r>
      <w:proofErr w:type="spell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Л.В., 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Зубарева Н.А.</w:t>
      </w:r>
    </w:p>
    <w:p w:rsidR="00E71E4B" w:rsidRPr="004D4884" w:rsidRDefault="00A66380" w:rsidP="00E7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3 из 9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заседаниях отсутствовали: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Кадоло</w:t>
      </w:r>
      <w:proofErr w:type="spell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А.П.</w:t>
      </w:r>
    </w:p>
    <w:p w:rsidR="00E71E4B" w:rsidRPr="004D4884" w:rsidRDefault="00A66380" w:rsidP="00E7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4 из 9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заседаниях отсутствовали: </w:t>
      </w:r>
      <w:proofErr w:type="spell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Матузов</w:t>
      </w:r>
      <w:proofErr w:type="spell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А.А.,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Хренов</w:t>
      </w:r>
      <w:proofErr w:type="gram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А.М.</w:t>
      </w:r>
    </w:p>
    <w:p w:rsidR="00E05745" w:rsidRPr="004D4884" w:rsidRDefault="00A66380" w:rsidP="00E7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5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заседаниях отсутствовал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Мосина И.М., </w:t>
      </w:r>
      <w:proofErr w:type="spell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Комашко</w:t>
      </w:r>
      <w:proofErr w:type="spell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На 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spellStart"/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proofErr w:type="spellEnd"/>
      <w:proofErr w:type="gramEnd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 из 9 отсутствовал 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Тимошенко В.В.</w:t>
      </w:r>
    </w:p>
    <w:p w:rsidR="00E71E4B" w:rsidRPr="004D4884" w:rsidRDefault="00E05745" w:rsidP="00E7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9 из 9 отсутствовали: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Белов А.В., Тихонова И.В.</w:t>
      </w:r>
    </w:p>
    <w:p w:rsidR="00E71E4B" w:rsidRPr="004D4884" w:rsidRDefault="00E71E4B" w:rsidP="00E7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Причина отсутствия депутатов на сессиях – это занятость на своих рабочих местах, больничный лист.</w:t>
      </w:r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Советом депутатов в 2014 году проведено 5</w:t>
      </w:r>
      <w:r w:rsidR="004D4884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заседаний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публичных слушаний по проектам:</w:t>
      </w:r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 проекте отчета «Об исполнении бюджета рабочего поселка Мошково за 2013 год» </w:t>
      </w:r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- О внесении изменений в Устав рабочего поселка Мошково Мошковского района Новосибирской области;</w:t>
      </w:r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- О проекте «О Плане социально-экономического развития рабочего поселка Мошково на 2015 и плановый период 2015 и 2016 годов».</w:t>
      </w:r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О проекте «О бюджете рабочего поселка Мошково Мошковского района Новосибирской области на 2015 г. и плановый период 2016-2017 годов»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.</w:t>
      </w:r>
      <w:proofErr w:type="gramEnd"/>
    </w:p>
    <w:p w:rsidR="00F73839" w:rsidRPr="004D4884" w:rsidRDefault="00E71E4B" w:rsidP="00F73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4D4884">
        <w:rPr>
          <w:rFonts w:ascii="Tahoma" w:eastAsia="Times New Roman" w:hAnsi="Tahoma" w:cs="Tahoma"/>
          <w:color w:val="000000"/>
          <w:sz w:val="25"/>
          <w:szCs w:val="25"/>
          <w:shd w:val="clear" w:color="auto" w:fill="FFFFFF"/>
          <w:lang w:eastAsia="ru-RU"/>
        </w:rPr>
        <w:tab/>
      </w:r>
      <w:r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За отчетный период в Совет депутат</w:t>
      </w:r>
      <w:r w:rsidR="00362AA0"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ов поступило 6</w:t>
      </w:r>
      <w:r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362AA0"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протестов</w:t>
      </w:r>
      <w:r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прокурора Мошковского района на решения Совета депутатов </w:t>
      </w:r>
      <w:r w:rsidR="00362AA0"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 9 экспертных заключений Управления законопроектных работ и ведения регистра Министерства юстиции Новосибирской области</w:t>
      </w:r>
      <w:r w:rsidR="00F73839"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по которым приняты положительные решения.</w:t>
      </w:r>
    </w:p>
    <w:p w:rsidR="00E71E4B" w:rsidRPr="004D4884" w:rsidRDefault="00F73839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</w:r>
      <w:r w:rsidR="00362AA0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В 2014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на личном приеме граждан было 1</w:t>
      </w:r>
      <w:r w:rsidR="00362AA0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47</w:t>
      </w:r>
      <w:r w:rsidR="00DF7DB0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</w:t>
      </w:r>
      <w:r w:rsidR="00E71E4B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. Вопросы разного характера. В основном обращаются за характеристиками, актами, справками. Совместно с депутатами, Главой, специалистами администрации рабочего поселка Мошково эти вопросы решаются, даются консультации и направляются к разным специалистам в зависимости от характера вопроса.</w:t>
      </w:r>
      <w:r w:rsidR="00DF7DB0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Письменных обращений от граждан не поступало.</w:t>
      </w:r>
    </w:p>
    <w:p w:rsidR="00B02969" w:rsidRPr="004D4884" w:rsidRDefault="00B02969" w:rsidP="00B0296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  <w:t>Большую работу депутаты проделали по подготовке перечня наказов</w:t>
      </w:r>
    </w:p>
    <w:p w:rsidR="00B02969" w:rsidRPr="004D4884" w:rsidRDefault="00B02969" w:rsidP="00B0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hAnsi="Times New Roman" w:cs="Times New Roman"/>
          <w:sz w:val="25"/>
          <w:szCs w:val="25"/>
        </w:rPr>
        <w:t xml:space="preserve">избирателей и утверждению его на сессии. Всего в список включено 87 наказов. На основании списка так и не была принята программа по реализации наказов избирателей. </w:t>
      </w:r>
      <w:r w:rsidR="004D4884" w:rsidRPr="004D4884">
        <w:rPr>
          <w:rFonts w:ascii="Times New Roman" w:hAnsi="Times New Roman" w:cs="Times New Roman"/>
          <w:sz w:val="25"/>
          <w:szCs w:val="25"/>
        </w:rPr>
        <w:t>Ч</w:t>
      </w:r>
      <w:r w:rsidRPr="004D4884">
        <w:rPr>
          <w:rFonts w:ascii="Times New Roman" w:hAnsi="Times New Roman" w:cs="Times New Roman"/>
          <w:sz w:val="25"/>
          <w:szCs w:val="25"/>
        </w:rPr>
        <w:t xml:space="preserve">асть наказов ежегодно включается  в план социально-экономического </w:t>
      </w:r>
      <w:r w:rsidR="004D4884" w:rsidRPr="004D4884">
        <w:rPr>
          <w:rFonts w:ascii="Times New Roman" w:hAnsi="Times New Roman" w:cs="Times New Roman"/>
          <w:sz w:val="25"/>
          <w:szCs w:val="25"/>
        </w:rPr>
        <w:t>рабочего поселка Мошково. Отчет об исполнении наказов депутатов администрация р.п.Мошково в Совет депутатов не представляла.</w:t>
      </w:r>
    </w:p>
    <w:p w:rsidR="00DF7DB0" w:rsidRPr="004D4884" w:rsidRDefault="00E71E4B" w:rsidP="00DF7DB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Депутаты постоянно работают на своих округах, </w:t>
      </w:r>
      <w:proofErr w:type="gramStart"/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общаясь со своими </w:t>
      </w:r>
      <w:r w:rsidR="00DF7DB0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избирателями по разным вопросам</w:t>
      </w:r>
      <w:r w:rsidR="00DF7DB0" w:rsidRPr="004D4884">
        <w:rPr>
          <w:rFonts w:ascii="Times New Roman" w:hAnsi="Times New Roman" w:cs="Times New Roman"/>
          <w:sz w:val="25"/>
          <w:szCs w:val="25"/>
        </w:rPr>
        <w:t xml:space="preserve"> и принимают своевременно меры</w:t>
      </w:r>
      <w:proofErr w:type="gramEnd"/>
      <w:r w:rsidR="00DF7DB0" w:rsidRPr="004D4884">
        <w:rPr>
          <w:rFonts w:ascii="Times New Roman" w:hAnsi="Times New Roman" w:cs="Times New Roman"/>
          <w:sz w:val="25"/>
          <w:szCs w:val="25"/>
        </w:rPr>
        <w:t xml:space="preserve"> по решению возникающих проблем.</w:t>
      </w:r>
    </w:p>
    <w:p w:rsidR="00E71E4B" w:rsidRPr="004D4884" w:rsidRDefault="00E71E4B" w:rsidP="00E71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По благоустройству поселка привлекаются все депутаты, они работают с населением по наведению порядка на придомовых территориях. При подведении итогов по благоустройству на «Дне поселка», </w:t>
      </w:r>
      <w:r w:rsidR="004D4884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благоустроенные придомовые 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территории награждал</w:t>
      </w:r>
      <w:r w:rsidR="004D4884"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>ись грамотами и подарками Главы</w:t>
      </w: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р.п.Мошково. </w:t>
      </w:r>
      <w:r w:rsidRPr="004D48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Также депутаты участвовали в обустройстве детских дворовых площадок, при приемке работ, проводимых на территории поселения. Приглашались в различные комиссии, совещания, которые организовывала администрация р.п.Мошково.</w:t>
      </w:r>
    </w:p>
    <w:p w:rsidR="005F6091" w:rsidRPr="004D4884" w:rsidRDefault="005F6091" w:rsidP="005F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Ежегодно проходит праздник улицы Кобелева, где организатором этого мероприятия является депутат Козлов В.Г. Также ежегодно проходит и праздник улицы Западная, где также участвуют наши депутаты. </w:t>
      </w:r>
    </w:p>
    <w:p w:rsidR="005F6091" w:rsidRPr="004D4884" w:rsidRDefault="005F6091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4165F0" w:rsidRPr="004D4884">
        <w:rPr>
          <w:rFonts w:ascii="Times New Roman" w:hAnsi="Times New Roman" w:cs="Times New Roman"/>
          <w:sz w:val="25"/>
          <w:szCs w:val="25"/>
        </w:rPr>
        <w:t>В Совет депутатов избраны</w:t>
      </w:r>
      <w:r w:rsidRPr="004D4884">
        <w:rPr>
          <w:rFonts w:ascii="Times New Roman" w:hAnsi="Times New Roman" w:cs="Times New Roman"/>
          <w:sz w:val="25"/>
          <w:szCs w:val="25"/>
        </w:rPr>
        <w:t xml:space="preserve"> люди, не безразличные к жизни муниципального образования</w:t>
      </w:r>
      <w:r w:rsidR="004165F0" w:rsidRPr="004D4884">
        <w:rPr>
          <w:rFonts w:ascii="Times New Roman" w:hAnsi="Times New Roman" w:cs="Times New Roman"/>
          <w:sz w:val="25"/>
          <w:szCs w:val="25"/>
        </w:rPr>
        <w:t>. Они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активно работают с </w:t>
      </w:r>
      <w:r w:rsidRPr="004D4884">
        <w:rPr>
          <w:rFonts w:ascii="Times New Roman" w:hAnsi="Times New Roman" w:cs="Times New Roman"/>
          <w:sz w:val="25"/>
          <w:szCs w:val="25"/>
        </w:rPr>
        <w:t xml:space="preserve">администрацией р.п.Мошково </w:t>
      </w:r>
      <w:r w:rsidR="004165F0" w:rsidRPr="004D4884">
        <w:rPr>
          <w:rFonts w:ascii="Times New Roman" w:hAnsi="Times New Roman" w:cs="Times New Roman"/>
          <w:sz w:val="25"/>
          <w:szCs w:val="25"/>
        </w:rPr>
        <w:t>по реализации мер, направленных на улучшение условий проживания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населения</w:t>
      </w:r>
      <w:r w:rsidRPr="004D4884">
        <w:rPr>
          <w:rFonts w:ascii="Times New Roman" w:hAnsi="Times New Roman" w:cs="Times New Roman"/>
          <w:sz w:val="25"/>
          <w:szCs w:val="25"/>
        </w:rPr>
        <w:t xml:space="preserve">. </w:t>
      </w:r>
      <w:r w:rsidR="004165F0" w:rsidRPr="004D4884">
        <w:rPr>
          <w:rFonts w:ascii="Times New Roman" w:hAnsi="Times New Roman" w:cs="Times New Roman"/>
          <w:sz w:val="25"/>
          <w:szCs w:val="25"/>
        </w:rPr>
        <w:t>Следует отметить, что взаимодействие представительной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и исполнительной ветвей власти являются конструктивными,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деловыми</w:t>
      </w:r>
      <w:r w:rsidRPr="004D4884">
        <w:rPr>
          <w:rFonts w:ascii="Times New Roman" w:hAnsi="Times New Roman" w:cs="Times New Roman"/>
          <w:sz w:val="25"/>
          <w:szCs w:val="25"/>
        </w:rPr>
        <w:t>,</w:t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 наполненные взаимопониманием и поддержкой. Все вопросы социально-экономического развития решаются совместно.</w:t>
      </w:r>
    </w:p>
    <w:p w:rsidR="004165F0" w:rsidRPr="004D4884" w:rsidRDefault="005F6091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</w:r>
      <w:r w:rsidR="004165F0" w:rsidRPr="004D4884">
        <w:rPr>
          <w:rFonts w:ascii="Times New Roman" w:hAnsi="Times New Roman" w:cs="Times New Roman"/>
          <w:sz w:val="25"/>
          <w:szCs w:val="25"/>
        </w:rPr>
        <w:t xml:space="preserve"> Работу Совета депутатов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нельзя оценивать исключительно по числу проведенных сессий, принятых</w:t>
      </w:r>
      <w:r w:rsidR="00B02969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нормативных актов, рассмотренных вопросов. Ведь помимо участия в сессиях</w:t>
      </w:r>
      <w:r w:rsidR="00A9650B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Pr="004D4884">
        <w:rPr>
          <w:rFonts w:ascii="Times New Roman" w:hAnsi="Times New Roman" w:cs="Times New Roman"/>
          <w:sz w:val="25"/>
          <w:szCs w:val="25"/>
        </w:rPr>
        <w:t>каждый депутат ведет при</w:t>
      </w:r>
      <w:r w:rsidR="004165F0" w:rsidRPr="004D4884">
        <w:rPr>
          <w:rFonts w:ascii="Times New Roman" w:hAnsi="Times New Roman" w:cs="Times New Roman"/>
          <w:sz w:val="25"/>
          <w:szCs w:val="25"/>
        </w:rPr>
        <w:t>ем избирателей, добивается исполнение их наказов,</w:t>
      </w:r>
      <w:r w:rsidR="00A9650B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принимает участие в разработке новых нормативных документов</w:t>
      </w:r>
      <w:r w:rsidR="00B02969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-</w:t>
      </w:r>
      <w:r w:rsidR="00B02969" w:rsidRPr="004D4884">
        <w:rPr>
          <w:rFonts w:ascii="Times New Roman" w:hAnsi="Times New Roman" w:cs="Times New Roman"/>
          <w:sz w:val="25"/>
          <w:szCs w:val="25"/>
        </w:rPr>
        <w:t xml:space="preserve"> с</w:t>
      </w:r>
      <w:r w:rsidR="004165F0" w:rsidRPr="004D4884">
        <w:rPr>
          <w:rFonts w:ascii="Times New Roman" w:hAnsi="Times New Roman" w:cs="Times New Roman"/>
          <w:sz w:val="25"/>
          <w:szCs w:val="25"/>
        </w:rPr>
        <w:t>ловом ведет</w:t>
      </w:r>
      <w:r w:rsidR="00A9650B"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кропотливую и непубличную работу и она не менее важна, чем законотворческая.</w:t>
      </w:r>
    </w:p>
    <w:p w:rsidR="004165F0" w:rsidRPr="004D4884" w:rsidRDefault="00A9650B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</w:r>
      <w:r w:rsidR="004165F0" w:rsidRPr="004D4884">
        <w:rPr>
          <w:rFonts w:ascii="Times New Roman" w:hAnsi="Times New Roman" w:cs="Times New Roman"/>
          <w:sz w:val="25"/>
          <w:szCs w:val="25"/>
        </w:rPr>
        <w:t>Любые проблемы мы стараемся решать совместно со всеми структурами власти,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чтобы каждый житель нашего</w:t>
      </w:r>
      <w:r w:rsidRPr="004D4884">
        <w:rPr>
          <w:rFonts w:ascii="Times New Roman" w:hAnsi="Times New Roman" w:cs="Times New Roman"/>
          <w:sz w:val="25"/>
          <w:szCs w:val="25"/>
        </w:rPr>
        <w:t xml:space="preserve"> поселения</w:t>
      </w:r>
      <w:r w:rsidR="004165F0" w:rsidRPr="004D4884">
        <w:rPr>
          <w:rFonts w:ascii="Times New Roman" w:hAnsi="Times New Roman" w:cs="Times New Roman"/>
          <w:sz w:val="25"/>
          <w:szCs w:val="25"/>
        </w:rPr>
        <w:t>, мог почувствовать к себе внимание и уважение</w:t>
      </w:r>
      <w:r w:rsidRPr="004D4884">
        <w:rPr>
          <w:rFonts w:ascii="Times New Roman" w:hAnsi="Times New Roman" w:cs="Times New Roman"/>
          <w:sz w:val="25"/>
          <w:szCs w:val="25"/>
        </w:rPr>
        <w:t xml:space="preserve"> </w:t>
      </w:r>
      <w:r w:rsidR="004165F0" w:rsidRPr="004D4884">
        <w:rPr>
          <w:rFonts w:ascii="Times New Roman" w:hAnsi="Times New Roman" w:cs="Times New Roman"/>
          <w:sz w:val="25"/>
          <w:szCs w:val="25"/>
        </w:rPr>
        <w:t>представителей власти.</w:t>
      </w:r>
    </w:p>
    <w:p w:rsidR="005F6091" w:rsidRPr="004D4884" w:rsidRDefault="005F6091" w:rsidP="005F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 xml:space="preserve">Одна из главных составляющих нашей работы - решение проблем наших избирателей, тех, чьи интересы мы </w:t>
      </w:r>
      <w:r w:rsidR="004D4884" w:rsidRPr="004D488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представляем в Совете депутатов.</w:t>
      </w:r>
    </w:p>
    <w:p w:rsidR="005F6091" w:rsidRPr="004D4884" w:rsidRDefault="004D4884" w:rsidP="00F114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D4884">
        <w:rPr>
          <w:rFonts w:ascii="Times New Roman" w:hAnsi="Times New Roman" w:cs="Times New Roman"/>
          <w:sz w:val="25"/>
          <w:szCs w:val="25"/>
        </w:rPr>
        <w:tab/>
      </w:r>
    </w:p>
    <w:sectPr w:rsidR="005F6091" w:rsidRPr="004D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F0"/>
    <w:rsid w:val="000B5E46"/>
    <w:rsid w:val="000B764A"/>
    <w:rsid w:val="001850F0"/>
    <w:rsid w:val="00207EAA"/>
    <w:rsid w:val="0027084D"/>
    <w:rsid w:val="002A4836"/>
    <w:rsid w:val="002B0F61"/>
    <w:rsid w:val="00362AA0"/>
    <w:rsid w:val="003F4959"/>
    <w:rsid w:val="004165F0"/>
    <w:rsid w:val="004A3334"/>
    <w:rsid w:val="004C0FC3"/>
    <w:rsid w:val="004D4884"/>
    <w:rsid w:val="005C1F19"/>
    <w:rsid w:val="005F6091"/>
    <w:rsid w:val="00A66380"/>
    <w:rsid w:val="00A9650B"/>
    <w:rsid w:val="00AA5800"/>
    <w:rsid w:val="00B02969"/>
    <w:rsid w:val="00BE6F7B"/>
    <w:rsid w:val="00D051F9"/>
    <w:rsid w:val="00DF7DB0"/>
    <w:rsid w:val="00E05745"/>
    <w:rsid w:val="00E50578"/>
    <w:rsid w:val="00E71E4B"/>
    <w:rsid w:val="00F03285"/>
    <w:rsid w:val="00F1142E"/>
    <w:rsid w:val="00F73839"/>
    <w:rsid w:val="00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5467-5FC5-4765-A4C7-476EFADA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2015-04-29T02:48:00Z</cp:lastPrinted>
  <dcterms:created xsi:type="dcterms:W3CDTF">2015-04-17T04:26:00Z</dcterms:created>
  <dcterms:modified xsi:type="dcterms:W3CDTF">2015-04-30T04:19:00Z</dcterms:modified>
</cp:coreProperties>
</file>