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22" w:rsidRPr="00AE2C28" w:rsidRDefault="00B77922" w:rsidP="00B77922">
      <w:pPr>
        <w:pStyle w:val="1"/>
        <w:jc w:val="center"/>
        <w:rPr>
          <w:rFonts w:ascii="Times New Roman" w:hAnsi="Times New Roman"/>
          <w:color w:val="auto"/>
        </w:rPr>
      </w:pPr>
      <w:r w:rsidRPr="00AE2C28">
        <w:rPr>
          <w:rFonts w:ascii="Times New Roman" w:hAnsi="Times New Roman"/>
          <w:color w:val="auto"/>
        </w:rPr>
        <w:t>СОВЕТ ДЕПУТАТОВ</w:t>
      </w:r>
    </w:p>
    <w:p w:rsidR="00B77922" w:rsidRPr="00AE2C28" w:rsidRDefault="00B77922" w:rsidP="00B77922">
      <w:pPr>
        <w:jc w:val="center"/>
        <w:rPr>
          <w:rFonts w:ascii="Times New Roman" w:hAnsi="Times New Roman"/>
          <w:b/>
          <w:sz w:val="28"/>
          <w:szCs w:val="28"/>
        </w:rPr>
      </w:pPr>
      <w:r w:rsidRPr="00AE2C28">
        <w:rPr>
          <w:rFonts w:ascii="Times New Roman" w:hAnsi="Times New Roman"/>
          <w:b/>
          <w:sz w:val="28"/>
          <w:szCs w:val="28"/>
        </w:rPr>
        <w:t>РАБОЧЕГО ПОСЕЛКА МОШКОВО</w:t>
      </w:r>
    </w:p>
    <w:p w:rsidR="00B77922" w:rsidRPr="00AE2C28" w:rsidRDefault="00B77922" w:rsidP="00B77922">
      <w:pPr>
        <w:jc w:val="center"/>
        <w:rPr>
          <w:rFonts w:ascii="Times New Roman" w:hAnsi="Times New Roman"/>
          <w:b/>
          <w:sz w:val="28"/>
          <w:szCs w:val="28"/>
        </w:rPr>
      </w:pPr>
      <w:r w:rsidRPr="00AE2C28">
        <w:rPr>
          <w:rFonts w:ascii="Times New Roman" w:hAnsi="Times New Roman"/>
          <w:b/>
          <w:sz w:val="28"/>
          <w:szCs w:val="28"/>
        </w:rPr>
        <w:t>МОШКОВСКОГО РАЙОНА</w:t>
      </w:r>
    </w:p>
    <w:p w:rsidR="00B77922" w:rsidRPr="00AE2C28" w:rsidRDefault="00B77922" w:rsidP="00B77922">
      <w:pPr>
        <w:jc w:val="center"/>
        <w:rPr>
          <w:rFonts w:ascii="Times New Roman" w:hAnsi="Times New Roman"/>
          <w:b/>
          <w:sz w:val="28"/>
          <w:szCs w:val="28"/>
        </w:rPr>
      </w:pPr>
      <w:r w:rsidRPr="00AE2C28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77922" w:rsidRDefault="00B77922" w:rsidP="00B77922">
      <w:pPr>
        <w:jc w:val="center"/>
        <w:rPr>
          <w:rFonts w:ascii="Times New Roman" w:hAnsi="Times New Roman"/>
          <w:b/>
          <w:sz w:val="28"/>
          <w:szCs w:val="28"/>
        </w:rPr>
      </w:pPr>
      <w:r w:rsidRPr="00AE2C28">
        <w:rPr>
          <w:rFonts w:ascii="Times New Roman" w:hAnsi="Times New Roman"/>
          <w:b/>
          <w:sz w:val="28"/>
          <w:szCs w:val="28"/>
        </w:rPr>
        <w:t>ПЯТОГО СОЗЫВА</w:t>
      </w:r>
    </w:p>
    <w:p w:rsidR="00AE2C28" w:rsidRPr="00AE2C28" w:rsidRDefault="00AE2C28" w:rsidP="00B779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7922" w:rsidRPr="00AE2C28" w:rsidRDefault="005723C5" w:rsidP="00AE2C28">
      <w:pPr>
        <w:pStyle w:val="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РЕШЕНИЕ</w:t>
      </w:r>
    </w:p>
    <w:p w:rsidR="00B77922" w:rsidRPr="00AE2C28" w:rsidRDefault="00EE717F" w:rsidP="00AE2C28">
      <w:pPr>
        <w:pStyle w:val="1"/>
        <w:spacing w:before="0"/>
        <w:jc w:val="center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три</w:t>
      </w:r>
      <w:r w:rsidR="00B77922" w:rsidRPr="00AE2C28">
        <w:rPr>
          <w:rFonts w:ascii="Times New Roman" w:hAnsi="Times New Roman"/>
          <w:b w:val="0"/>
          <w:color w:val="000000" w:themeColor="text1"/>
        </w:rPr>
        <w:t>надцатой сессии</w:t>
      </w:r>
    </w:p>
    <w:p w:rsidR="00B77922" w:rsidRPr="00AE2C28" w:rsidRDefault="00B77922" w:rsidP="00B77922">
      <w:pPr>
        <w:jc w:val="center"/>
        <w:rPr>
          <w:rFonts w:ascii="Times New Roman" w:hAnsi="Times New Roman"/>
          <w:color w:val="000000" w:themeColor="text1"/>
        </w:rPr>
      </w:pPr>
    </w:p>
    <w:p w:rsidR="00B77922" w:rsidRPr="005A1FCA" w:rsidRDefault="00AE2C28" w:rsidP="00B7792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27 декабря </w:t>
      </w:r>
      <w:r w:rsidR="00B77922" w:rsidRPr="00AE2C28">
        <w:rPr>
          <w:rFonts w:ascii="Times New Roman" w:hAnsi="Times New Roman"/>
          <w:color w:val="000000" w:themeColor="text1"/>
          <w:sz w:val="28"/>
          <w:szCs w:val="28"/>
        </w:rPr>
        <w:t xml:space="preserve">2016 </w:t>
      </w:r>
      <w:r w:rsidR="00B77922" w:rsidRPr="005A1FCA">
        <w:rPr>
          <w:rFonts w:ascii="Times New Roman" w:hAnsi="Times New Roman"/>
          <w:color w:val="000000" w:themeColor="text1"/>
          <w:sz w:val="28"/>
          <w:szCs w:val="28"/>
        </w:rPr>
        <w:t xml:space="preserve">года                                                                                     </w:t>
      </w:r>
      <w:r w:rsidRPr="005A1FCA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723C5">
        <w:rPr>
          <w:rFonts w:ascii="Times New Roman" w:hAnsi="Times New Roman"/>
          <w:color w:val="000000" w:themeColor="text1"/>
          <w:sz w:val="28"/>
          <w:szCs w:val="28"/>
        </w:rPr>
        <w:t>64</w:t>
      </w:r>
    </w:p>
    <w:p w:rsidR="00B77922" w:rsidRPr="00AE2C28" w:rsidRDefault="00B77922" w:rsidP="00B77922">
      <w:pPr>
        <w:rPr>
          <w:color w:val="000000" w:themeColor="text1"/>
          <w:sz w:val="28"/>
        </w:rPr>
      </w:pPr>
    </w:p>
    <w:p w:rsidR="00B77922" w:rsidRPr="00AE2C28" w:rsidRDefault="00B77922" w:rsidP="00B77922">
      <w:pPr>
        <w:jc w:val="center"/>
        <w:rPr>
          <w:rFonts w:ascii="Times New Roman" w:hAnsi="Times New Roman"/>
          <w:b/>
          <w:sz w:val="28"/>
          <w:szCs w:val="28"/>
        </w:rPr>
      </w:pPr>
      <w:r w:rsidRPr="00AE2C28">
        <w:rPr>
          <w:rFonts w:ascii="Times New Roman" w:hAnsi="Times New Roman"/>
          <w:b/>
          <w:sz w:val="28"/>
          <w:szCs w:val="28"/>
        </w:rPr>
        <w:t xml:space="preserve">Об утверждении Положения «О порядке формирования, ведения, обязательного опубликования перечня муниципального недвижимого имущества, предназначенного для передачи во владение и (или) пользование субъектам малого и среднего предпринимательства, а также порядок и условия предоставления такого имущества в аренду» </w:t>
      </w:r>
    </w:p>
    <w:p w:rsidR="00B77922" w:rsidRPr="00AE2C28" w:rsidRDefault="00B77922" w:rsidP="00B77922">
      <w:pPr>
        <w:rPr>
          <w:b/>
          <w:sz w:val="28"/>
          <w:szCs w:val="28"/>
        </w:rPr>
      </w:pPr>
    </w:p>
    <w:p w:rsidR="00B77922" w:rsidRPr="00F74D2C" w:rsidRDefault="00B77922" w:rsidP="00B77922">
      <w:pPr>
        <w:ind w:firstLine="708"/>
        <w:rPr>
          <w:rFonts w:ascii="Times New Roman" w:hAnsi="Times New Roman"/>
          <w:sz w:val="28"/>
          <w:szCs w:val="28"/>
        </w:rPr>
      </w:pPr>
      <w:r w:rsidRPr="00F74D2C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г. № 131-ФЗ «Об общих принципах организации местного самоуправления в Российской Федерации», от 24.07.2007г. № 209-ФЗ «О развитии малого и среднего предпринимательства в Российской Федерации», от 22.07.2008г. № 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Уставом </w:t>
      </w:r>
      <w:r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Pr="00F74D2C">
        <w:rPr>
          <w:rFonts w:ascii="Times New Roman" w:hAnsi="Times New Roman"/>
          <w:sz w:val="28"/>
          <w:szCs w:val="28"/>
        </w:rPr>
        <w:t xml:space="preserve">, </w:t>
      </w:r>
    </w:p>
    <w:p w:rsidR="00B77922" w:rsidRPr="00AE2C28" w:rsidRDefault="00B77922" w:rsidP="00B77922">
      <w:pPr>
        <w:spacing w:line="182" w:lineRule="atLeast"/>
        <w:rPr>
          <w:rFonts w:ascii="Times New Roman" w:hAnsi="Times New Roman"/>
          <w:b/>
          <w:sz w:val="28"/>
          <w:szCs w:val="28"/>
        </w:rPr>
      </w:pPr>
      <w:r w:rsidRPr="00AE2C28">
        <w:rPr>
          <w:rFonts w:ascii="Times New Roman" w:hAnsi="Times New Roman"/>
          <w:b/>
          <w:color w:val="000000"/>
          <w:sz w:val="28"/>
          <w:szCs w:val="28"/>
        </w:rPr>
        <w:t>РЕШИЛ: </w:t>
      </w:r>
    </w:p>
    <w:p w:rsidR="00B77922" w:rsidRPr="00F74D2C" w:rsidRDefault="00B77922" w:rsidP="00B77922">
      <w:pPr>
        <w:ind w:firstLine="708"/>
        <w:rPr>
          <w:rFonts w:ascii="Times New Roman" w:hAnsi="Times New Roman"/>
          <w:sz w:val="28"/>
          <w:szCs w:val="28"/>
        </w:rPr>
      </w:pPr>
      <w:r w:rsidRPr="00F74D2C">
        <w:rPr>
          <w:rFonts w:ascii="Times New Roman" w:hAnsi="Times New Roman"/>
          <w:sz w:val="28"/>
          <w:szCs w:val="28"/>
        </w:rPr>
        <w:t xml:space="preserve">1. Утвердить Положение </w:t>
      </w:r>
      <w:r>
        <w:rPr>
          <w:rFonts w:ascii="Times New Roman" w:hAnsi="Times New Roman"/>
          <w:sz w:val="28"/>
          <w:szCs w:val="28"/>
        </w:rPr>
        <w:t>«О</w:t>
      </w:r>
      <w:r w:rsidRPr="00F74D2C">
        <w:rPr>
          <w:rFonts w:ascii="Times New Roman" w:hAnsi="Times New Roman"/>
          <w:sz w:val="28"/>
          <w:szCs w:val="28"/>
        </w:rPr>
        <w:t xml:space="preserve"> порядке формирования, ведения, обязательного опубликования перечня муниципального недвижимого имущества, предназначенного для передачи во владение и (или) пользование субъектам малого и среднего предпринимательства, а также порядок и условия предоставления такого имущества в аренду</w:t>
      </w:r>
      <w:r>
        <w:rPr>
          <w:rFonts w:ascii="Times New Roman" w:hAnsi="Times New Roman"/>
          <w:sz w:val="28"/>
          <w:szCs w:val="28"/>
        </w:rPr>
        <w:t>» (прилагается)</w:t>
      </w:r>
      <w:r w:rsidRPr="00F74D2C">
        <w:rPr>
          <w:rFonts w:ascii="Times New Roman" w:hAnsi="Times New Roman"/>
          <w:sz w:val="28"/>
          <w:szCs w:val="28"/>
        </w:rPr>
        <w:t xml:space="preserve">. </w:t>
      </w:r>
    </w:p>
    <w:p w:rsidR="00B77922" w:rsidRPr="00F74D2C" w:rsidRDefault="00B77922" w:rsidP="00B77922">
      <w:pPr>
        <w:ind w:firstLine="708"/>
        <w:rPr>
          <w:rFonts w:ascii="Times New Roman" w:hAnsi="Times New Roman"/>
          <w:sz w:val="28"/>
          <w:szCs w:val="28"/>
        </w:rPr>
      </w:pPr>
      <w:r w:rsidRPr="00F74D2C">
        <w:rPr>
          <w:rFonts w:ascii="Times New Roman" w:hAnsi="Times New Roman"/>
          <w:sz w:val="28"/>
          <w:szCs w:val="28"/>
        </w:rPr>
        <w:t xml:space="preserve">2. </w:t>
      </w:r>
      <w:r w:rsidR="00AE2C28"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B77922" w:rsidRPr="007B24CF" w:rsidRDefault="00B77922" w:rsidP="00B77922">
      <w:pPr>
        <w:ind w:firstLine="708"/>
        <w:rPr>
          <w:sz w:val="24"/>
          <w:szCs w:val="24"/>
        </w:rPr>
      </w:pPr>
      <w:r w:rsidRPr="00F74D2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74D2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4D2C">
        <w:rPr>
          <w:rFonts w:ascii="Times New Roman" w:hAnsi="Times New Roman"/>
          <w:sz w:val="28"/>
          <w:szCs w:val="28"/>
        </w:rPr>
        <w:t xml:space="preserve"> </w:t>
      </w:r>
      <w:r w:rsidR="00AE2C28">
        <w:rPr>
          <w:rFonts w:ascii="Times New Roman" w:hAnsi="Times New Roman"/>
          <w:sz w:val="28"/>
          <w:szCs w:val="28"/>
        </w:rPr>
        <w:t>исполнением данного решения возложить на комиссию по бюджету, налогам, собственности и земельным отношениям.</w:t>
      </w:r>
    </w:p>
    <w:p w:rsidR="00B77922" w:rsidRDefault="00B77922" w:rsidP="00B77922">
      <w:pPr>
        <w:ind w:firstLine="720"/>
        <w:jc w:val="right"/>
        <w:rPr>
          <w:sz w:val="28"/>
        </w:rPr>
      </w:pPr>
    </w:p>
    <w:p w:rsidR="00B77922" w:rsidRDefault="00B77922" w:rsidP="00B77922">
      <w:pPr>
        <w:pStyle w:val="a6"/>
        <w:jc w:val="both"/>
      </w:pPr>
      <w:r>
        <w:t>Глава рабочего поселка Мошково</w:t>
      </w:r>
    </w:p>
    <w:p w:rsidR="00AE2C28" w:rsidRDefault="00B77922" w:rsidP="00B77922">
      <w:pPr>
        <w:pStyle w:val="a6"/>
        <w:jc w:val="both"/>
        <w:rPr>
          <w:szCs w:val="28"/>
        </w:rPr>
      </w:pPr>
      <w:r w:rsidRPr="00C23361">
        <w:rPr>
          <w:szCs w:val="28"/>
        </w:rPr>
        <w:t xml:space="preserve">Мошковского района </w:t>
      </w:r>
      <w:proofErr w:type="gramStart"/>
      <w:r w:rsidRPr="00C23361">
        <w:rPr>
          <w:szCs w:val="28"/>
        </w:rPr>
        <w:t>Новосибирской</w:t>
      </w:r>
      <w:proofErr w:type="gramEnd"/>
      <w:r w:rsidRPr="00C23361">
        <w:rPr>
          <w:szCs w:val="28"/>
        </w:rPr>
        <w:t xml:space="preserve"> </w:t>
      </w:r>
    </w:p>
    <w:p w:rsidR="00B77922" w:rsidRDefault="00AE2C28" w:rsidP="00B77922">
      <w:pPr>
        <w:pStyle w:val="a6"/>
        <w:jc w:val="both"/>
      </w:pPr>
      <w:r>
        <w:rPr>
          <w:szCs w:val="28"/>
        </w:rPr>
        <w:t>о</w:t>
      </w:r>
      <w:r w:rsidR="00B77922" w:rsidRPr="00C23361">
        <w:rPr>
          <w:szCs w:val="28"/>
        </w:rPr>
        <w:t>бласти</w:t>
      </w:r>
      <w:r>
        <w:rPr>
          <w:szCs w:val="28"/>
        </w:rPr>
        <w:t xml:space="preserve">                                                               </w:t>
      </w:r>
      <w:r w:rsidR="00B77922">
        <w:t xml:space="preserve">                  </w:t>
      </w:r>
      <w:r>
        <w:t xml:space="preserve">       </w:t>
      </w:r>
      <w:r w:rsidR="00B77922">
        <w:t xml:space="preserve">    </w:t>
      </w:r>
      <w:proofErr w:type="spellStart"/>
      <w:r w:rsidR="00B77922">
        <w:t>Н.В.Завалишин</w:t>
      </w:r>
      <w:proofErr w:type="spellEnd"/>
    </w:p>
    <w:p w:rsidR="00B77922" w:rsidRDefault="00B77922" w:rsidP="00B77922">
      <w:pPr>
        <w:pStyle w:val="a6"/>
        <w:jc w:val="both"/>
      </w:pPr>
    </w:p>
    <w:p w:rsidR="00B77922" w:rsidRDefault="00B77922" w:rsidP="00B77922">
      <w:pPr>
        <w:pStyle w:val="a6"/>
        <w:jc w:val="both"/>
      </w:pPr>
      <w:r>
        <w:t>Председатель Совета депутатов</w:t>
      </w:r>
    </w:p>
    <w:p w:rsidR="00B77922" w:rsidRDefault="00B77922" w:rsidP="00B77922">
      <w:pPr>
        <w:pStyle w:val="a6"/>
        <w:jc w:val="both"/>
        <w:rPr>
          <w:szCs w:val="28"/>
        </w:rPr>
      </w:pPr>
      <w:r>
        <w:t>рабочего поселка Мошково</w:t>
      </w:r>
      <w:r w:rsidRPr="00192BE0">
        <w:rPr>
          <w:szCs w:val="28"/>
        </w:rPr>
        <w:t xml:space="preserve"> </w:t>
      </w:r>
    </w:p>
    <w:p w:rsidR="00AE2C28" w:rsidRDefault="00B77922" w:rsidP="00B77922">
      <w:pPr>
        <w:pStyle w:val="a6"/>
        <w:jc w:val="both"/>
        <w:rPr>
          <w:szCs w:val="28"/>
        </w:rPr>
      </w:pPr>
      <w:r w:rsidRPr="00C23361">
        <w:rPr>
          <w:szCs w:val="28"/>
        </w:rPr>
        <w:t xml:space="preserve">Мошковского района </w:t>
      </w:r>
      <w:proofErr w:type="gramStart"/>
      <w:r w:rsidRPr="00C23361">
        <w:rPr>
          <w:szCs w:val="28"/>
        </w:rPr>
        <w:t>Новосибирской</w:t>
      </w:r>
      <w:proofErr w:type="gramEnd"/>
    </w:p>
    <w:p w:rsidR="00B77922" w:rsidRDefault="00AE2C28" w:rsidP="00B77922">
      <w:pPr>
        <w:pStyle w:val="a6"/>
        <w:jc w:val="both"/>
      </w:pPr>
      <w:r>
        <w:rPr>
          <w:szCs w:val="28"/>
        </w:rPr>
        <w:t>о</w:t>
      </w:r>
      <w:r w:rsidR="00B77922" w:rsidRPr="00C23361">
        <w:rPr>
          <w:szCs w:val="28"/>
        </w:rPr>
        <w:t>бласти</w:t>
      </w:r>
      <w:r>
        <w:rPr>
          <w:szCs w:val="28"/>
        </w:rPr>
        <w:t xml:space="preserve">                                                          </w:t>
      </w:r>
      <w:r w:rsidR="00B77922">
        <w:rPr>
          <w:szCs w:val="28"/>
        </w:rPr>
        <w:t xml:space="preserve">     </w:t>
      </w:r>
      <w:r w:rsidR="00B77922">
        <w:t xml:space="preserve">                                  </w:t>
      </w:r>
      <w:proofErr w:type="spellStart"/>
      <w:r w:rsidR="00B77922">
        <w:t>В.Б.Черных</w:t>
      </w:r>
      <w:proofErr w:type="spellEnd"/>
      <w:r w:rsidR="00B77922">
        <w:t xml:space="preserve">  </w:t>
      </w:r>
    </w:p>
    <w:p w:rsidR="00DD7C78" w:rsidRDefault="00DD7C78" w:rsidP="003112B7">
      <w:pPr>
        <w:ind w:firstLine="708"/>
      </w:pPr>
    </w:p>
    <w:p w:rsidR="00DD7C78" w:rsidRPr="003112B7" w:rsidRDefault="00DD7C78" w:rsidP="00AE2C28">
      <w:pPr>
        <w:ind w:left="5670"/>
        <w:rPr>
          <w:rFonts w:ascii="Times New Roman" w:hAnsi="Times New Roman"/>
          <w:sz w:val="28"/>
          <w:szCs w:val="28"/>
        </w:rPr>
      </w:pPr>
      <w:r>
        <w:t xml:space="preserve"> </w:t>
      </w:r>
      <w:r w:rsidRPr="003112B7">
        <w:rPr>
          <w:rFonts w:ascii="Times New Roman" w:hAnsi="Times New Roman"/>
          <w:sz w:val="28"/>
          <w:szCs w:val="28"/>
        </w:rPr>
        <w:t xml:space="preserve">УТВЕРЖДЕНО </w:t>
      </w:r>
    </w:p>
    <w:p w:rsidR="00DD7C78" w:rsidRPr="003112B7" w:rsidRDefault="00B77922" w:rsidP="00AE2C28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</w:t>
      </w:r>
      <w:r w:rsidR="00AE2C28">
        <w:rPr>
          <w:rFonts w:ascii="Times New Roman" w:hAnsi="Times New Roman"/>
          <w:sz w:val="28"/>
          <w:szCs w:val="28"/>
        </w:rPr>
        <w:t xml:space="preserve">тринадцатой </w:t>
      </w:r>
      <w:r>
        <w:rPr>
          <w:rFonts w:ascii="Times New Roman" w:hAnsi="Times New Roman"/>
          <w:sz w:val="28"/>
          <w:szCs w:val="28"/>
        </w:rPr>
        <w:t>сессии Совета депутатов</w:t>
      </w:r>
      <w:r w:rsidR="00DD7C78" w:rsidRPr="003112B7">
        <w:rPr>
          <w:rFonts w:ascii="Times New Roman" w:hAnsi="Times New Roman"/>
          <w:sz w:val="28"/>
          <w:szCs w:val="28"/>
        </w:rPr>
        <w:t xml:space="preserve"> рабочего поселка Мошково</w:t>
      </w:r>
      <w:r w:rsidR="00AE2C28">
        <w:rPr>
          <w:rFonts w:ascii="Times New Roman" w:hAnsi="Times New Roman"/>
          <w:sz w:val="28"/>
          <w:szCs w:val="28"/>
        </w:rPr>
        <w:t xml:space="preserve"> </w:t>
      </w:r>
      <w:r w:rsidR="00DD7C78" w:rsidRPr="003112B7">
        <w:rPr>
          <w:rFonts w:ascii="Times New Roman" w:hAnsi="Times New Roman"/>
          <w:sz w:val="28"/>
          <w:szCs w:val="28"/>
        </w:rPr>
        <w:t>Мошковского района</w:t>
      </w:r>
      <w:r w:rsidR="00AE2C28">
        <w:rPr>
          <w:rFonts w:ascii="Times New Roman" w:hAnsi="Times New Roman"/>
          <w:sz w:val="28"/>
          <w:szCs w:val="28"/>
        </w:rPr>
        <w:t xml:space="preserve"> </w:t>
      </w:r>
      <w:r w:rsidR="00DD7C78" w:rsidRPr="003112B7">
        <w:rPr>
          <w:rFonts w:ascii="Times New Roman" w:hAnsi="Times New Roman"/>
          <w:sz w:val="28"/>
          <w:szCs w:val="28"/>
        </w:rPr>
        <w:t>Новосибирской области</w:t>
      </w:r>
    </w:p>
    <w:p w:rsidR="00DD7C78" w:rsidRDefault="006B1588" w:rsidP="00AE2C28">
      <w:pPr>
        <w:ind w:left="5670"/>
      </w:pPr>
      <w:r>
        <w:rPr>
          <w:rFonts w:ascii="Times New Roman" w:hAnsi="Times New Roman"/>
          <w:sz w:val="28"/>
          <w:szCs w:val="28"/>
        </w:rPr>
        <w:t xml:space="preserve">от </w:t>
      </w:r>
      <w:r w:rsidR="00AE2C28">
        <w:rPr>
          <w:rFonts w:ascii="Times New Roman" w:hAnsi="Times New Roman"/>
          <w:sz w:val="28"/>
          <w:szCs w:val="28"/>
        </w:rPr>
        <w:t>27.12.</w:t>
      </w:r>
      <w:r>
        <w:rPr>
          <w:rFonts w:ascii="Times New Roman" w:hAnsi="Times New Roman"/>
          <w:sz w:val="28"/>
          <w:szCs w:val="28"/>
        </w:rPr>
        <w:t xml:space="preserve">2016 № </w:t>
      </w:r>
      <w:r w:rsidR="005723C5">
        <w:rPr>
          <w:rFonts w:ascii="Times New Roman" w:hAnsi="Times New Roman"/>
          <w:sz w:val="28"/>
          <w:szCs w:val="28"/>
        </w:rPr>
        <w:t>64</w:t>
      </w:r>
    </w:p>
    <w:p w:rsidR="006B1588" w:rsidRDefault="006B1588" w:rsidP="003112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588" w:rsidRDefault="006B1588" w:rsidP="003112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7C78" w:rsidRPr="006624C9" w:rsidRDefault="00DD7C78" w:rsidP="003112B7">
      <w:pPr>
        <w:jc w:val="center"/>
        <w:rPr>
          <w:rFonts w:ascii="Times New Roman" w:hAnsi="Times New Roman"/>
          <w:b/>
          <w:sz w:val="28"/>
          <w:szCs w:val="28"/>
        </w:rPr>
      </w:pPr>
      <w:r w:rsidRPr="006624C9">
        <w:rPr>
          <w:rFonts w:ascii="Times New Roman" w:hAnsi="Times New Roman"/>
          <w:b/>
          <w:sz w:val="28"/>
          <w:szCs w:val="28"/>
        </w:rPr>
        <w:t>ПОЛОЖЕНИЕ</w:t>
      </w:r>
    </w:p>
    <w:p w:rsidR="00DD7C78" w:rsidRPr="006624C9" w:rsidRDefault="006B1588" w:rsidP="003112B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</w:t>
      </w:r>
      <w:r w:rsidR="00DD7C78" w:rsidRPr="006624C9">
        <w:rPr>
          <w:rFonts w:ascii="Times New Roman" w:hAnsi="Times New Roman"/>
          <w:b/>
          <w:sz w:val="28"/>
          <w:szCs w:val="28"/>
        </w:rPr>
        <w:t xml:space="preserve"> порядке формирования, ведения, обязательного опубликования перечня муниципального недвижимого имущества, предназначенного для передачи во владение и (или) пользование субъектам малого и среднего предпринимательства, а также порядок и условия предоставления такого имущества в аренду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D7C78" w:rsidRDefault="00DD7C78" w:rsidP="003112B7">
      <w:pPr>
        <w:jc w:val="center"/>
      </w:pPr>
    </w:p>
    <w:p w:rsidR="00DD7C78" w:rsidRPr="006624C9" w:rsidRDefault="00DD7C78" w:rsidP="003112B7">
      <w:pPr>
        <w:jc w:val="center"/>
        <w:rPr>
          <w:rFonts w:ascii="Times New Roman" w:hAnsi="Times New Roman"/>
          <w:b/>
          <w:sz w:val="28"/>
          <w:szCs w:val="28"/>
        </w:rPr>
      </w:pPr>
      <w:r w:rsidRPr="006624C9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D7C78" w:rsidRDefault="00DD7C78" w:rsidP="003112B7">
      <w:pPr>
        <w:jc w:val="center"/>
      </w:pPr>
    </w:p>
    <w:p w:rsidR="00DD7C78" w:rsidRPr="000E0634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0E0634">
        <w:rPr>
          <w:rFonts w:ascii="Times New Roman" w:hAnsi="Times New Roman"/>
          <w:sz w:val="28"/>
          <w:szCs w:val="28"/>
        </w:rPr>
        <w:t xml:space="preserve">1.1. Настоящий Порядок формирования, обязательного опубликования перечней муниципального имущества, переданного в аренду субъектам малого и среднего предпринимательства, не подлежащего приватизации (далее - Перечень), а также порядок и условия предоставления такого имущества в аренду разработаны в соответствии с Федеральными законами от 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26.07.2006 № 135-ФЗ «О защите конкуренции»,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 </w:t>
      </w:r>
    </w:p>
    <w:p w:rsidR="00DD7C78" w:rsidRPr="00277939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277939">
        <w:rPr>
          <w:rFonts w:ascii="Times New Roman" w:hAnsi="Times New Roman"/>
          <w:sz w:val="28"/>
          <w:szCs w:val="28"/>
        </w:rPr>
        <w:t xml:space="preserve">1.2. Порядок регулирует правила формирования, ведения, публикации перечня муниципального имущества </w:t>
      </w:r>
      <w:r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Pr="00277939">
        <w:rPr>
          <w:rFonts w:ascii="Times New Roman" w:hAnsi="Times New Roman"/>
          <w:sz w:val="28"/>
          <w:szCs w:val="28"/>
        </w:rPr>
        <w:t xml:space="preserve">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условия предоставления такого имущества в аренду. </w:t>
      </w:r>
    </w:p>
    <w:p w:rsidR="00DD7C78" w:rsidRPr="00277939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277939">
        <w:rPr>
          <w:rFonts w:ascii="Times New Roman" w:hAnsi="Times New Roman"/>
          <w:sz w:val="28"/>
          <w:szCs w:val="28"/>
        </w:rPr>
        <w:lastRenderedPageBreak/>
        <w:t xml:space="preserve">1.3. Перечень муниципального имущества, предназначенного для передачи в пользование субъектам малого и среднего предпринимательства (далее - Перечень), и все изменения к нему утверждаются постановлением администрации </w:t>
      </w:r>
      <w:r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Pr="00277939">
        <w:rPr>
          <w:rFonts w:ascii="Times New Roman" w:hAnsi="Times New Roman"/>
          <w:sz w:val="28"/>
          <w:szCs w:val="28"/>
        </w:rPr>
        <w:t xml:space="preserve">. </w:t>
      </w:r>
    </w:p>
    <w:p w:rsidR="00DD7C78" w:rsidRDefault="00DD7C78" w:rsidP="003112B7">
      <w:pPr>
        <w:jc w:val="center"/>
      </w:pPr>
    </w:p>
    <w:p w:rsidR="00DD7C78" w:rsidRPr="006624C9" w:rsidRDefault="00DD7C78" w:rsidP="003112B7">
      <w:pPr>
        <w:jc w:val="center"/>
        <w:rPr>
          <w:rFonts w:ascii="Times New Roman" w:hAnsi="Times New Roman"/>
          <w:b/>
          <w:sz w:val="28"/>
          <w:szCs w:val="28"/>
        </w:rPr>
      </w:pPr>
      <w:r w:rsidRPr="006624C9">
        <w:rPr>
          <w:rFonts w:ascii="Times New Roman" w:hAnsi="Times New Roman"/>
          <w:b/>
          <w:sz w:val="28"/>
          <w:szCs w:val="28"/>
        </w:rPr>
        <w:t>2. Порядок формирования перечня</w:t>
      </w:r>
    </w:p>
    <w:p w:rsidR="00DD7C78" w:rsidRPr="003112B7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3112B7">
        <w:rPr>
          <w:rFonts w:ascii="Times New Roman" w:hAnsi="Times New Roman"/>
          <w:sz w:val="28"/>
          <w:szCs w:val="28"/>
        </w:rPr>
        <w:t xml:space="preserve"> </w:t>
      </w:r>
    </w:p>
    <w:p w:rsidR="00DD7C78" w:rsidRPr="00277939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277939">
        <w:rPr>
          <w:rFonts w:ascii="Times New Roman" w:hAnsi="Times New Roman"/>
          <w:sz w:val="28"/>
          <w:szCs w:val="28"/>
        </w:rPr>
        <w:t xml:space="preserve">2.1. Формирование перечня осуществляет </w:t>
      </w:r>
      <w:r>
        <w:rPr>
          <w:rFonts w:ascii="Times New Roman" w:hAnsi="Times New Roman"/>
          <w:sz w:val="28"/>
          <w:szCs w:val="28"/>
        </w:rPr>
        <w:t>отдел земельных и имущественных отношений администрации рабочего поселка Мошково Мошковского района Новосибирской области</w:t>
      </w:r>
      <w:r w:rsidRPr="00277939">
        <w:rPr>
          <w:rFonts w:ascii="Times New Roman" w:hAnsi="Times New Roman"/>
          <w:sz w:val="28"/>
          <w:szCs w:val="28"/>
        </w:rPr>
        <w:t xml:space="preserve">. </w:t>
      </w:r>
    </w:p>
    <w:p w:rsidR="00DD7C78" w:rsidRPr="004A27A2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4A27A2">
        <w:rPr>
          <w:rFonts w:ascii="Times New Roman" w:hAnsi="Times New Roman"/>
          <w:sz w:val="28"/>
          <w:szCs w:val="28"/>
        </w:rPr>
        <w:t xml:space="preserve">2.2. Перечень муниципального недвижимого имущества, предназначенного для передачи во владение и (или) пользование субъектам малого и среднего предпринимательства, утверждается постановлением администрации </w:t>
      </w:r>
      <w:r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Pr="004A27A2">
        <w:rPr>
          <w:rFonts w:ascii="Times New Roman" w:hAnsi="Times New Roman"/>
          <w:sz w:val="28"/>
          <w:szCs w:val="28"/>
        </w:rPr>
        <w:t xml:space="preserve">, с ежегодным, до 1 ноября текущего года, дополнением муниципальным имуществом. </w:t>
      </w:r>
    </w:p>
    <w:p w:rsidR="00DD7C78" w:rsidRPr="004A27A2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4A27A2">
        <w:rPr>
          <w:rFonts w:ascii="Times New Roman" w:hAnsi="Times New Roman"/>
          <w:sz w:val="28"/>
          <w:szCs w:val="28"/>
        </w:rPr>
        <w:t xml:space="preserve">2.3. В Перечень включается свободное от прав третьих лиц (за исключением имущественных прав субъектов малого и среднего предпринимательства) недвижимое и движимое имущество казны муниципального образования </w:t>
      </w:r>
      <w:r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Pr="004A27A2">
        <w:rPr>
          <w:rFonts w:ascii="Times New Roman" w:hAnsi="Times New Roman"/>
          <w:sz w:val="28"/>
          <w:szCs w:val="28"/>
        </w:rPr>
        <w:t xml:space="preserve"> (далее - имущество). </w:t>
      </w:r>
    </w:p>
    <w:p w:rsidR="00DD7C78" w:rsidRPr="004A27A2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4A27A2">
        <w:rPr>
          <w:rFonts w:ascii="Times New Roman" w:hAnsi="Times New Roman"/>
          <w:sz w:val="28"/>
          <w:szCs w:val="28"/>
        </w:rPr>
        <w:t xml:space="preserve">2.4. Перечень формируется из числа нежилых зданий, строений, сооружений и помещений муниципальной собственности, не закрепленных на праве хозяйственного ведения за муниципальными унитарными предприятиями или на праве оперативного управления за муниципальными учреждениями, а также свободных от иных прав третьих лиц (за исключением имущественных прав субъектов малого и среднего предпринимательства). </w:t>
      </w:r>
    </w:p>
    <w:p w:rsidR="00DD7C78" w:rsidRPr="00966BC0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966BC0">
        <w:rPr>
          <w:rFonts w:ascii="Times New Roman" w:hAnsi="Times New Roman"/>
          <w:sz w:val="28"/>
          <w:szCs w:val="28"/>
        </w:rPr>
        <w:t xml:space="preserve">2.5. Муниципальное имущество, включенное в перечень, может быть использовано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предпринимательства. </w:t>
      </w:r>
    </w:p>
    <w:p w:rsidR="00DD7C78" w:rsidRPr="00966BC0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966BC0">
        <w:rPr>
          <w:rFonts w:ascii="Times New Roman" w:hAnsi="Times New Roman"/>
          <w:sz w:val="28"/>
          <w:szCs w:val="28"/>
        </w:rPr>
        <w:t xml:space="preserve">2.6. Изменения в утвержденный перечень вносятся путем включения дополнительных объектов муниципальной собственности, предназначенных для передачи во владение и (или) пользование субъектам малого и среднего предпринимательства и организаций, образующих инфраструктуру поддержки субъектов малого и среднего предпринимательства, путем исключения имущества в связи с его </w:t>
      </w:r>
      <w:proofErr w:type="spellStart"/>
      <w:r w:rsidRPr="00966BC0">
        <w:rPr>
          <w:rFonts w:ascii="Times New Roman" w:hAnsi="Times New Roman"/>
          <w:sz w:val="28"/>
          <w:szCs w:val="28"/>
        </w:rPr>
        <w:t>невостребованностью</w:t>
      </w:r>
      <w:proofErr w:type="spellEnd"/>
      <w:r w:rsidRPr="00966BC0">
        <w:rPr>
          <w:rFonts w:ascii="Times New Roman" w:hAnsi="Times New Roman"/>
          <w:sz w:val="28"/>
          <w:szCs w:val="28"/>
        </w:rPr>
        <w:t xml:space="preserve">, непригодностью для дальнейшего использования или невозможностью использования имущества в соответствии с действующим законодательством. Изменения в утвержденный перечень могут быть внесены по инициативе субъектов малого и среднего предпринимательства. </w:t>
      </w:r>
    </w:p>
    <w:p w:rsidR="00DD7C78" w:rsidRDefault="00DD7C78" w:rsidP="003112B7">
      <w:pPr>
        <w:ind w:firstLine="708"/>
      </w:pPr>
    </w:p>
    <w:p w:rsidR="00DD7C78" w:rsidRPr="006624C9" w:rsidRDefault="00DD7C78" w:rsidP="003112B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624C9">
        <w:rPr>
          <w:rFonts w:ascii="Times New Roman" w:hAnsi="Times New Roman"/>
          <w:b/>
          <w:sz w:val="28"/>
          <w:szCs w:val="28"/>
        </w:rPr>
        <w:lastRenderedPageBreak/>
        <w:t>3. Порядок ведения и опубликования перечня</w:t>
      </w:r>
    </w:p>
    <w:p w:rsidR="00DD7C78" w:rsidRDefault="00DD7C78" w:rsidP="003112B7">
      <w:pPr>
        <w:ind w:firstLine="708"/>
      </w:pPr>
    </w:p>
    <w:p w:rsidR="00DD7C78" w:rsidRPr="00EB45A0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EB45A0">
        <w:rPr>
          <w:rFonts w:ascii="Times New Roman" w:hAnsi="Times New Roman"/>
          <w:sz w:val="28"/>
          <w:szCs w:val="28"/>
        </w:rPr>
        <w:t xml:space="preserve">3.1. Перечень муниципального имущества для оказания имущественной поддержки субъектам малого и среднего предпринимательства в муниципальном образовании </w:t>
      </w:r>
      <w:r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Pr="00EB45A0">
        <w:rPr>
          <w:rFonts w:ascii="Times New Roman" w:hAnsi="Times New Roman"/>
          <w:sz w:val="28"/>
          <w:szCs w:val="28"/>
        </w:rPr>
        <w:t xml:space="preserve"> предназначен исключительно для предоставления муниципального имущества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предпринимательства. </w:t>
      </w:r>
    </w:p>
    <w:p w:rsidR="00DD7C7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EB45A0">
        <w:rPr>
          <w:rFonts w:ascii="Times New Roman" w:hAnsi="Times New Roman"/>
          <w:sz w:val="28"/>
          <w:szCs w:val="28"/>
        </w:rPr>
        <w:t xml:space="preserve">3.2. Перечень имущества формируется в виде информационной базы данных, содержащей реестр объектов учета - зданий, строений, сооружений, нежилых помещений, оборудования, свободных от прав третьих лиц (за исключением имущественных прав субъектов малого и среднего предпринимательства), а также данные о них, и представляет собой таблицу, содержащую следующие сведения: </w:t>
      </w:r>
    </w:p>
    <w:p w:rsidR="00DD7C7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EB45A0">
        <w:rPr>
          <w:rFonts w:ascii="Times New Roman" w:hAnsi="Times New Roman"/>
          <w:sz w:val="28"/>
          <w:szCs w:val="28"/>
        </w:rPr>
        <w:t xml:space="preserve">- реестровый номер объекта; </w:t>
      </w:r>
    </w:p>
    <w:p w:rsidR="00DD7C7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EB45A0">
        <w:rPr>
          <w:rFonts w:ascii="Times New Roman" w:hAnsi="Times New Roman"/>
          <w:sz w:val="28"/>
          <w:szCs w:val="28"/>
        </w:rPr>
        <w:t>-наименование муниципального имущества;</w:t>
      </w:r>
    </w:p>
    <w:p w:rsidR="00DD7C7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EB45A0">
        <w:rPr>
          <w:rFonts w:ascii="Times New Roman" w:hAnsi="Times New Roman"/>
          <w:sz w:val="28"/>
          <w:szCs w:val="28"/>
        </w:rPr>
        <w:t xml:space="preserve">- характеристики, позволяющие определенно установить имущество, подлежащее передаче арендатору в качестве объекта аренды; </w:t>
      </w:r>
    </w:p>
    <w:p w:rsidR="00DD7C7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EB45A0">
        <w:rPr>
          <w:rFonts w:ascii="Times New Roman" w:hAnsi="Times New Roman"/>
          <w:sz w:val="28"/>
          <w:szCs w:val="28"/>
        </w:rPr>
        <w:t xml:space="preserve">- адрес объекта муниципальной собственности; </w:t>
      </w:r>
    </w:p>
    <w:p w:rsidR="00DD7C7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EB45A0">
        <w:rPr>
          <w:rFonts w:ascii="Times New Roman" w:hAnsi="Times New Roman"/>
          <w:sz w:val="28"/>
          <w:szCs w:val="28"/>
        </w:rPr>
        <w:t xml:space="preserve">- целевое назначение имущества; </w:t>
      </w:r>
    </w:p>
    <w:p w:rsidR="00DD7C78" w:rsidRPr="00EB45A0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EB45A0">
        <w:rPr>
          <w:rFonts w:ascii="Times New Roman" w:hAnsi="Times New Roman"/>
          <w:sz w:val="28"/>
          <w:szCs w:val="28"/>
        </w:rPr>
        <w:t xml:space="preserve">- отметка об исключении из Перечня (дата, основание). </w:t>
      </w:r>
    </w:p>
    <w:p w:rsidR="00DD7C78" w:rsidRPr="001F2E25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1F2E25">
        <w:rPr>
          <w:rFonts w:ascii="Times New Roman" w:hAnsi="Times New Roman"/>
          <w:sz w:val="28"/>
          <w:szCs w:val="28"/>
        </w:rPr>
        <w:t xml:space="preserve">3.3. Перечень ведется </w:t>
      </w:r>
      <w:r>
        <w:rPr>
          <w:rFonts w:ascii="Times New Roman" w:hAnsi="Times New Roman"/>
          <w:sz w:val="28"/>
          <w:szCs w:val="28"/>
        </w:rPr>
        <w:t>отделом земельных и имущественных отношений администраци</w:t>
      </w:r>
      <w:r w:rsidR="005723C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рабочего поселка Мошково Мошковского района Новосибирской области</w:t>
      </w:r>
      <w:r w:rsidRPr="001F2E25">
        <w:rPr>
          <w:rFonts w:ascii="Times New Roman" w:hAnsi="Times New Roman"/>
          <w:sz w:val="28"/>
          <w:szCs w:val="28"/>
        </w:rPr>
        <w:t xml:space="preserve"> в электронном виде и на бумажном носителе. Сведения, содержащиеся в Перечне, являются открытыми и общедоступными. </w:t>
      </w:r>
    </w:p>
    <w:p w:rsidR="00DD7C7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733398">
        <w:rPr>
          <w:rFonts w:ascii="Times New Roman" w:hAnsi="Times New Roman"/>
          <w:sz w:val="28"/>
          <w:szCs w:val="28"/>
        </w:rPr>
        <w:t xml:space="preserve">3.4. Перечень подлежит уточнению в случае необходимости исключения объектов либо включения новых объектов. Объекты могут быть исключены из Перечня в случаях: </w:t>
      </w:r>
    </w:p>
    <w:p w:rsidR="00DD7C7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733398">
        <w:rPr>
          <w:rFonts w:ascii="Times New Roman" w:hAnsi="Times New Roman"/>
          <w:sz w:val="28"/>
          <w:szCs w:val="28"/>
        </w:rPr>
        <w:t xml:space="preserve">- </w:t>
      </w:r>
      <w:r w:rsidR="005723C5" w:rsidRPr="00733398">
        <w:rPr>
          <w:rFonts w:ascii="Times New Roman" w:hAnsi="Times New Roman"/>
          <w:sz w:val="28"/>
          <w:szCs w:val="28"/>
        </w:rPr>
        <w:t>не востребованности</w:t>
      </w:r>
      <w:bookmarkStart w:id="0" w:name="_GoBack"/>
      <w:bookmarkEnd w:id="0"/>
      <w:r w:rsidRPr="00733398">
        <w:rPr>
          <w:rFonts w:ascii="Times New Roman" w:hAnsi="Times New Roman"/>
          <w:sz w:val="28"/>
          <w:szCs w:val="28"/>
        </w:rPr>
        <w:t xml:space="preserve"> объектов для указанных в настоящем Положении целей; </w:t>
      </w:r>
    </w:p>
    <w:p w:rsidR="00DD7C7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733398">
        <w:rPr>
          <w:rFonts w:ascii="Times New Roman" w:hAnsi="Times New Roman"/>
          <w:sz w:val="28"/>
          <w:szCs w:val="28"/>
        </w:rPr>
        <w:t xml:space="preserve">- исключения видов деятельности, для которых предоставлен или может быть предоставлен объект, из перечня социально значимых видов деятельности;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33398">
        <w:rPr>
          <w:rFonts w:ascii="Times New Roman" w:hAnsi="Times New Roman"/>
          <w:sz w:val="28"/>
          <w:szCs w:val="28"/>
        </w:rPr>
        <w:t xml:space="preserve">- необходимости использования помещения для муниципальных или государственных нужд; </w:t>
      </w:r>
    </w:p>
    <w:p w:rsidR="00DD7C78" w:rsidRPr="0073339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733398">
        <w:rPr>
          <w:rFonts w:ascii="Times New Roman" w:hAnsi="Times New Roman"/>
          <w:sz w:val="28"/>
          <w:szCs w:val="28"/>
        </w:rPr>
        <w:t xml:space="preserve">- в случае передачи в установленном действующим законодательством порядке объекта в государственную собственность или собственность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733398">
        <w:rPr>
          <w:rFonts w:ascii="Times New Roman" w:hAnsi="Times New Roman"/>
          <w:sz w:val="28"/>
          <w:szCs w:val="28"/>
        </w:rPr>
        <w:t xml:space="preserve">. </w:t>
      </w:r>
    </w:p>
    <w:p w:rsidR="00DD7C78" w:rsidRPr="0073339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733398">
        <w:rPr>
          <w:rFonts w:ascii="Times New Roman" w:hAnsi="Times New Roman"/>
          <w:sz w:val="28"/>
          <w:szCs w:val="28"/>
        </w:rPr>
        <w:t xml:space="preserve">3.5. Перечень и все изменения к нему подлежат обязательному опубликованию в </w:t>
      </w:r>
      <w:r w:rsidR="006B1588">
        <w:rPr>
          <w:rFonts w:ascii="Times New Roman" w:hAnsi="Times New Roman"/>
          <w:sz w:val="28"/>
          <w:szCs w:val="28"/>
        </w:rPr>
        <w:t xml:space="preserve">периодическом печатном издании </w:t>
      </w:r>
      <w:r w:rsidRPr="0073339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Вестник </w:t>
      </w:r>
      <w:r w:rsidR="006B1588">
        <w:rPr>
          <w:rFonts w:ascii="Times New Roman" w:hAnsi="Times New Roman"/>
          <w:sz w:val="28"/>
          <w:szCs w:val="28"/>
        </w:rPr>
        <w:t xml:space="preserve">рабочего поселка </w:t>
      </w:r>
      <w:r>
        <w:rPr>
          <w:rFonts w:ascii="Times New Roman" w:hAnsi="Times New Roman"/>
          <w:sz w:val="28"/>
          <w:szCs w:val="28"/>
        </w:rPr>
        <w:t>Мошково</w:t>
      </w:r>
      <w:r w:rsidRPr="00733398">
        <w:rPr>
          <w:rFonts w:ascii="Times New Roman" w:hAnsi="Times New Roman"/>
          <w:sz w:val="28"/>
          <w:szCs w:val="28"/>
        </w:rPr>
        <w:t xml:space="preserve">» и размещению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Pr="00733398">
        <w:rPr>
          <w:rFonts w:ascii="Times New Roman" w:hAnsi="Times New Roman"/>
          <w:sz w:val="28"/>
          <w:szCs w:val="28"/>
        </w:rPr>
        <w:t xml:space="preserve"> в течение тридцати рабочих дней с момента утверждения перечня и изменений к нему. </w:t>
      </w:r>
    </w:p>
    <w:p w:rsidR="00DD7C78" w:rsidRDefault="00DD7C78" w:rsidP="003112B7">
      <w:pPr>
        <w:ind w:firstLine="708"/>
      </w:pPr>
    </w:p>
    <w:p w:rsidR="00B77922" w:rsidRDefault="00B77922" w:rsidP="003112B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77922" w:rsidRDefault="00B77922" w:rsidP="003112B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D7C78" w:rsidRPr="00B77922" w:rsidRDefault="00DD7C78" w:rsidP="00B77922">
      <w:pPr>
        <w:ind w:firstLine="708"/>
        <w:rPr>
          <w:rFonts w:ascii="Times New Roman" w:hAnsi="Times New Roman"/>
          <w:b/>
          <w:sz w:val="26"/>
          <w:szCs w:val="26"/>
        </w:rPr>
      </w:pPr>
      <w:r w:rsidRPr="00B77922">
        <w:rPr>
          <w:rFonts w:ascii="Times New Roman" w:hAnsi="Times New Roman"/>
          <w:b/>
          <w:sz w:val="26"/>
          <w:szCs w:val="26"/>
        </w:rPr>
        <w:lastRenderedPageBreak/>
        <w:t>4. Порядок и условия предоставления муниципального имущества в аренду</w:t>
      </w:r>
    </w:p>
    <w:p w:rsidR="00DD7C78" w:rsidRPr="0073339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733398">
        <w:rPr>
          <w:rFonts w:ascii="Times New Roman" w:hAnsi="Times New Roman"/>
          <w:sz w:val="28"/>
          <w:szCs w:val="28"/>
        </w:rPr>
        <w:t xml:space="preserve">4.1. Предоставление муниципального имущества в аренду субъектам малого и среднего предпринимательства осуществляется посредством проведения торгов (аукцион, конкурс). В соответствии с частью 3 и частью 5 статьи 14 Федерального закона от 24.07.2007 N 209-ФЗ "О развитии малого и среднего предпринимательства в Российской Федерации" юридические и физические лица, не относящиеся к категории субъектов малого и среднего предпринимательства, к участию в торгах не допускаются. </w:t>
      </w:r>
    </w:p>
    <w:p w:rsidR="00DD7C78" w:rsidRPr="0073339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733398">
        <w:rPr>
          <w:rFonts w:ascii="Times New Roman" w:hAnsi="Times New Roman"/>
          <w:sz w:val="28"/>
          <w:szCs w:val="28"/>
        </w:rPr>
        <w:t xml:space="preserve">4.2. Имущество предоставляется на аукционах в порядке, установленном действующим законодательством, исключительно в аренду на долгосрочной основе, на срок не менее трех лет. </w:t>
      </w:r>
    </w:p>
    <w:p w:rsidR="00DD7C78" w:rsidRDefault="00DD7C78" w:rsidP="003112B7">
      <w:pPr>
        <w:ind w:firstLine="708"/>
      </w:pPr>
      <w:r w:rsidRPr="00733398">
        <w:rPr>
          <w:rFonts w:ascii="Times New Roman" w:hAnsi="Times New Roman"/>
          <w:sz w:val="28"/>
          <w:szCs w:val="28"/>
        </w:rPr>
        <w:t xml:space="preserve">4.3. Проведение торгов осуществляет администрация </w:t>
      </w:r>
      <w:r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области.</w:t>
      </w:r>
      <w:r>
        <w:t xml:space="preserve"> </w:t>
      </w:r>
    </w:p>
    <w:p w:rsidR="00DD7C78" w:rsidRPr="0073339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733398">
        <w:rPr>
          <w:rFonts w:ascii="Times New Roman" w:hAnsi="Times New Roman"/>
          <w:sz w:val="28"/>
          <w:szCs w:val="28"/>
        </w:rPr>
        <w:t xml:space="preserve">4.4. Организатор аукциона до размещения извещения о проведении аукциона принимает решение о создании комиссии, определяет ее состав и порядок работы, назначает председателя комиссии. Число членов комиссии должно быть не менее пяти человек. </w:t>
      </w:r>
    </w:p>
    <w:p w:rsidR="00DD7C78" w:rsidRPr="006624C9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6624C9">
        <w:rPr>
          <w:rFonts w:ascii="Times New Roman" w:hAnsi="Times New Roman"/>
          <w:sz w:val="28"/>
          <w:szCs w:val="28"/>
        </w:rPr>
        <w:t xml:space="preserve">4.5. Протокол ведется комиссией и подписывается всеми присутствующими на заседании членами комиссии в день окончания рассмотрения заявок. </w:t>
      </w:r>
    </w:p>
    <w:p w:rsidR="00DD7C78" w:rsidRPr="006624C9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6624C9">
        <w:rPr>
          <w:rFonts w:ascii="Times New Roman" w:hAnsi="Times New Roman"/>
          <w:sz w:val="28"/>
          <w:szCs w:val="28"/>
        </w:rPr>
        <w:t xml:space="preserve">4.6. Предоставление муниципального имущества в аренду субъектам малого и среднего предпринимательства без проведения торгов на право заключения договоров аренды осуществляется по следующим основаниям: </w:t>
      </w:r>
    </w:p>
    <w:p w:rsidR="00DD7C78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6624C9">
        <w:rPr>
          <w:rFonts w:ascii="Times New Roman" w:hAnsi="Times New Roman"/>
          <w:sz w:val="28"/>
          <w:szCs w:val="28"/>
        </w:rPr>
        <w:t xml:space="preserve">- заключение договоров с субъектами малого и среднего предпринимательства на новый срок в случаях, установленных законодательством; </w:t>
      </w:r>
    </w:p>
    <w:p w:rsidR="00DD7C78" w:rsidRPr="006624C9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6624C9">
        <w:rPr>
          <w:rFonts w:ascii="Times New Roman" w:hAnsi="Times New Roman"/>
          <w:sz w:val="28"/>
          <w:szCs w:val="28"/>
        </w:rPr>
        <w:t xml:space="preserve">- предоставление муниципальной преференции субъектам малого и среднего предпринимательства, осуществляющим приоритетные, социально значимые виды деятельности. </w:t>
      </w:r>
    </w:p>
    <w:p w:rsidR="00DD7C78" w:rsidRPr="006624C9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6624C9">
        <w:rPr>
          <w:rFonts w:ascii="Times New Roman" w:hAnsi="Times New Roman"/>
          <w:sz w:val="28"/>
          <w:szCs w:val="28"/>
        </w:rPr>
        <w:t xml:space="preserve">4.7. Проведение конкурсов, аукционов на право заключения договоров аренды муниципального имущества осуществляется в порядке, установленном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 </w:t>
      </w:r>
    </w:p>
    <w:p w:rsidR="00DD7C78" w:rsidRPr="006624C9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6624C9">
        <w:rPr>
          <w:rFonts w:ascii="Times New Roman" w:hAnsi="Times New Roman"/>
          <w:sz w:val="28"/>
          <w:szCs w:val="28"/>
        </w:rPr>
        <w:t>4.8. Сведения об арендаторах предоставляются в отдел экономики администрации</w:t>
      </w:r>
      <w:r>
        <w:rPr>
          <w:rFonts w:ascii="Times New Roman" w:hAnsi="Times New Roman"/>
          <w:sz w:val="28"/>
          <w:szCs w:val="28"/>
        </w:rPr>
        <w:t xml:space="preserve"> Мошковского</w:t>
      </w:r>
      <w:r w:rsidRPr="006624C9">
        <w:rPr>
          <w:rFonts w:ascii="Times New Roman" w:hAnsi="Times New Roman"/>
          <w:sz w:val="28"/>
          <w:szCs w:val="28"/>
        </w:rPr>
        <w:t xml:space="preserve"> района для включения в реестр получателей поддержки субъектов малого и среднего предпринимательства. </w:t>
      </w:r>
    </w:p>
    <w:p w:rsidR="00DD7C78" w:rsidRPr="006624C9" w:rsidRDefault="00DD7C78" w:rsidP="003112B7">
      <w:pPr>
        <w:ind w:firstLine="708"/>
        <w:rPr>
          <w:rFonts w:ascii="Times New Roman" w:hAnsi="Times New Roman"/>
          <w:sz w:val="28"/>
          <w:szCs w:val="28"/>
        </w:rPr>
      </w:pPr>
      <w:r w:rsidRPr="006624C9">
        <w:rPr>
          <w:rFonts w:ascii="Times New Roman" w:hAnsi="Times New Roman"/>
          <w:sz w:val="28"/>
          <w:szCs w:val="28"/>
        </w:rPr>
        <w:t xml:space="preserve">4.9. Изменение целевого использования арендуемого муниципального имущества, указанного в договоре аренды, возможно только правовыми актами </w:t>
      </w:r>
      <w:r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Pr="006624C9">
        <w:rPr>
          <w:rFonts w:ascii="Times New Roman" w:hAnsi="Times New Roman"/>
          <w:sz w:val="28"/>
          <w:szCs w:val="28"/>
        </w:rPr>
        <w:t xml:space="preserve"> при условии необходимости решения вопросов местного значения</w:t>
      </w:r>
      <w:r>
        <w:rPr>
          <w:rFonts w:ascii="Times New Roman" w:hAnsi="Times New Roman"/>
          <w:sz w:val="28"/>
          <w:szCs w:val="28"/>
        </w:rPr>
        <w:t>.</w:t>
      </w:r>
    </w:p>
    <w:sectPr w:rsidR="00DD7C78" w:rsidRPr="006624C9" w:rsidSect="009112A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560"/>
    <w:multiLevelType w:val="hybridMultilevel"/>
    <w:tmpl w:val="E450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55C48"/>
    <w:multiLevelType w:val="hybridMultilevel"/>
    <w:tmpl w:val="EDEE8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DC2E92"/>
    <w:multiLevelType w:val="hybridMultilevel"/>
    <w:tmpl w:val="BFF2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26464A"/>
    <w:multiLevelType w:val="hybridMultilevel"/>
    <w:tmpl w:val="D9F2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762AE7"/>
    <w:multiLevelType w:val="hybridMultilevel"/>
    <w:tmpl w:val="B652DF42"/>
    <w:lvl w:ilvl="0" w:tplc="609817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8825A6A"/>
    <w:multiLevelType w:val="hybridMultilevel"/>
    <w:tmpl w:val="CDC8F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AB"/>
    <w:rsid w:val="0000248F"/>
    <w:rsid w:val="00003702"/>
    <w:rsid w:val="00027806"/>
    <w:rsid w:val="000509E8"/>
    <w:rsid w:val="000C2755"/>
    <w:rsid w:val="000E0634"/>
    <w:rsid w:val="00103060"/>
    <w:rsid w:val="00183DEE"/>
    <w:rsid w:val="001A0575"/>
    <w:rsid w:val="001A66F4"/>
    <w:rsid w:val="001B6F64"/>
    <w:rsid w:val="001F2E25"/>
    <w:rsid w:val="002457D7"/>
    <w:rsid w:val="00277939"/>
    <w:rsid w:val="002B738A"/>
    <w:rsid w:val="002C3C8F"/>
    <w:rsid w:val="002D7567"/>
    <w:rsid w:val="002E5B57"/>
    <w:rsid w:val="002E6BB9"/>
    <w:rsid w:val="002F353A"/>
    <w:rsid w:val="002F71F6"/>
    <w:rsid w:val="003112B7"/>
    <w:rsid w:val="00330866"/>
    <w:rsid w:val="003573F9"/>
    <w:rsid w:val="00362C6F"/>
    <w:rsid w:val="00372806"/>
    <w:rsid w:val="00373DCD"/>
    <w:rsid w:val="00390688"/>
    <w:rsid w:val="00392715"/>
    <w:rsid w:val="003C5A8E"/>
    <w:rsid w:val="003D4363"/>
    <w:rsid w:val="003F12F7"/>
    <w:rsid w:val="0041408D"/>
    <w:rsid w:val="004216E8"/>
    <w:rsid w:val="0043033D"/>
    <w:rsid w:val="004363F3"/>
    <w:rsid w:val="004441E4"/>
    <w:rsid w:val="0047507A"/>
    <w:rsid w:val="00492E44"/>
    <w:rsid w:val="004A27A2"/>
    <w:rsid w:val="004D08FB"/>
    <w:rsid w:val="00506E9A"/>
    <w:rsid w:val="005710C5"/>
    <w:rsid w:val="005723C5"/>
    <w:rsid w:val="005A1FCA"/>
    <w:rsid w:val="005B6843"/>
    <w:rsid w:val="006165F1"/>
    <w:rsid w:val="00651386"/>
    <w:rsid w:val="006624C9"/>
    <w:rsid w:val="00663D23"/>
    <w:rsid w:val="00667D14"/>
    <w:rsid w:val="00674DE2"/>
    <w:rsid w:val="006A028F"/>
    <w:rsid w:val="006B1588"/>
    <w:rsid w:val="006B22E1"/>
    <w:rsid w:val="006B5CF8"/>
    <w:rsid w:val="006E4AF0"/>
    <w:rsid w:val="007011B4"/>
    <w:rsid w:val="00720DDC"/>
    <w:rsid w:val="00725F45"/>
    <w:rsid w:val="00733398"/>
    <w:rsid w:val="00764A55"/>
    <w:rsid w:val="00790A29"/>
    <w:rsid w:val="007C4FA4"/>
    <w:rsid w:val="007D29D5"/>
    <w:rsid w:val="00810978"/>
    <w:rsid w:val="008778BC"/>
    <w:rsid w:val="008D411E"/>
    <w:rsid w:val="008D4A1A"/>
    <w:rsid w:val="009112AB"/>
    <w:rsid w:val="009219B5"/>
    <w:rsid w:val="00940F5C"/>
    <w:rsid w:val="0094793D"/>
    <w:rsid w:val="00966BC0"/>
    <w:rsid w:val="009A412D"/>
    <w:rsid w:val="009B6703"/>
    <w:rsid w:val="009B70E0"/>
    <w:rsid w:val="009D3CF2"/>
    <w:rsid w:val="009E14EA"/>
    <w:rsid w:val="009E2C17"/>
    <w:rsid w:val="00AC1771"/>
    <w:rsid w:val="00AC267A"/>
    <w:rsid w:val="00AE0C89"/>
    <w:rsid w:val="00AE252D"/>
    <w:rsid w:val="00AE2C28"/>
    <w:rsid w:val="00B5464C"/>
    <w:rsid w:val="00B77922"/>
    <w:rsid w:val="00B910D9"/>
    <w:rsid w:val="00B94323"/>
    <w:rsid w:val="00BA737E"/>
    <w:rsid w:val="00BB0361"/>
    <w:rsid w:val="00BC60A2"/>
    <w:rsid w:val="00BE4B8D"/>
    <w:rsid w:val="00C36152"/>
    <w:rsid w:val="00C50C0E"/>
    <w:rsid w:val="00C73B6D"/>
    <w:rsid w:val="00CD1C4E"/>
    <w:rsid w:val="00D0280F"/>
    <w:rsid w:val="00D12EB8"/>
    <w:rsid w:val="00D36CAD"/>
    <w:rsid w:val="00D56089"/>
    <w:rsid w:val="00D92673"/>
    <w:rsid w:val="00DC2D49"/>
    <w:rsid w:val="00DD7C78"/>
    <w:rsid w:val="00DE702B"/>
    <w:rsid w:val="00E06D72"/>
    <w:rsid w:val="00E23BE9"/>
    <w:rsid w:val="00E647EC"/>
    <w:rsid w:val="00EA518B"/>
    <w:rsid w:val="00EB45A0"/>
    <w:rsid w:val="00EE552C"/>
    <w:rsid w:val="00EE717F"/>
    <w:rsid w:val="00EF5440"/>
    <w:rsid w:val="00F11E7D"/>
    <w:rsid w:val="00F22F23"/>
    <w:rsid w:val="00F74D2C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AB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1E7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1E7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11E7D"/>
    <w:pPr>
      <w:jc w:val="both"/>
    </w:pPr>
    <w:rPr>
      <w:lang w:eastAsia="en-US"/>
    </w:rPr>
  </w:style>
  <w:style w:type="paragraph" w:styleId="a4">
    <w:name w:val="List Paragraph"/>
    <w:basedOn w:val="a"/>
    <w:uiPriority w:val="99"/>
    <w:qFormat/>
    <w:rsid w:val="00B94323"/>
    <w:pPr>
      <w:ind w:left="720"/>
      <w:contextualSpacing/>
    </w:pPr>
  </w:style>
  <w:style w:type="character" w:styleId="a5">
    <w:name w:val="Hyperlink"/>
    <w:basedOn w:val="a0"/>
    <w:uiPriority w:val="99"/>
    <w:rsid w:val="00F74D2C"/>
    <w:rPr>
      <w:rFonts w:cs="Times New Roman"/>
      <w:color w:val="0000FF"/>
      <w:u w:val="single"/>
    </w:rPr>
  </w:style>
  <w:style w:type="paragraph" w:styleId="a6">
    <w:name w:val="Title"/>
    <w:basedOn w:val="a"/>
    <w:link w:val="a7"/>
    <w:qFormat/>
    <w:locked/>
    <w:rsid w:val="00B77922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77922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AB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1E7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1E7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11E7D"/>
    <w:pPr>
      <w:jc w:val="both"/>
    </w:pPr>
    <w:rPr>
      <w:lang w:eastAsia="en-US"/>
    </w:rPr>
  </w:style>
  <w:style w:type="paragraph" w:styleId="a4">
    <w:name w:val="List Paragraph"/>
    <w:basedOn w:val="a"/>
    <w:uiPriority w:val="99"/>
    <w:qFormat/>
    <w:rsid w:val="00B94323"/>
    <w:pPr>
      <w:ind w:left="720"/>
      <w:contextualSpacing/>
    </w:pPr>
  </w:style>
  <w:style w:type="character" w:styleId="a5">
    <w:name w:val="Hyperlink"/>
    <w:basedOn w:val="a0"/>
    <w:uiPriority w:val="99"/>
    <w:rsid w:val="00F74D2C"/>
    <w:rPr>
      <w:rFonts w:cs="Times New Roman"/>
      <w:color w:val="0000FF"/>
      <w:u w:val="single"/>
    </w:rPr>
  </w:style>
  <w:style w:type="paragraph" w:styleId="a6">
    <w:name w:val="Title"/>
    <w:basedOn w:val="a"/>
    <w:link w:val="a7"/>
    <w:qFormat/>
    <w:locked/>
    <w:rsid w:val="00B77922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77922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РАБОЧЕГО ПОСЁЛКА МОШКОВО</vt:lpstr>
    </vt:vector>
  </TitlesOfParts>
  <Company>PSM</Company>
  <LinksUpToDate>false</LinksUpToDate>
  <CharactersWithSpaces>12355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«О порядке формирования, ведения, обязательного опубликования перечня муниципального недвижимого имущества, предназначенного для передачи во владение и (или) пользование субъектам малого и среднего предпринимательства, а также порядок и условия предоставления такого имущества в аренду»</dc:title>
  <dc:creator>User</dc:creator>
  <cp:lastModifiedBy>Пользователь</cp:lastModifiedBy>
  <cp:revision>7</cp:revision>
  <cp:lastPrinted>2016-06-21T10:19:00Z</cp:lastPrinted>
  <dcterms:created xsi:type="dcterms:W3CDTF">2016-12-19T04:40:00Z</dcterms:created>
  <dcterms:modified xsi:type="dcterms:W3CDTF">2016-12-28T02:55:00Z</dcterms:modified>
</cp:coreProperties>
</file>