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B7EE3" w:rsidRPr="008E0A39" w14:paraId="72C6161D" w14:textId="77777777" w:rsidTr="001E6A86">
        <w:trPr>
          <w:jc w:val="center"/>
        </w:trPr>
        <w:tc>
          <w:tcPr>
            <w:tcW w:w="9921" w:type="dxa"/>
          </w:tcPr>
          <w:p w14:paraId="640A1B4C" w14:textId="77777777" w:rsidR="003B7EE3" w:rsidRPr="00801D18" w:rsidRDefault="003B7EE3" w:rsidP="00B10074">
            <w:pPr>
              <w:ind w:firstLine="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0CE27E53" wp14:editId="6814EE32">
                  <wp:extent cx="560705" cy="6769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EE3" w:rsidRPr="008E0A39" w14:paraId="44CD9623" w14:textId="77777777" w:rsidTr="001E6A86">
        <w:trPr>
          <w:jc w:val="center"/>
        </w:trPr>
        <w:tc>
          <w:tcPr>
            <w:tcW w:w="9921" w:type="dxa"/>
          </w:tcPr>
          <w:p w14:paraId="344B38C4" w14:textId="77777777" w:rsidR="003B7EE3" w:rsidRPr="00801D18" w:rsidRDefault="003B7EE3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37D7F69B" w14:textId="77777777" w:rsidTr="001E6A86">
        <w:trPr>
          <w:jc w:val="center"/>
        </w:trPr>
        <w:tc>
          <w:tcPr>
            <w:tcW w:w="9921" w:type="dxa"/>
          </w:tcPr>
          <w:p w14:paraId="1E059BE0" w14:textId="77777777" w:rsidR="009A78FA" w:rsidRPr="00801D18" w:rsidRDefault="0013099C" w:rsidP="00B10074">
            <w:pPr>
              <w:ind w:firstLine="0"/>
              <w:jc w:val="center"/>
              <w:rPr>
                <w:szCs w:val="28"/>
              </w:rPr>
            </w:pPr>
            <w:r w:rsidRPr="00801D18">
              <w:rPr>
                <w:szCs w:val="28"/>
              </w:rPr>
              <w:t>АДМИНИСТРАЦИЯ</w:t>
            </w:r>
            <w:r w:rsidR="008E0A39" w:rsidRPr="00801D18">
              <w:rPr>
                <w:szCs w:val="28"/>
              </w:rPr>
              <w:t xml:space="preserve"> </w:t>
            </w:r>
            <w:r w:rsidR="009A78FA" w:rsidRPr="00801D18">
              <w:rPr>
                <w:szCs w:val="28"/>
              </w:rPr>
              <w:t>РАБОЧЕГО ПОСЕЛКА МОШКОВО</w:t>
            </w:r>
          </w:p>
          <w:p w14:paraId="5839AE13" w14:textId="77777777" w:rsidR="008E0A39" w:rsidRPr="00801D18" w:rsidRDefault="008E0A39" w:rsidP="009A78FA">
            <w:pPr>
              <w:ind w:firstLine="0"/>
              <w:jc w:val="center"/>
              <w:rPr>
                <w:szCs w:val="28"/>
              </w:rPr>
            </w:pPr>
            <w:r w:rsidRPr="00801D18">
              <w:rPr>
                <w:szCs w:val="28"/>
              </w:rPr>
              <w:t>МОШКОВСКОГО РАЙОНА</w:t>
            </w:r>
            <w:r w:rsidR="009A78FA" w:rsidRPr="00801D18">
              <w:rPr>
                <w:szCs w:val="28"/>
              </w:rPr>
              <w:t xml:space="preserve"> </w:t>
            </w:r>
            <w:r w:rsidRPr="00801D18">
              <w:rPr>
                <w:szCs w:val="28"/>
              </w:rPr>
              <w:t>НОВОСИБИРСКОЙ ОБЛАСТИ</w:t>
            </w:r>
          </w:p>
        </w:tc>
      </w:tr>
      <w:tr w:rsidR="008E0A39" w:rsidRPr="008E0A39" w14:paraId="21D315D4" w14:textId="77777777" w:rsidTr="001E6A86">
        <w:trPr>
          <w:jc w:val="center"/>
        </w:trPr>
        <w:tc>
          <w:tcPr>
            <w:tcW w:w="9921" w:type="dxa"/>
          </w:tcPr>
          <w:p w14:paraId="731C5AC4" w14:textId="77777777" w:rsidR="008E0A39" w:rsidRPr="00801D18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273F26D3" w14:textId="77777777" w:rsidTr="001E6A86">
        <w:trPr>
          <w:jc w:val="center"/>
        </w:trPr>
        <w:tc>
          <w:tcPr>
            <w:tcW w:w="9921" w:type="dxa"/>
          </w:tcPr>
          <w:p w14:paraId="39F92CF9" w14:textId="7CC363E0" w:rsidR="008E0A39" w:rsidRPr="00801D18" w:rsidRDefault="007D453F" w:rsidP="00B1007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</w:tc>
      </w:tr>
      <w:tr w:rsidR="008E0A39" w:rsidRPr="008E0A39" w14:paraId="58509FC7" w14:textId="77777777" w:rsidTr="001E6A86">
        <w:trPr>
          <w:jc w:val="center"/>
        </w:trPr>
        <w:tc>
          <w:tcPr>
            <w:tcW w:w="9921" w:type="dxa"/>
          </w:tcPr>
          <w:p w14:paraId="3CC12260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1BF7BF44" w14:textId="77777777" w:rsidTr="001E6A86">
        <w:trPr>
          <w:jc w:val="center"/>
        </w:trPr>
        <w:tc>
          <w:tcPr>
            <w:tcW w:w="9921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3A160B" w:rsidRPr="008E0A39" w14:paraId="6E5D8019" w14:textId="77777777" w:rsidTr="00ED51FB">
              <w:trPr>
                <w:jc w:val="center"/>
              </w:trPr>
              <w:tc>
                <w:tcPr>
                  <w:tcW w:w="0" w:type="auto"/>
                  <w:vAlign w:val="bottom"/>
                </w:tcPr>
                <w:p w14:paraId="280E8C81" w14:textId="77777777" w:rsidR="003A160B" w:rsidRPr="008E0A39" w:rsidRDefault="003A160B" w:rsidP="00B47F32">
                  <w:pPr>
                    <w:ind w:firstLine="0"/>
                    <w:jc w:val="lef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14:paraId="51310A54" w14:textId="342B505D" w:rsidR="003A160B" w:rsidRPr="008E0A39" w:rsidRDefault="00B628B9" w:rsidP="00165E45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05</w:t>
                  </w:r>
                  <w:r w:rsidR="00256D42">
                    <w:rPr>
                      <w:szCs w:val="28"/>
                    </w:rPr>
                    <w:t>.</w:t>
                  </w:r>
                  <w:r w:rsidR="00B514B8">
                    <w:rPr>
                      <w:szCs w:val="28"/>
                    </w:rPr>
                    <w:t>0</w:t>
                  </w:r>
                  <w:r>
                    <w:rPr>
                      <w:szCs w:val="28"/>
                    </w:rPr>
                    <w:t>6</w:t>
                  </w:r>
                  <w:r w:rsidR="00256D42">
                    <w:rPr>
                      <w:szCs w:val="28"/>
                    </w:rPr>
                    <w:t>.202</w:t>
                  </w:r>
                  <w:r>
                    <w:rPr>
                      <w:szCs w:val="28"/>
                    </w:rPr>
                    <w:t>5</w:t>
                  </w:r>
                  <w:r w:rsidR="00D442A8">
                    <w:rPr>
                      <w:szCs w:val="28"/>
                    </w:rPr>
                    <w:t xml:space="preserve"> </w:t>
                  </w:r>
                </w:p>
              </w:tc>
              <w:tc>
                <w:tcPr>
                  <w:tcW w:w="484" w:type="dxa"/>
                  <w:vAlign w:val="bottom"/>
                </w:tcPr>
                <w:p w14:paraId="61660DB5" w14:textId="77777777" w:rsidR="003A160B" w:rsidRPr="008E0A39" w:rsidRDefault="003A160B" w:rsidP="00B47F32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14:paraId="2328C6C0" w14:textId="7B15F2E7" w:rsidR="003A160B" w:rsidRPr="008E0A39" w:rsidRDefault="00C3439E" w:rsidP="00B47F32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07</w:t>
                  </w:r>
                  <w:r w:rsidR="00AB25BA">
                    <w:rPr>
                      <w:szCs w:val="28"/>
                    </w:rPr>
                    <w:t>-нп</w:t>
                  </w:r>
                </w:p>
              </w:tc>
            </w:tr>
          </w:tbl>
          <w:p w14:paraId="140842CF" w14:textId="77777777" w:rsidR="008E0A39" w:rsidRPr="008E0A39" w:rsidRDefault="008E0A39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7046830B" w14:textId="77777777" w:rsidTr="001E6A86">
        <w:trPr>
          <w:jc w:val="center"/>
        </w:trPr>
        <w:tc>
          <w:tcPr>
            <w:tcW w:w="9921" w:type="dxa"/>
          </w:tcPr>
          <w:p w14:paraId="0A7152CC" w14:textId="77777777" w:rsidR="008E0A39" w:rsidRPr="00256D42" w:rsidRDefault="008E0A39" w:rsidP="00B10074">
            <w:pPr>
              <w:ind w:firstLine="0"/>
              <w:jc w:val="center"/>
              <w:rPr>
                <w:szCs w:val="28"/>
              </w:rPr>
            </w:pPr>
          </w:p>
          <w:p w14:paraId="38820D57" w14:textId="77777777" w:rsidR="00A314E7" w:rsidRPr="00256D42" w:rsidRDefault="00A314E7" w:rsidP="00B10074">
            <w:pPr>
              <w:ind w:firstLine="0"/>
              <w:jc w:val="center"/>
              <w:rPr>
                <w:szCs w:val="28"/>
              </w:rPr>
            </w:pPr>
          </w:p>
        </w:tc>
      </w:tr>
      <w:tr w:rsidR="008E0A39" w:rsidRPr="008E0A39" w14:paraId="0A955386" w14:textId="77777777" w:rsidTr="001E6A86">
        <w:trPr>
          <w:jc w:val="center"/>
        </w:trPr>
        <w:tc>
          <w:tcPr>
            <w:tcW w:w="9921" w:type="dxa"/>
          </w:tcPr>
          <w:p w14:paraId="243EFB7A" w14:textId="1A5FD86E" w:rsidR="00B628B9" w:rsidRPr="00B628B9" w:rsidRDefault="004B6F66" w:rsidP="00B628B9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B628B9">
              <w:rPr>
                <w:rStyle w:val="fontstyle01"/>
                <w:color w:val="auto"/>
              </w:rPr>
              <w:t>О внесении изменений в постановление администрации р</w:t>
            </w:r>
            <w:r w:rsidR="00292D1D" w:rsidRPr="00B628B9">
              <w:rPr>
                <w:rStyle w:val="fontstyle01"/>
                <w:color w:val="auto"/>
              </w:rPr>
              <w:t>а</w:t>
            </w:r>
            <w:r w:rsidRPr="00B628B9">
              <w:rPr>
                <w:rStyle w:val="fontstyle01"/>
                <w:color w:val="auto"/>
              </w:rPr>
              <w:t xml:space="preserve">бочего поселка Мошково Мошковского района Новосибирской области от </w:t>
            </w:r>
            <w:r w:rsidR="00B628B9" w:rsidRPr="00B628B9">
              <w:rPr>
                <w:rStyle w:val="fontstyle01"/>
                <w:color w:val="auto"/>
              </w:rPr>
              <w:t>12</w:t>
            </w:r>
            <w:r w:rsidRPr="00B628B9">
              <w:rPr>
                <w:rStyle w:val="fontstyle01"/>
                <w:color w:val="auto"/>
              </w:rPr>
              <w:t>.</w:t>
            </w:r>
            <w:r w:rsidR="001E6A86" w:rsidRPr="00B628B9">
              <w:rPr>
                <w:rStyle w:val="fontstyle01"/>
                <w:color w:val="auto"/>
              </w:rPr>
              <w:t>0</w:t>
            </w:r>
            <w:r w:rsidR="00B628B9" w:rsidRPr="00B628B9">
              <w:rPr>
                <w:rStyle w:val="fontstyle01"/>
                <w:color w:val="auto"/>
              </w:rPr>
              <w:t>4</w:t>
            </w:r>
            <w:r w:rsidRPr="00B628B9">
              <w:rPr>
                <w:rStyle w:val="fontstyle01"/>
                <w:color w:val="auto"/>
              </w:rPr>
              <w:t>.20</w:t>
            </w:r>
            <w:r w:rsidR="00B628B9" w:rsidRPr="00B628B9">
              <w:rPr>
                <w:rStyle w:val="fontstyle01"/>
                <w:color w:val="auto"/>
              </w:rPr>
              <w:t>17</w:t>
            </w:r>
            <w:r w:rsidRPr="00B628B9">
              <w:rPr>
                <w:rStyle w:val="fontstyle01"/>
                <w:color w:val="auto"/>
              </w:rPr>
              <w:t xml:space="preserve"> №</w:t>
            </w:r>
            <w:r w:rsidR="00B628B9" w:rsidRPr="00B628B9">
              <w:rPr>
                <w:rStyle w:val="fontstyle01"/>
                <w:color w:val="auto"/>
              </w:rPr>
              <w:t xml:space="preserve"> </w:t>
            </w:r>
            <w:r w:rsidR="001E6A86" w:rsidRPr="00B628B9">
              <w:rPr>
                <w:rStyle w:val="fontstyle01"/>
                <w:color w:val="auto"/>
              </w:rPr>
              <w:t>0</w:t>
            </w:r>
            <w:r w:rsidR="00B628B9" w:rsidRPr="00B628B9">
              <w:rPr>
                <w:rStyle w:val="fontstyle01"/>
                <w:color w:val="auto"/>
              </w:rPr>
              <w:t>8</w:t>
            </w:r>
            <w:r w:rsidRPr="00B628B9">
              <w:rPr>
                <w:rStyle w:val="fontstyle01"/>
                <w:color w:val="auto"/>
              </w:rPr>
              <w:t>-нп</w:t>
            </w:r>
            <w:r w:rsidR="007D453F" w:rsidRPr="00B628B9">
              <w:rPr>
                <w:rStyle w:val="fontstyle01"/>
                <w:color w:val="auto"/>
              </w:rPr>
              <w:t xml:space="preserve"> </w:t>
            </w:r>
            <w:r w:rsidRPr="00B628B9">
              <w:rPr>
                <w:rStyle w:val="fontstyle01"/>
                <w:color w:val="auto"/>
              </w:rPr>
              <w:t>«</w:t>
            </w:r>
            <w:r w:rsidR="00B628B9" w:rsidRPr="00B628B9">
              <w:rPr>
                <w:szCs w:val="28"/>
              </w:rPr>
              <w:t>Об утверждении Порядка принятия решений о признании</w:t>
            </w:r>
          </w:p>
          <w:p w14:paraId="1F422C72" w14:textId="77777777" w:rsidR="00B628B9" w:rsidRPr="00B628B9" w:rsidRDefault="00B628B9" w:rsidP="00B628B9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B628B9">
              <w:rPr>
                <w:szCs w:val="28"/>
              </w:rPr>
              <w:t>безнадежной к взысканию задолженности по платежам в бюджет рабочего</w:t>
            </w:r>
          </w:p>
          <w:p w14:paraId="5C1E1EED" w14:textId="5973E045" w:rsidR="008E0A39" w:rsidRPr="00B628B9" w:rsidRDefault="00B628B9" w:rsidP="00B628B9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B628B9">
              <w:rPr>
                <w:szCs w:val="28"/>
              </w:rPr>
              <w:t>поселка Мошково Мошковского района Новосибирской области</w:t>
            </w:r>
            <w:r w:rsidR="004B6F66" w:rsidRPr="00B628B9">
              <w:rPr>
                <w:rStyle w:val="fontstyle01"/>
                <w:color w:val="auto"/>
              </w:rPr>
              <w:t>»</w:t>
            </w:r>
          </w:p>
        </w:tc>
      </w:tr>
      <w:tr w:rsidR="002E3E28" w:rsidRPr="008E0A39" w14:paraId="14FC3977" w14:textId="77777777" w:rsidTr="001E6A86">
        <w:trPr>
          <w:jc w:val="center"/>
        </w:trPr>
        <w:tc>
          <w:tcPr>
            <w:tcW w:w="9921" w:type="dxa"/>
          </w:tcPr>
          <w:p w14:paraId="1DB204F6" w14:textId="77777777" w:rsidR="00A314E7" w:rsidRDefault="00A314E7" w:rsidP="00B10074">
            <w:pPr>
              <w:ind w:firstLine="0"/>
              <w:jc w:val="center"/>
              <w:rPr>
                <w:szCs w:val="28"/>
              </w:rPr>
            </w:pPr>
          </w:p>
          <w:p w14:paraId="51751D92" w14:textId="77777777" w:rsidR="009838A4" w:rsidRPr="00BE69BF" w:rsidRDefault="009838A4" w:rsidP="00B10074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21BCF3BE" w14:textId="14CA3337" w:rsidR="00256D42" w:rsidRPr="00C3439E" w:rsidRDefault="00B628B9" w:rsidP="00C3439E">
      <w:pPr>
        <w:shd w:val="clear" w:color="auto" w:fill="FFFFFF"/>
        <w:ind w:firstLine="708"/>
        <w:rPr>
          <w:szCs w:val="28"/>
          <w:shd w:val="clear" w:color="auto" w:fill="FFFFFF"/>
        </w:rPr>
      </w:pPr>
      <w:r w:rsidRPr="00B628B9">
        <w:rPr>
          <w:szCs w:val="28"/>
        </w:rPr>
        <w:t>В соответствии со статьей 47.2 Бюджетного кодекса Российской</w:t>
      </w:r>
      <w:r>
        <w:rPr>
          <w:szCs w:val="28"/>
        </w:rPr>
        <w:t xml:space="preserve"> </w:t>
      </w:r>
      <w:r w:rsidRPr="00B628B9">
        <w:rPr>
          <w:szCs w:val="28"/>
        </w:rPr>
        <w:t xml:space="preserve">Федерации, </w:t>
      </w:r>
      <w:r>
        <w:rPr>
          <w:szCs w:val="28"/>
        </w:rPr>
        <w:t xml:space="preserve">Федерального закона от 13.07.2024 № 177-ФЗ </w:t>
      </w:r>
      <w:r w:rsidR="00A50475">
        <w:rPr>
          <w:szCs w:val="28"/>
        </w:rPr>
        <w:t>«</w:t>
      </w:r>
      <w:r w:rsidR="00A50475" w:rsidRPr="00A50475">
        <w:rPr>
          <w:szCs w:val="28"/>
          <w:shd w:val="clear" w:color="auto" w:fill="FFFFFF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A50475">
        <w:rPr>
          <w:szCs w:val="28"/>
          <w:shd w:val="clear" w:color="auto" w:fill="FFFFFF"/>
        </w:rPr>
        <w:t>»</w:t>
      </w:r>
      <w:r w:rsidR="00A50475" w:rsidRPr="00A50475">
        <w:rPr>
          <w:szCs w:val="28"/>
          <w:shd w:val="clear" w:color="auto" w:fill="FFFFFF"/>
        </w:rPr>
        <w:t>,</w:t>
      </w:r>
      <w:r w:rsidR="00A50475" w:rsidRPr="00A50475">
        <w:rPr>
          <w:rFonts w:ascii="PT Serif" w:hAnsi="PT Serif"/>
          <w:sz w:val="32"/>
          <w:szCs w:val="32"/>
          <w:shd w:val="clear" w:color="auto" w:fill="FFFFFF"/>
        </w:rPr>
        <w:t xml:space="preserve"> </w:t>
      </w:r>
      <w:r w:rsidRPr="00B628B9">
        <w:rPr>
          <w:szCs w:val="28"/>
        </w:rPr>
        <w:t>Постановлением Правительства Российской Федерации от</w:t>
      </w:r>
      <w:r w:rsidRPr="00A50475">
        <w:rPr>
          <w:szCs w:val="28"/>
        </w:rPr>
        <w:t xml:space="preserve"> 10</w:t>
      </w:r>
      <w:r w:rsidRPr="00B628B9">
        <w:rPr>
          <w:szCs w:val="28"/>
        </w:rPr>
        <w:t>.</w:t>
      </w:r>
      <w:r w:rsidRPr="00A50475">
        <w:rPr>
          <w:szCs w:val="28"/>
        </w:rPr>
        <w:t>10</w:t>
      </w:r>
      <w:r w:rsidRPr="00B628B9">
        <w:rPr>
          <w:szCs w:val="28"/>
        </w:rPr>
        <w:t>.20</w:t>
      </w:r>
      <w:r w:rsidRPr="00A50475">
        <w:rPr>
          <w:szCs w:val="28"/>
        </w:rPr>
        <w:t>24</w:t>
      </w:r>
      <w:r w:rsidRPr="00B628B9">
        <w:rPr>
          <w:szCs w:val="28"/>
        </w:rPr>
        <w:t xml:space="preserve"> года № </w:t>
      </w:r>
      <w:r w:rsidRPr="00A50475">
        <w:rPr>
          <w:szCs w:val="28"/>
        </w:rPr>
        <w:t>1360</w:t>
      </w:r>
      <w:r w:rsidR="00A50475" w:rsidRPr="00A50475">
        <w:rPr>
          <w:szCs w:val="28"/>
        </w:rPr>
        <w:t xml:space="preserve"> </w:t>
      </w:r>
      <w:r w:rsidR="00A50475" w:rsidRPr="00A50475">
        <w:rPr>
          <w:szCs w:val="28"/>
          <w:shd w:val="clear" w:color="auto" w:fill="FFFFFF"/>
        </w:rPr>
        <w:t>"О внесении изменений</w:t>
      </w:r>
      <w:r w:rsidR="00C3439E">
        <w:rPr>
          <w:szCs w:val="28"/>
          <w:shd w:val="clear" w:color="auto" w:fill="FFFFFF"/>
        </w:rPr>
        <w:t xml:space="preserve"> </w:t>
      </w:r>
      <w:r w:rsidR="00A50475" w:rsidRPr="00A50475">
        <w:rPr>
          <w:szCs w:val="28"/>
          <w:shd w:val="clear" w:color="auto" w:fill="FFFFFF"/>
        </w:rPr>
        <w:t>в </w:t>
      </w:r>
      <w:r w:rsidR="00C3439E">
        <w:rPr>
          <w:szCs w:val="28"/>
          <w:shd w:val="clear" w:color="auto" w:fill="FFFFFF"/>
        </w:rPr>
        <w:t xml:space="preserve"> </w:t>
      </w:r>
      <w:r w:rsidR="00A50475" w:rsidRPr="00A50475">
        <w:rPr>
          <w:rStyle w:val="af2"/>
          <w:i w:val="0"/>
          <w:iCs w:val="0"/>
          <w:szCs w:val="28"/>
          <w:shd w:val="clear" w:color="auto" w:fill="FFFFFF"/>
        </w:rPr>
        <w:t>постанов</w:t>
      </w:r>
      <w:r w:rsidR="00A50475">
        <w:rPr>
          <w:rStyle w:val="af2"/>
          <w:i w:val="0"/>
          <w:iCs w:val="0"/>
          <w:szCs w:val="28"/>
          <w:shd w:val="clear" w:color="auto" w:fill="FFFFFF"/>
        </w:rPr>
        <w:t>ле</w:t>
      </w:r>
      <w:r w:rsidR="00A50475" w:rsidRPr="00A50475">
        <w:rPr>
          <w:rStyle w:val="af2"/>
          <w:i w:val="0"/>
          <w:iCs w:val="0"/>
          <w:szCs w:val="28"/>
          <w:shd w:val="clear" w:color="auto" w:fill="FFFFFF"/>
        </w:rPr>
        <w:t>ние</w:t>
      </w:r>
      <w:r w:rsidR="00A50475" w:rsidRPr="00A50475">
        <w:rPr>
          <w:szCs w:val="28"/>
          <w:shd w:val="clear" w:color="auto" w:fill="FFFFFF"/>
        </w:rPr>
        <w:t> </w:t>
      </w:r>
      <w:r w:rsidR="00A50475">
        <w:rPr>
          <w:szCs w:val="28"/>
          <w:shd w:val="clear" w:color="auto" w:fill="FFFFFF"/>
        </w:rPr>
        <w:t xml:space="preserve"> </w:t>
      </w:r>
      <w:r w:rsidR="00A50475" w:rsidRPr="00A50475">
        <w:rPr>
          <w:rStyle w:val="af2"/>
          <w:i w:val="0"/>
          <w:iCs w:val="0"/>
          <w:szCs w:val="28"/>
          <w:shd w:val="clear" w:color="auto" w:fill="FFFFFF"/>
        </w:rPr>
        <w:t>Правительства</w:t>
      </w:r>
      <w:r w:rsidR="00A50475" w:rsidRPr="00A50475">
        <w:rPr>
          <w:szCs w:val="28"/>
          <w:shd w:val="clear" w:color="auto" w:fill="FFFFFF"/>
        </w:rPr>
        <w:t> Российской Федерации от 6 мая 2016 г. N 393"</w:t>
      </w:r>
      <w:r w:rsidRPr="00B628B9">
        <w:rPr>
          <w:szCs w:val="28"/>
        </w:rPr>
        <w:t xml:space="preserve"> </w:t>
      </w:r>
      <w:r w:rsidRPr="00A50475">
        <w:rPr>
          <w:szCs w:val="28"/>
        </w:rPr>
        <w:t>протеста Прокурора Мошковского района от 30.05.2025 № /Прдп-127-25,</w:t>
      </w:r>
    </w:p>
    <w:p w14:paraId="13BDD0E3" w14:textId="77777777" w:rsidR="00256D42" w:rsidRPr="00B628B9" w:rsidRDefault="002E23D2" w:rsidP="00256D42">
      <w:pPr>
        <w:shd w:val="clear" w:color="auto" w:fill="FFFFFF"/>
        <w:ind w:firstLine="851"/>
        <w:rPr>
          <w:szCs w:val="28"/>
        </w:rPr>
      </w:pPr>
      <w:r w:rsidRPr="00B628B9">
        <w:rPr>
          <w:rStyle w:val="fontstyle01"/>
          <w:color w:val="auto"/>
        </w:rPr>
        <w:t>ПОСТАНОВЛЯЮ:</w:t>
      </w:r>
    </w:p>
    <w:p w14:paraId="652EC3E2" w14:textId="229381A0" w:rsidR="00256D42" w:rsidRDefault="00256D42" w:rsidP="00B628B9">
      <w:pPr>
        <w:shd w:val="clear" w:color="auto" w:fill="FFFFFF"/>
        <w:ind w:firstLine="708"/>
        <w:rPr>
          <w:rStyle w:val="fontstyle01"/>
          <w:color w:val="auto"/>
        </w:rPr>
      </w:pPr>
      <w:r w:rsidRPr="00B628B9">
        <w:rPr>
          <w:rStyle w:val="fontstyle01"/>
          <w:color w:val="auto"/>
        </w:rPr>
        <w:t>1.</w:t>
      </w:r>
      <w:r w:rsidR="00AB25BA" w:rsidRPr="00B628B9">
        <w:rPr>
          <w:rStyle w:val="fontstyle01"/>
          <w:color w:val="auto"/>
        </w:rPr>
        <w:t xml:space="preserve"> </w:t>
      </w:r>
      <w:r w:rsidR="00B628B9" w:rsidRPr="00B628B9">
        <w:rPr>
          <w:rStyle w:val="fontstyle01"/>
          <w:color w:val="auto"/>
        </w:rPr>
        <w:t xml:space="preserve">Внести </w:t>
      </w:r>
      <w:r w:rsidR="00B628B9" w:rsidRPr="00B628B9">
        <w:rPr>
          <w:rStyle w:val="fontstyle01"/>
          <w:color w:val="auto"/>
        </w:rPr>
        <w:t>изменений в постановление администрации рабочего поселка Мошково Мошковского района Новосибирской области от 12.04.2017 № 08-нп «</w:t>
      </w:r>
      <w:r w:rsidR="00B628B9" w:rsidRPr="00B628B9">
        <w:rPr>
          <w:szCs w:val="28"/>
        </w:rPr>
        <w:t>Об утверждении Порядка принятия решений о признании</w:t>
      </w:r>
      <w:r w:rsidR="00B628B9">
        <w:rPr>
          <w:szCs w:val="28"/>
        </w:rPr>
        <w:t xml:space="preserve"> </w:t>
      </w:r>
      <w:r w:rsidR="00B628B9" w:rsidRPr="00B628B9">
        <w:rPr>
          <w:szCs w:val="28"/>
        </w:rPr>
        <w:t>безнадежной к взысканию задолженности по платежам в бюджет рабочего</w:t>
      </w:r>
      <w:r w:rsidR="00B628B9">
        <w:rPr>
          <w:szCs w:val="28"/>
        </w:rPr>
        <w:t xml:space="preserve"> </w:t>
      </w:r>
      <w:r w:rsidR="00B628B9" w:rsidRPr="00B628B9">
        <w:rPr>
          <w:szCs w:val="28"/>
        </w:rPr>
        <w:t>поселка Мошково Мошковского района Новосибирской области</w:t>
      </w:r>
      <w:r w:rsidR="00B628B9" w:rsidRPr="00B628B9">
        <w:rPr>
          <w:rStyle w:val="fontstyle01"/>
          <w:color w:val="auto"/>
        </w:rPr>
        <w:t>»</w:t>
      </w:r>
      <w:r w:rsidR="00B628B9">
        <w:rPr>
          <w:rStyle w:val="fontstyle01"/>
          <w:color w:val="auto"/>
        </w:rPr>
        <w:t>:</w:t>
      </w:r>
    </w:p>
    <w:p w14:paraId="6C3EF7FB" w14:textId="77777777" w:rsidR="00B628B9" w:rsidRDefault="00B628B9" w:rsidP="00B628B9">
      <w:pPr>
        <w:shd w:val="clear" w:color="auto" w:fill="FFFFFF"/>
        <w:ind w:firstLine="708"/>
        <w:rPr>
          <w:szCs w:val="28"/>
        </w:rPr>
      </w:pPr>
      <w:r>
        <w:rPr>
          <w:szCs w:val="28"/>
        </w:rPr>
        <w:t xml:space="preserve">1.1. Пункт 3.2. </w:t>
      </w:r>
      <w:r w:rsidRPr="00B628B9">
        <w:rPr>
          <w:szCs w:val="28"/>
        </w:rPr>
        <w:t xml:space="preserve">порядка </w:t>
      </w:r>
      <w:r w:rsidRPr="00B628B9">
        <w:rPr>
          <w:szCs w:val="28"/>
        </w:rPr>
        <w:t>принятия решений о признании безнадежной к взысканию</w:t>
      </w:r>
      <w:r>
        <w:rPr>
          <w:szCs w:val="28"/>
        </w:rPr>
        <w:t xml:space="preserve"> </w:t>
      </w:r>
      <w:r w:rsidRPr="00B628B9">
        <w:rPr>
          <w:szCs w:val="28"/>
        </w:rPr>
        <w:t>задолженности по платежам в бюджет рабочего поселка Мошково</w:t>
      </w:r>
      <w:r>
        <w:rPr>
          <w:szCs w:val="28"/>
        </w:rPr>
        <w:t xml:space="preserve"> </w:t>
      </w:r>
      <w:r w:rsidRPr="00B628B9">
        <w:rPr>
          <w:szCs w:val="28"/>
        </w:rPr>
        <w:t>Мошковского района Новосибирской области</w:t>
      </w:r>
      <w:r>
        <w:rPr>
          <w:szCs w:val="28"/>
        </w:rPr>
        <w:t xml:space="preserve"> читать в следующей редакции:</w:t>
      </w:r>
    </w:p>
    <w:p w14:paraId="71024AC7" w14:textId="77777777" w:rsidR="00A50475" w:rsidRDefault="00B628B9" w:rsidP="00B628B9">
      <w:pPr>
        <w:shd w:val="clear" w:color="auto" w:fill="FFFFFF"/>
        <w:ind w:firstLine="708"/>
        <w:rPr>
          <w:szCs w:val="28"/>
          <w:shd w:val="clear" w:color="auto" w:fill="F3F1E9"/>
        </w:rPr>
      </w:pPr>
      <w:r w:rsidRPr="00B628B9">
        <w:rPr>
          <w:szCs w:val="28"/>
        </w:rPr>
        <w:t>«3.2. З</w:t>
      </w:r>
      <w:r w:rsidRPr="00B628B9">
        <w:rPr>
          <w:rStyle w:val="af2"/>
          <w:i w:val="0"/>
          <w:iCs w:val="0"/>
          <w:szCs w:val="28"/>
        </w:rPr>
        <w:t>авершения процедуры банкротства гражданина,</w:t>
      </w:r>
      <w:r w:rsidRPr="00B628B9">
        <w:rPr>
          <w:szCs w:val="28"/>
        </w:rPr>
        <w:t> индивидуального предпринимателя в соответствии с </w:t>
      </w:r>
      <w:hyperlink r:id="rId9" w:anchor="/document/185181/entry/0" w:history="1">
        <w:r w:rsidRPr="00B628B9">
          <w:rPr>
            <w:rStyle w:val="af"/>
            <w:color w:val="auto"/>
            <w:szCs w:val="28"/>
          </w:rPr>
          <w:t>Федеральным законом</w:t>
        </w:r>
      </w:hyperlink>
      <w:r w:rsidRPr="00B628B9">
        <w:rPr>
          <w:szCs w:val="28"/>
        </w:rPr>
        <w:t xml:space="preserve"> от 26 октября 2002 года </w:t>
      </w:r>
      <w:r>
        <w:rPr>
          <w:szCs w:val="28"/>
        </w:rPr>
        <w:t>№</w:t>
      </w:r>
      <w:r w:rsidRPr="00B628B9">
        <w:rPr>
          <w:szCs w:val="28"/>
        </w:rPr>
        <w:t> 127-ФЗ "О несостоятельности (банкротстве)" - в части задолженности по платежам в бюджет, </w:t>
      </w:r>
      <w:r w:rsidRPr="00B628B9">
        <w:rPr>
          <w:rStyle w:val="af2"/>
          <w:i w:val="0"/>
          <w:iCs w:val="0"/>
          <w:szCs w:val="28"/>
        </w:rPr>
        <w:t>от исполнения обязанности</w:t>
      </w:r>
      <w:r w:rsidRPr="00B628B9">
        <w:rPr>
          <w:szCs w:val="28"/>
        </w:rPr>
        <w:t> по </w:t>
      </w:r>
      <w:r w:rsidRPr="00B628B9">
        <w:rPr>
          <w:rStyle w:val="af2"/>
          <w:i w:val="0"/>
          <w:iCs w:val="0"/>
          <w:szCs w:val="28"/>
        </w:rPr>
        <w:t>уплате которой он освобожден в соответствии с указанным Федеральным законом</w:t>
      </w:r>
      <w:r w:rsidR="0048488F">
        <w:rPr>
          <w:rStyle w:val="af2"/>
          <w:i w:val="0"/>
          <w:iCs w:val="0"/>
          <w:szCs w:val="28"/>
        </w:rPr>
        <w:t>»</w:t>
      </w:r>
      <w:r w:rsidRPr="00B628B9">
        <w:rPr>
          <w:szCs w:val="28"/>
          <w:shd w:val="clear" w:color="auto" w:fill="F3F1E9"/>
        </w:rPr>
        <w:t>;</w:t>
      </w:r>
    </w:p>
    <w:p w14:paraId="0FE0892E" w14:textId="58EA61FA" w:rsidR="00B628B9" w:rsidRDefault="00A50475" w:rsidP="00A50475">
      <w:pPr>
        <w:ind w:firstLine="708"/>
        <w:rPr>
          <w:szCs w:val="28"/>
        </w:rPr>
      </w:pPr>
      <w:r w:rsidRPr="00A50475">
        <w:rPr>
          <w:szCs w:val="28"/>
        </w:rPr>
        <w:t>1.2</w:t>
      </w:r>
      <w:r w:rsidRPr="00A50475">
        <w:rPr>
          <w:szCs w:val="28"/>
          <w:shd w:val="clear" w:color="auto" w:fill="F3F1E9"/>
        </w:rPr>
        <w:t>.</w:t>
      </w:r>
      <w:r>
        <w:rPr>
          <w:szCs w:val="28"/>
          <w:shd w:val="clear" w:color="auto" w:fill="F3F1E9"/>
        </w:rPr>
        <w:t xml:space="preserve"> </w:t>
      </w:r>
      <w:r w:rsidR="00B628B9" w:rsidRPr="00B628B9">
        <w:rPr>
          <w:szCs w:val="28"/>
        </w:rPr>
        <w:t xml:space="preserve"> </w:t>
      </w:r>
      <w:r w:rsidR="00C3439E">
        <w:rPr>
          <w:szCs w:val="28"/>
        </w:rPr>
        <w:t xml:space="preserve">В пункт 4.2. </w:t>
      </w:r>
      <w:r w:rsidR="00C3439E" w:rsidRPr="00B628B9">
        <w:rPr>
          <w:szCs w:val="28"/>
        </w:rPr>
        <w:t>порядка принятия решений о признании безнадежной к взысканию</w:t>
      </w:r>
      <w:r w:rsidR="00C3439E">
        <w:rPr>
          <w:szCs w:val="28"/>
        </w:rPr>
        <w:t xml:space="preserve"> </w:t>
      </w:r>
      <w:r w:rsidR="00C3439E" w:rsidRPr="00B628B9">
        <w:rPr>
          <w:szCs w:val="28"/>
        </w:rPr>
        <w:t>задолженности по платежам в бюджет рабочего поселка Мошково</w:t>
      </w:r>
      <w:r w:rsidR="00C3439E">
        <w:rPr>
          <w:szCs w:val="28"/>
        </w:rPr>
        <w:t xml:space="preserve"> </w:t>
      </w:r>
      <w:r w:rsidR="00C3439E" w:rsidRPr="00B628B9">
        <w:rPr>
          <w:szCs w:val="28"/>
        </w:rPr>
        <w:t>Мошковского района Новосибирской области</w:t>
      </w:r>
      <w:r w:rsidR="00C3439E">
        <w:rPr>
          <w:szCs w:val="28"/>
        </w:rPr>
        <w:t xml:space="preserve"> добавить пятый абзац следующего содержания:</w:t>
      </w:r>
    </w:p>
    <w:p w14:paraId="32BD9C32" w14:textId="7A12DF10" w:rsidR="00C3439E" w:rsidRPr="00B628B9" w:rsidRDefault="00C3439E" w:rsidP="00A50475">
      <w:pPr>
        <w:ind w:firstLine="708"/>
        <w:rPr>
          <w:szCs w:val="28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«- </w:t>
      </w:r>
      <w:r w:rsidRPr="00C3439E">
        <w:rPr>
          <w:szCs w:val="28"/>
          <w:shd w:val="clear" w:color="auto" w:fill="FFFFFF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>
        <w:rPr>
          <w:szCs w:val="28"/>
          <w:shd w:val="clear" w:color="auto" w:fill="FFFFFF"/>
        </w:rPr>
        <w:t>».</w:t>
      </w:r>
    </w:p>
    <w:p w14:paraId="6651BB11" w14:textId="1AA7505B" w:rsidR="00AB25BA" w:rsidRDefault="00FD0754" w:rsidP="00256D42">
      <w:pPr>
        <w:shd w:val="clear" w:color="auto" w:fill="FFFFFF"/>
        <w:ind w:firstLine="851"/>
        <w:rPr>
          <w:szCs w:val="28"/>
        </w:rPr>
      </w:pPr>
      <w:r>
        <w:rPr>
          <w:rStyle w:val="fontstyle01"/>
        </w:rPr>
        <w:lastRenderedPageBreak/>
        <w:t>2</w:t>
      </w:r>
      <w:r w:rsidR="002E23D2">
        <w:rPr>
          <w:rStyle w:val="fontstyle01"/>
        </w:rPr>
        <w:t xml:space="preserve">. </w:t>
      </w:r>
      <w:r w:rsidR="00AB25BA" w:rsidRPr="00EA10B0">
        <w:rPr>
          <w:szCs w:val="28"/>
        </w:rPr>
        <w:t>Настоящее постановление подлежит официальному</w:t>
      </w:r>
      <w:r w:rsidR="00AB25BA" w:rsidRPr="00127183">
        <w:rPr>
          <w:szCs w:val="28"/>
        </w:rPr>
        <w:t xml:space="preserve"> опубликованию </w:t>
      </w:r>
      <w:r w:rsidR="00AB25BA">
        <w:rPr>
          <w:szCs w:val="28"/>
        </w:rPr>
        <w:t xml:space="preserve">в </w:t>
      </w:r>
      <w:r w:rsidR="00AB25BA" w:rsidRPr="005D1699">
        <w:rPr>
          <w:szCs w:val="28"/>
        </w:rPr>
        <w:t xml:space="preserve">периодическом печатном издании </w:t>
      </w:r>
      <w:r w:rsidR="00AB25BA">
        <w:rPr>
          <w:szCs w:val="28"/>
        </w:rPr>
        <w:t xml:space="preserve">органов местного самоуправления </w:t>
      </w:r>
      <w:r w:rsidR="00AB25BA" w:rsidRPr="005D1699">
        <w:rPr>
          <w:szCs w:val="28"/>
        </w:rPr>
        <w:t xml:space="preserve">«Вестник </w:t>
      </w:r>
      <w:r w:rsidR="00AB25BA" w:rsidRPr="00104313">
        <w:rPr>
          <w:szCs w:val="28"/>
        </w:rPr>
        <w:t>рабочего поселка Мошково</w:t>
      </w:r>
      <w:r w:rsidR="00AB25BA" w:rsidRPr="005D1699">
        <w:rPr>
          <w:szCs w:val="28"/>
        </w:rPr>
        <w:t>»</w:t>
      </w:r>
      <w:r w:rsidR="00AB25BA">
        <w:rPr>
          <w:szCs w:val="28"/>
        </w:rPr>
        <w:t xml:space="preserve"> </w:t>
      </w:r>
      <w:r w:rsidR="00AB25BA" w:rsidRPr="00127183">
        <w:rPr>
          <w:szCs w:val="28"/>
        </w:rPr>
        <w:t xml:space="preserve">и размещению на официальном сайте поселения в информационно-телекоммуникационной сети </w:t>
      </w:r>
      <w:r w:rsidR="00AB25BA">
        <w:rPr>
          <w:szCs w:val="28"/>
        </w:rPr>
        <w:t>«</w:t>
      </w:r>
      <w:r w:rsidR="00AB25BA" w:rsidRPr="00127183">
        <w:rPr>
          <w:szCs w:val="28"/>
        </w:rPr>
        <w:t>Интернет</w:t>
      </w:r>
      <w:r w:rsidR="00AB25BA">
        <w:rPr>
          <w:szCs w:val="28"/>
        </w:rPr>
        <w:t>»</w:t>
      </w:r>
      <w:r w:rsidR="00AB25BA" w:rsidRPr="00127183">
        <w:rPr>
          <w:szCs w:val="28"/>
        </w:rPr>
        <w:t>.</w:t>
      </w:r>
    </w:p>
    <w:p w14:paraId="2B355263" w14:textId="1908FB70" w:rsidR="00F7383C" w:rsidRDefault="004B6F66" w:rsidP="00256D42">
      <w:pPr>
        <w:shd w:val="clear" w:color="auto" w:fill="FFFFFF"/>
        <w:ind w:firstLine="851"/>
        <w:rPr>
          <w:rStyle w:val="fontstyle01"/>
        </w:rPr>
      </w:pPr>
      <w:r>
        <w:rPr>
          <w:rStyle w:val="fontstyle01"/>
        </w:rPr>
        <w:t>3</w:t>
      </w:r>
      <w:r w:rsidR="002E23D2">
        <w:rPr>
          <w:rStyle w:val="fontstyle01"/>
        </w:rPr>
        <w:t>. Контроль</w:t>
      </w:r>
      <w:r w:rsidR="00FD0754">
        <w:rPr>
          <w:rStyle w:val="fontstyle01"/>
        </w:rPr>
        <w:t xml:space="preserve"> за</w:t>
      </w:r>
      <w:r w:rsidR="002E23D2">
        <w:rPr>
          <w:rStyle w:val="fontstyle01"/>
        </w:rPr>
        <w:t xml:space="preserve"> исполнени</w:t>
      </w:r>
      <w:r w:rsidR="00FD0754">
        <w:rPr>
          <w:rStyle w:val="fontstyle01"/>
        </w:rPr>
        <w:t>ем настоящего</w:t>
      </w:r>
      <w:r w:rsidR="002E23D2">
        <w:rPr>
          <w:rStyle w:val="fontstyle01"/>
        </w:rPr>
        <w:t xml:space="preserve"> постановления возложить на </w:t>
      </w:r>
      <w:r w:rsidR="00C3439E">
        <w:rPr>
          <w:rStyle w:val="fontstyle01"/>
        </w:rPr>
        <w:t>экономиста первой категории</w:t>
      </w:r>
      <w:r w:rsidR="00FD0754">
        <w:rPr>
          <w:color w:val="000000"/>
          <w:szCs w:val="28"/>
        </w:rPr>
        <w:t xml:space="preserve"> </w:t>
      </w:r>
      <w:r w:rsidR="002E23D2">
        <w:rPr>
          <w:rStyle w:val="fontstyle01"/>
        </w:rPr>
        <w:t xml:space="preserve">администрации </w:t>
      </w:r>
      <w:r w:rsidR="00FD0754">
        <w:rPr>
          <w:rStyle w:val="fontstyle01"/>
        </w:rPr>
        <w:t>рабочего поселка Мошково Мошковского района Новосибирской области</w:t>
      </w:r>
      <w:r w:rsidR="0062343E">
        <w:rPr>
          <w:rStyle w:val="fontstyle01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A5B0E" w14:paraId="6B3D23BF" w14:textId="77777777" w:rsidTr="000C7CD3">
        <w:trPr>
          <w:trHeight w:val="1304"/>
        </w:trPr>
        <w:tc>
          <w:tcPr>
            <w:tcW w:w="4926" w:type="dxa"/>
            <w:vAlign w:val="bottom"/>
          </w:tcPr>
          <w:p w14:paraId="37A676BC" w14:textId="77777777" w:rsidR="0048256E" w:rsidRDefault="00EA5B0E" w:rsidP="00EA5B0E">
            <w:pPr>
              <w:ind w:firstLine="0"/>
              <w:jc w:val="left"/>
            </w:pPr>
            <w:r>
              <w:t xml:space="preserve">Глава </w:t>
            </w:r>
            <w:r w:rsidR="0048256E">
              <w:t>рабочего поселка Мошково</w:t>
            </w:r>
          </w:p>
          <w:p w14:paraId="0825CAD0" w14:textId="77777777" w:rsidR="00EA5B0E" w:rsidRDefault="00EA5B0E" w:rsidP="00EA5B0E">
            <w:pPr>
              <w:ind w:firstLine="0"/>
              <w:jc w:val="left"/>
            </w:pPr>
            <w:r>
              <w:t>Мошковского района</w:t>
            </w:r>
          </w:p>
          <w:p w14:paraId="2CE2501A" w14:textId="77777777" w:rsidR="0048256E" w:rsidRDefault="0048256E" w:rsidP="00EA5B0E">
            <w:pPr>
              <w:ind w:firstLine="0"/>
              <w:jc w:val="left"/>
            </w:pPr>
            <w:r>
              <w:t>Новосибирской области</w:t>
            </w:r>
          </w:p>
        </w:tc>
        <w:tc>
          <w:tcPr>
            <w:tcW w:w="4927" w:type="dxa"/>
            <w:vAlign w:val="bottom"/>
          </w:tcPr>
          <w:p w14:paraId="0127B450" w14:textId="46133AB9" w:rsidR="00EA5B0E" w:rsidRDefault="0048256E" w:rsidP="00EA5B0E">
            <w:pPr>
              <w:ind w:firstLine="0"/>
              <w:jc w:val="right"/>
            </w:pPr>
            <w:r>
              <w:t>Д.</w:t>
            </w:r>
            <w:r w:rsidR="00C3439E">
              <w:t>Б</w:t>
            </w:r>
            <w:r>
              <w:t xml:space="preserve">. </w:t>
            </w:r>
            <w:r w:rsidR="00C3439E">
              <w:t>Федосов</w:t>
            </w:r>
          </w:p>
        </w:tc>
      </w:tr>
    </w:tbl>
    <w:p w14:paraId="23EF3027" w14:textId="77777777" w:rsidR="00486DF0" w:rsidRDefault="00486DF0" w:rsidP="003310AF">
      <w:pPr>
        <w:ind w:firstLine="0"/>
        <w:rPr>
          <w:sz w:val="20"/>
        </w:rPr>
      </w:pPr>
    </w:p>
    <w:p w14:paraId="2A7D4FA7" w14:textId="2465911C" w:rsidR="004B6F66" w:rsidRDefault="004B6F66" w:rsidP="003310AF">
      <w:pPr>
        <w:ind w:firstLine="0"/>
        <w:rPr>
          <w:sz w:val="20"/>
        </w:rPr>
      </w:pPr>
    </w:p>
    <w:p w14:paraId="677CB809" w14:textId="77777777" w:rsidR="004B6F66" w:rsidRDefault="004B6F66" w:rsidP="003310AF">
      <w:pPr>
        <w:ind w:firstLine="0"/>
        <w:rPr>
          <w:sz w:val="20"/>
        </w:rPr>
      </w:pPr>
    </w:p>
    <w:p w14:paraId="7DA216D8" w14:textId="77777777" w:rsidR="00C3439E" w:rsidRDefault="00C3439E" w:rsidP="003310AF">
      <w:pPr>
        <w:ind w:firstLine="0"/>
        <w:rPr>
          <w:sz w:val="20"/>
        </w:rPr>
      </w:pPr>
    </w:p>
    <w:p w14:paraId="6E846AC0" w14:textId="77777777" w:rsidR="00C3439E" w:rsidRDefault="00C3439E" w:rsidP="003310AF">
      <w:pPr>
        <w:ind w:firstLine="0"/>
        <w:rPr>
          <w:sz w:val="20"/>
        </w:rPr>
      </w:pPr>
    </w:p>
    <w:p w14:paraId="47C470C5" w14:textId="77777777" w:rsidR="00C3439E" w:rsidRDefault="00C3439E" w:rsidP="003310AF">
      <w:pPr>
        <w:ind w:firstLine="0"/>
        <w:rPr>
          <w:sz w:val="20"/>
        </w:rPr>
      </w:pPr>
    </w:p>
    <w:p w14:paraId="31AC8FCB" w14:textId="77777777" w:rsidR="00C3439E" w:rsidRDefault="00C3439E" w:rsidP="003310AF">
      <w:pPr>
        <w:ind w:firstLine="0"/>
        <w:rPr>
          <w:sz w:val="20"/>
        </w:rPr>
      </w:pPr>
    </w:p>
    <w:p w14:paraId="7B82172C" w14:textId="77777777" w:rsidR="00C3439E" w:rsidRDefault="00C3439E" w:rsidP="003310AF">
      <w:pPr>
        <w:ind w:firstLine="0"/>
        <w:rPr>
          <w:sz w:val="20"/>
        </w:rPr>
      </w:pPr>
    </w:p>
    <w:p w14:paraId="059C78E0" w14:textId="77777777" w:rsidR="00C3439E" w:rsidRDefault="00C3439E" w:rsidP="003310AF">
      <w:pPr>
        <w:ind w:firstLine="0"/>
        <w:rPr>
          <w:sz w:val="20"/>
        </w:rPr>
      </w:pPr>
    </w:p>
    <w:p w14:paraId="5057E868" w14:textId="77777777" w:rsidR="00C3439E" w:rsidRDefault="00C3439E" w:rsidP="003310AF">
      <w:pPr>
        <w:ind w:firstLine="0"/>
        <w:rPr>
          <w:sz w:val="20"/>
        </w:rPr>
      </w:pPr>
    </w:p>
    <w:p w14:paraId="40657EC1" w14:textId="77777777" w:rsidR="00C3439E" w:rsidRDefault="00C3439E" w:rsidP="003310AF">
      <w:pPr>
        <w:ind w:firstLine="0"/>
        <w:rPr>
          <w:sz w:val="20"/>
        </w:rPr>
      </w:pPr>
    </w:p>
    <w:p w14:paraId="29F91C58" w14:textId="77777777" w:rsidR="00C3439E" w:rsidRDefault="00C3439E" w:rsidP="003310AF">
      <w:pPr>
        <w:ind w:firstLine="0"/>
        <w:rPr>
          <w:sz w:val="20"/>
        </w:rPr>
      </w:pPr>
    </w:p>
    <w:p w14:paraId="10011CFE" w14:textId="77777777" w:rsidR="00C3439E" w:rsidRDefault="00C3439E" w:rsidP="003310AF">
      <w:pPr>
        <w:ind w:firstLine="0"/>
        <w:rPr>
          <w:sz w:val="20"/>
        </w:rPr>
      </w:pPr>
    </w:p>
    <w:p w14:paraId="4B0C1673" w14:textId="77777777" w:rsidR="00C3439E" w:rsidRDefault="00C3439E" w:rsidP="003310AF">
      <w:pPr>
        <w:ind w:firstLine="0"/>
        <w:rPr>
          <w:sz w:val="20"/>
        </w:rPr>
      </w:pPr>
    </w:p>
    <w:p w14:paraId="2ECBC77F" w14:textId="77777777" w:rsidR="00C3439E" w:rsidRDefault="00C3439E" w:rsidP="003310AF">
      <w:pPr>
        <w:ind w:firstLine="0"/>
        <w:rPr>
          <w:sz w:val="20"/>
        </w:rPr>
      </w:pPr>
    </w:p>
    <w:p w14:paraId="55519B74" w14:textId="77777777" w:rsidR="00C3439E" w:rsidRDefault="00C3439E" w:rsidP="003310AF">
      <w:pPr>
        <w:ind w:firstLine="0"/>
        <w:rPr>
          <w:sz w:val="20"/>
        </w:rPr>
      </w:pPr>
    </w:p>
    <w:p w14:paraId="5723464E" w14:textId="77777777" w:rsidR="00C3439E" w:rsidRDefault="00C3439E" w:rsidP="003310AF">
      <w:pPr>
        <w:ind w:firstLine="0"/>
        <w:rPr>
          <w:sz w:val="20"/>
        </w:rPr>
      </w:pPr>
    </w:p>
    <w:p w14:paraId="4A911D36" w14:textId="77777777" w:rsidR="00C3439E" w:rsidRDefault="00C3439E" w:rsidP="003310AF">
      <w:pPr>
        <w:ind w:firstLine="0"/>
        <w:rPr>
          <w:sz w:val="20"/>
        </w:rPr>
      </w:pPr>
    </w:p>
    <w:p w14:paraId="6156CF77" w14:textId="77777777" w:rsidR="00C3439E" w:rsidRDefault="00C3439E" w:rsidP="003310AF">
      <w:pPr>
        <w:ind w:firstLine="0"/>
        <w:rPr>
          <w:sz w:val="20"/>
        </w:rPr>
      </w:pPr>
    </w:p>
    <w:p w14:paraId="78F994E5" w14:textId="77777777" w:rsidR="00C3439E" w:rsidRDefault="00C3439E" w:rsidP="003310AF">
      <w:pPr>
        <w:ind w:firstLine="0"/>
        <w:rPr>
          <w:sz w:val="20"/>
        </w:rPr>
      </w:pPr>
    </w:p>
    <w:p w14:paraId="2D0144A1" w14:textId="77777777" w:rsidR="00C3439E" w:rsidRDefault="00C3439E" w:rsidP="003310AF">
      <w:pPr>
        <w:ind w:firstLine="0"/>
        <w:rPr>
          <w:sz w:val="20"/>
        </w:rPr>
      </w:pPr>
    </w:p>
    <w:p w14:paraId="7144B2D2" w14:textId="77777777" w:rsidR="00C3439E" w:rsidRDefault="00C3439E" w:rsidP="003310AF">
      <w:pPr>
        <w:ind w:firstLine="0"/>
        <w:rPr>
          <w:sz w:val="20"/>
        </w:rPr>
      </w:pPr>
    </w:p>
    <w:p w14:paraId="06C4C0DE" w14:textId="77777777" w:rsidR="00C3439E" w:rsidRDefault="00C3439E" w:rsidP="003310AF">
      <w:pPr>
        <w:ind w:firstLine="0"/>
        <w:rPr>
          <w:sz w:val="20"/>
        </w:rPr>
      </w:pPr>
    </w:p>
    <w:p w14:paraId="21E05D81" w14:textId="77777777" w:rsidR="00C3439E" w:rsidRDefault="00C3439E" w:rsidP="003310AF">
      <w:pPr>
        <w:ind w:firstLine="0"/>
        <w:rPr>
          <w:sz w:val="20"/>
        </w:rPr>
      </w:pPr>
    </w:p>
    <w:p w14:paraId="59067988" w14:textId="77777777" w:rsidR="00C3439E" w:rsidRDefault="00C3439E" w:rsidP="003310AF">
      <w:pPr>
        <w:ind w:firstLine="0"/>
        <w:rPr>
          <w:sz w:val="20"/>
        </w:rPr>
      </w:pPr>
    </w:p>
    <w:p w14:paraId="5D99016A" w14:textId="77777777" w:rsidR="00C3439E" w:rsidRDefault="00C3439E" w:rsidP="003310AF">
      <w:pPr>
        <w:ind w:firstLine="0"/>
        <w:rPr>
          <w:sz w:val="20"/>
        </w:rPr>
      </w:pPr>
    </w:p>
    <w:p w14:paraId="6B4871E1" w14:textId="77777777" w:rsidR="00C3439E" w:rsidRDefault="00C3439E" w:rsidP="003310AF">
      <w:pPr>
        <w:ind w:firstLine="0"/>
        <w:rPr>
          <w:sz w:val="20"/>
        </w:rPr>
      </w:pPr>
    </w:p>
    <w:p w14:paraId="6F3133D9" w14:textId="77777777" w:rsidR="00C3439E" w:rsidRDefault="00C3439E" w:rsidP="003310AF">
      <w:pPr>
        <w:ind w:firstLine="0"/>
        <w:rPr>
          <w:sz w:val="20"/>
        </w:rPr>
      </w:pPr>
    </w:p>
    <w:p w14:paraId="6927AC64" w14:textId="77777777" w:rsidR="00C3439E" w:rsidRDefault="00C3439E" w:rsidP="003310AF">
      <w:pPr>
        <w:ind w:firstLine="0"/>
        <w:rPr>
          <w:sz w:val="20"/>
        </w:rPr>
      </w:pPr>
    </w:p>
    <w:p w14:paraId="486E7B3E" w14:textId="77777777" w:rsidR="00C3439E" w:rsidRDefault="00C3439E" w:rsidP="003310AF">
      <w:pPr>
        <w:ind w:firstLine="0"/>
        <w:rPr>
          <w:sz w:val="20"/>
        </w:rPr>
      </w:pPr>
    </w:p>
    <w:p w14:paraId="726FACE8" w14:textId="77777777" w:rsidR="00C3439E" w:rsidRDefault="00C3439E" w:rsidP="003310AF">
      <w:pPr>
        <w:ind w:firstLine="0"/>
        <w:rPr>
          <w:sz w:val="20"/>
        </w:rPr>
      </w:pPr>
    </w:p>
    <w:p w14:paraId="32D9BFC2" w14:textId="77777777" w:rsidR="00C3439E" w:rsidRDefault="00C3439E" w:rsidP="003310AF">
      <w:pPr>
        <w:ind w:firstLine="0"/>
        <w:rPr>
          <w:sz w:val="20"/>
        </w:rPr>
      </w:pPr>
    </w:p>
    <w:p w14:paraId="5F226CF4" w14:textId="77777777" w:rsidR="00C3439E" w:rsidRDefault="00C3439E" w:rsidP="003310AF">
      <w:pPr>
        <w:ind w:firstLine="0"/>
        <w:rPr>
          <w:sz w:val="20"/>
        </w:rPr>
      </w:pPr>
    </w:p>
    <w:p w14:paraId="0509C666" w14:textId="77777777" w:rsidR="00C3439E" w:rsidRDefault="00C3439E" w:rsidP="003310AF">
      <w:pPr>
        <w:ind w:firstLine="0"/>
        <w:rPr>
          <w:sz w:val="20"/>
        </w:rPr>
      </w:pPr>
    </w:p>
    <w:p w14:paraId="006062A9" w14:textId="77777777" w:rsidR="00C3439E" w:rsidRDefault="00C3439E" w:rsidP="003310AF">
      <w:pPr>
        <w:ind w:firstLine="0"/>
        <w:rPr>
          <w:sz w:val="20"/>
        </w:rPr>
      </w:pPr>
    </w:p>
    <w:p w14:paraId="30732AF8" w14:textId="77777777" w:rsidR="00C3439E" w:rsidRDefault="00C3439E" w:rsidP="003310AF">
      <w:pPr>
        <w:ind w:firstLine="0"/>
        <w:rPr>
          <w:sz w:val="20"/>
        </w:rPr>
      </w:pPr>
    </w:p>
    <w:p w14:paraId="4D330EEE" w14:textId="77777777" w:rsidR="00C3439E" w:rsidRDefault="00C3439E" w:rsidP="003310AF">
      <w:pPr>
        <w:ind w:firstLine="0"/>
        <w:rPr>
          <w:sz w:val="20"/>
        </w:rPr>
      </w:pPr>
    </w:p>
    <w:p w14:paraId="6F8B6FD7" w14:textId="77777777" w:rsidR="00C3439E" w:rsidRDefault="00C3439E" w:rsidP="003310AF">
      <w:pPr>
        <w:ind w:firstLine="0"/>
        <w:rPr>
          <w:sz w:val="20"/>
        </w:rPr>
      </w:pPr>
    </w:p>
    <w:p w14:paraId="063213A9" w14:textId="77777777" w:rsidR="00C3439E" w:rsidRDefault="00C3439E" w:rsidP="003310AF">
      <w:pPr>
        <w:ind w:firstLine="0"/>
        <w:rPr>
          <w:sz w:val="20"/>
        </w:rPr>
      </w:pPr>
    </w:p>
    <w:p w14:paraId="2056E8E2" w14:textId="77777777" w:rsidR="00C3439E" w:rsidRDefault="00C3439E" w:rsidP="003310AF">
      <w:pPr>
        <w:ind w:firstLine="0"/>
        <w:rPr>
          <w:sz w:val="20"/>
        </w:rPr>
      </w:pPr>
    </w:p>
    <w:p w14:paraId="0C201D08" w14:textId="77777777" w:rsidR="00C3439E" w:rsidRDefault="00C3439E" w:rsidP="003310AF">
      <w:pPr>
        <w:ind w:firstLine="0"/>
        <w:rPr>
          <w:sz w:val="20"/>
        </w:rPr>
      </w:pPr>
    </w:p>
    <w:p w14:paraId="600DD031" w14:textId="77777777" w:rsidR="00C3439E" w:rsidRDefault="00C3439E" w:rsidP="003310AF">
      <w:pPr>
        <w:ind w:firstLine="0"/>
        <w:rPr>
          <w:sz w:val="20"/>
        </w:rPr>
      </w:pPr>
    </w:p>
    <w:p w14:paraId="3E436116" w14:textId="77777777" w:rsidR="00C3439E" w:rsidRDefault="00C3439E" w:rsidP="003310AF">
      <w:pPr>
        <w:ind w:firstLine="0"/>
        <w:rPr>
          <w:sz w:val="20"/>
        </w:rPr>
      </w:pPr>
    </w:p>
    <w:p w14:paraId="2B69976A" w14:textId="0CF8C251" w:rsidR="003310AF" w:rsidRDefault="00486DF0" w:rsidP="003310AF">
      <w:pPr>
        <w:ind w:firstLine="0"/>
        <w:rPr>
          <w:sz w:val="20"/>
        </w:rPr>
      </w:pPr>
      <w:r>
        <w:rPr>
          <w:sz w:val="20"/>
        </w:rPr>
        <w:t>Лебедев Вячеслав Николаевич</w:t>
      </w:r>
    </w:p>
    <w:p w14:paraId="48667539" w14:textId="2D1E5635" w:rsidR="00486DF0" w:rsidRPr="00C3439E" w:rsidRDefault="00D51B8F" w:rsidP="00C3439E">
      <w:pPr>
        <w:ind w:firstLine="0"/>
        <w:rPr>
          <w:sz w:val="20"/>
        </w:rPr>
        <w:sectPr w:rsidR="00486DF0" w:rsidRPr="00C3439E" w:rsidSect="00C3439E">
          <w:headerReference w:type="default" r:id="rId10"/>
          <w:pgSz w:w="11906" w:h="16838"/>
          <w:pgMar w:top="1134" w:right="567" w:bottom="426" w:left="1418" w:header="510" w:footer="709" w:gutter="0"/>
          <w:cols w:space="708"/>
          <w:titlePg/>
          <w:docGrid w:linePitch="381"/>
        </w:sectPr>
      </w:pPr>
      <w:r>
        <w:rPr>
          <w:sz w:val="20"/>
        </w:rPr>
        <w:t>8-383-48-</w:t>
      </w:r>
      <w:r w:rsidR="00486DF0">
        <w:rPr>
          <w:sz w:val="20"/>
        </w:rPr>
        <w:t>21</w:t>
      </w:r>
      <w:r w:rsidR="00B514B8">
        <w:rPr>
          <w:sz w:val="20"/>
        </w:rPr>
        <w:t>-</w:t>
      </w:r>
      <w:r w:rsidR="00151892">
        <w:rPr>
          <w:sz w:val="20"/>
        </w:rPr>
        <w:t>702</w:t>
      </w:r>
    </w:p>
    <w:p w14:paraId="40651432" w14:textId="0EEFC314" w:rsidR="00151892" w:rsidRDefault="00151892" w:rsidP="00151892">
      <w:pPr>
        <w:ind w:firstLine="0"/>
        <w:rPr>
          <w:szCs w:val="28"/>
        </w:rPr>
      </w:pPr>
    </w:p>
    <w:sectPr w:rsidR="00151892" w:rsidSect="00486DF0">
      <w:pgSz w:w="11906" w:h="16838"/>
      <w:pgMar w:top="1134" w:right="567" w:bottom="1134" w:left="1418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C2FF0" w14:textId="77777777" w:rsidR="000A3D13" w:rsidRDefault="000A3D13" w:rsidP="00791F5A">
      <w:r>
        <w:separator/>
      </w:r>
    </w:p>
  </w:endnote>
  <w:endnote w:type="continuationSeparator" w:id="0">
    <w:p w14:paraId="75EA308C" w14:textId="77777777" w:rsidR="000A3D13" w:rsidRDefault="000A3D13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6FD14" w14:textId="77777777" w:rsidR="000A3D13" w:rsidRDefault="000A3D13" w:rsidP="00791F5A">
      <w:r>
        <w:separator/>
      </w:r>
    </w:p>
  </w:footnote>
  <w:footnote w:type="continuationSeparator" w:id="0">
    <w:p w14:paraId="5A552088" w14:textId="77777777" w:rsidR="000A3D13" w:rsidRDefault="000A3D13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6698946"/>
      <w:docPartObj>
        <w:docPartGallery w:val="Page Numbers (Top of Page)"/>
        <w:docPartUnique/>
      </w:docPartObj>
    </w:sdtPr>
    <w:sdtEndPr/>
    <w:sdtContent>
      <w:p w14:paraId="13CE8581" w14:textId="561D7EFF" w:rsidR="007448C4" w:rsidRPr="00B10074" w:rsidRDefault="003B0A97" w:rsidP="005B02CC">
        <w:pPr>
          <w:pStyle w:val="aa"/>
          <w:ind w:firstLine="0"/>
          <w:jc w:val="center"/>
        </w:pPr>
        <w:r w:rsidRPr="00B10074">
          <w:fldChar w:fldCharType="begin"/>
        </w:r>
        <w:r w:rsidR="007448C4" w:rsidRPr="00B10074">
          <w:instrText>PAGE   \* MERGEFORMAT</w:instrText>
        </w:r>
        <w:r w:rsidRPr="00B10074">
          <w:fldChar w:fldCharType="separate"/>
        </w:r>
        <w:r w:rsidR="00983253">
          <w:rPr>
            <w:noProof/>
          </w:rPr>
          <w:t>3</w:t>
        </w:r>
        <w:r w:rsidRPr="00B10074">
          <w:fldChar w:fldCharType="end"/>
        </w:r>
      </w:p>
      <w:p w14:paraId="74E46F84" w14:textId="77777777" w:rsidR="007448C4" w:rsidRPr="007448C4" w:rsidRDefault="000A3D13" w:rsidP="005B02CC">
        <w:pPr>
          <w:pStyle w:val="aa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72A4E"/>
    <w:multiLevelType w:val="multilevel"/>
    <w:tmpl w:val="AF3C2E2C"/>
    <w:numStyleLink w:val="a"/>
  </w:abstractNum>
  <w:abstractNum w:abstractNumId="11" w15:restartNumberingAfterBreak="0">
    <w:nsid w:val="0DD266F3"/>
    <w:multiLevelType w:val="multilevel"/>
    <w:tmpl w:val="5D9805C0"/>
    <w:numStyleLink w:val="1250"/>
  </w:abstractNum>
  <w:abstractNum w:abstractNumId="12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85F1DBE"/>
    <w:multiLevelType w:val="multilevel"/>
    <w:tmpl w:val="4DA04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B05BBB"/>
    <w:multiLevelType w:val="multilevel"/>
    <w:tmpl w:val="5D9805C0"/>
    <w:numStyleLink w:val="1250"/>
  </w:abstractNum>
  <w:abstractNum w:abstractNumId="16" w15:restartNumberingAfterBreak="0">
    <w:nsid w:val="24D12E83"/>
    <w:multiLevelType w:val="multilevel"/>
    <w:tmpl w:val="5D9805C0"/>
    <w:numStyleLink w:val="1250"/>
  </w:abstractNum>
  <w:abstractNum w:abstractNumId="17" w15:restartNumberingAfterBreak="0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 w15:restartNumberingAfterBreak="0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 w15:restartNumberingAfterBreak="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044BF0"/>
    <w:multiLevelType w:val="multilevel"/>
    <w:tmpl w:val="5D9805C0"/>
    <w:numStyleLink w:val="1250"/>
  </w:abstractNum>
  <w:abstractNum w:abstractNumId="21" w15:restartNumberingAfterBreak="0">
    <w:nsid w:val="3F6E1572"/>
    <w:multiLevelType w:val="multilevel"/>
    <w:tmpl w:val="AF3C2E2C"/>
    <w:numStyleLink w:val="a0"/>
  </w:abstractNum>
  <w:abstractNum w:abstractNumId="22" w15:restartNumberingAfterBreak="0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4" w15:restartNumberingAfterBreak="0">
    <w:nsid w:val="482042DD"/>
    <w:multiLevelType w:val="multilevel"/>
    <w:tmpl w:val="AF3C2E2C"/>
    <w:numStyleLink w:val="a"/>
  </w:abstractNum>
  <w:abstractNum w:abstractNumId="25" w15:restartNumberingAfterBreak="0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4BAC422E"/>
    <w:multiLevelType w:val="multilevel"/>
    <w:tmpl w:val="1ED07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9" w15:restartNumberingAfterBreak="0">
    <w:nsid w:val="4FA94B4D"/>
    <w:multiLevelType w:val="multilevel"/>
    <w:tmpl w:val="2916B630"/>
    <w:numStyleLink w:val="12500"/>
  </w:abstractNum>
  <w:abstractNum w:abstractNumId="30" w15:restartNumberingAfterBreak="0">
    <w:nsid w:val="5A232D3C"/>
    <w:multiLevelType w:val="multilevel"/>
    <w:tmpl w:val="5D9805C0"/>
    <w:numStyleLink w:val="1250"/>
  </w:abstractNum>
  <w:abstractNum w:abstractNumId="31" w15:restartNumberingAfterBreak="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66081CA6"/>
    <w:multiLevelType w:val="multilevel"/>
    <w:tmpl w:val="AF3C2E2C"/>
    <w:numStyleLink w:val="a0"/>
  </w:abstractNum>
  <w:abstractNum w:abstractNumId="33" w15:restartNumberingAfterBreak="0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 w15:restartNumberingAfterBreak="0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 w15:restartNumberingAfterBreak="0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 w15:restartNumberingAfterBreak="0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 w15:restartNumberingAfterBreak="0">
    <w:nsid w:val="7099740D"/>
    <w:multiLevelType w:val="multilevel"/>
    <w:tmpl w:val="5D9805C0"/>
    <w:numStyleLink w:val="1250"/>
  </w:abstractNum>
  <w:abstractNum w:abstractNumId="38" w15:restartNumberingAfterBreak="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9" w15:restartNumberingAfterBreak="0">
    <w:nsid w:val="7C75785D"/>
    <w:multiLevelType w:val="multilevel"/>
    <w:tmpl w:val="5D9805C0"/>
    <w:numStyleLink w:val="1250"/>
  </w:abstractNum>
  <w:abstractNum w:abstractNumId="40" w15:restartNumberingAfterBreak="0">
    <w:nsid w:val="7DD77B6B"/>
    <w:multiLevelType w:val="hybridMultilevel"/>
    <w:tmpl w:val="4D229154"/>
    <w:lvl w:ilvl="0" w:tplc="541C44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12"/>
  </w:num>
  <w:num w:numId="14">
    <w:abstractNumId w:val="37"/>
  </w:num>
  <w:num w:numId="15">
    <w:abstractNumId w:val="30"/>
  </w:num>
  <w:num w:numId="16">
    <w:abstractNumId w:val="13"/>
  </w:num>
  <w:num w:numId="17">
    <w:abstractNumId w:val="20"/>
  </w:num>
  <w:num w:numId="18">
    <w:abstractNumId w:val="15"/>
  </w:num>
  <w:num w:numId="19">
    <w:abstractNumId w:val="11"/>
  </w:num>
  <w:num w:numId="20">
    <w:abstractNumId w:val="17"/>
  </w:num>
  <w:num w:numId="21">
    <w:abstractNumId w:val="32"/>
  </w:num>
  <w:num w:numId="22">
    <w:abstractNumId w:val="21"/>
  </w:num>
  <w:num w:numId="23">
    <w:abstractNumId w:val="34"/>
  </w:num>
  <w:num w:numId="24">
    <w:abstractNumId w:val="39"/>
  </w:num>
  <w:num w:numId="25">
    <w:abstractNumId w:val="16"/>
  </w:num>
  <w:num w:numId="26">
    <w:abstractNumId w:val="31"/>
  </w:num>
  <w:num w:numId="27">
    <w:abstractNumId w:val="25"/>
  </w:num>
  <w:num w:numId="28">
    <w:abstractNumId w:val="27"/>
  </w:num>
  <w:num w:numId="29">
    <w:abstractNumId w:val="18"/>
  </w:num>
  <w:num w:numId="30">
    <w:abstractNumId w:val="24"/>
  </w:num>
  <w:num w:numId="31">
    <w:abstractNumId w:val="10"/>
  </w:num>
  <w:num w:numId="32">
    <w:abstractNumId w:val="33"/>
  </w:num>
  <w:num w:numId="33">
    <w:abstractNumId w:val="28"/>
  </w:num>
  <w:num w:numId="34">
    <w:abstractNumId w:val="38"/>
  </w:num>
  <w:num w:numId="35">
    <w:abstractNumId w:val="29"/>
  </w:num>
  <w:num w:numId="36">
    <w:abstractNumId w:val="36"/>
  </w:num>
  <w:num w:numId="37">
    <w:abstractNumId w:val="23"/>
  </w:num>
  <w:num w:numId="38">
    <w:abstractNumId w:val="35"/>
  </w:num>
  <w:num w:numId="39">
    <w:abstractNumId w:val="26"/>
  </w:num>
  <w:num w:numId="40">
    <w:abstractNumId w:val="1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FA"/>
    <w:rsid w:val="000649A3"/>
    <w:rsid w:val="00081F22"/>
    <w:rsid w:val="00085650"/>
    <w:rsid w:val="000A3D13"/>
    <w:rsid w:val="000B3FDB"/>
    <w:rsid w:val="000C2CB3"/>
    <w:rsid w:val="000C7440"/>
    <w:rsid w:val="000C7CD3"/>
    <w:rsid w:val="000C7CD4"/>
    <w:rsid w:val="000D0168"/>
    <w:rsid w:val="000F59AA"/>
    <w:rsid w:val="00103E23"/>
    <w:rsid w:val="0011182D"/>
    <w:rsid w:val="0013099C"/>
    <w:rsid w:val="001464F0"/>
    <w:rsid w:val="00151892"/>
    <w:rsid w:val="00165E45"/>
    <w:rsid w:val="001A3808"/>
    <w:rsid w:val="001B268A"/>
    <w:rsid w:val="001E6A86"/>
    <w:rsid w:val="00214C26"/>
    <w:rsid w:val="002157D0"/>
    <w:rsid w:val="00246409"/>
    <w:rsid w:val="00256D42"/>
    <w:rsid w:val="002579A8"/>
    <w:rsid w:val="002705DB"/>
    <w:rsid w:val="00275B2A"/>
    <w:rsid w:val="00292D1D"/>
    <w:rsid w:val="00297414"/>
    <w:rsid w:val="002A2623"/>
    <w:rsid w:val="002A794B"/>
    <w:rsid w:val="002B1603"/>
    <w:rsid w:val="002E23D2"/>
    <w:rsid w:val="002E3CB0"/>
    <w:rsid w:val="002E3E28"/>
    <w:rsid w:val="00310A17"/>
    <w:rsid w:val="00310DDC"/>
    <w:rsid w:val="003310AF"/>
    <w:rsid w:val="00381D6F"/>
    <w:rsid w:val="003841D7"/>
    <w:rsid w:val="003A160B"/>
    <w:rsid w:val="003B0A97"/>
    <w:rsid w:val="003B7EE3"/>
    <w:rsid w:val="003F11BD"/>
    <w:rsid w:val="003F4053"/>
    <w:rsid w:val="00411DB5"/>
    <w:rsid w:val="0041719A"/>
    <w:rsid w:val="004603EF"/>
    <w:rsid w:val="00476EAE"/>
    <w:rsid w:val="0048256E"/>
    <w:rsid w:val="0048488F"/>
    <w:rsid w:val="00486DF0"/>
    <w:rsid w:val="004B1013"/>
    <w:rsid w:val="004B6F66"/>
    <w:rsid w:val="004D1A05"/>
    <w:rsid w:val="004D53F4"/>
    <w:rsid w:val="00502304"/>
    <w:rsid w:val="00526ACB"/>
    <w:rsid w:val="00560871"/>
    <w:rsid w:val="00563D46"/>
    <w:rsid w:val="005711EB"/>
    <w:rsid w:val="00583858"/>
    <w:rsid w:val="005953DB"/>
    <w:rsid w:val="005B02CC"/>
    <w:rsid w:val="00607990"/>
    <w:rsid w:val="00615448"/>
    <w:rsid w:val="00622B3E"/>
    <w:rsid w:val="0062343E"/>
    <w:rsid w:val="00673F9A"/>
    <w:rsid w:val="006924A6"/>
    <w:rsid w:val="006A5119"/>
    <w:rsid w:val="006C793A"/>
    <w:rsid w:val="006F25B4"/>
    <w:rsid w:val="0072069E"/>
    <w:rsid w:val="00725DC7"/>
    <w:rsid w:val="007314F5"/>
    <w:rsid w:val="0073188E"/>
    <w:rsid w:val="00732459"/>
    <w:rsid w:val="00734EE8"/>
    <w:rsid w:val="007448C4"/>
    <w:rsid w:val="007839B6"/>
    <w:rsid w:val="00791F5A"/>
    <w:rsid w:val="007D453F"/>
    <w:rsid w:val="00801D18"/>
    <w:rsid w:val="0082249C"/>
    <w:rsid w:val="00876626"/>
    <w:rsid w:val="008B203A"/>
    <w:rsid w:val="008E0A39"/>
    <w:rsid w:val="008E5388"/>
    <w:rsid w:val="00906C78"/>
    <w:rsid w:val="009116D2"/>
    <w:rsid w:val="009135E1"/>
    <w:rsid w:val="009473A6"/>
    <w:rsid w:val="00983253"/>
    <w:rsid w:val="009838A4"/>
    <w:rsid w:val="00990325"/>
    <w:rsid w:val="009A78FA"/>
    <w:rsid w:val="009C04E9"/>
    <w:rsid w:val="009D3FE6"/>
    <w:rsid w:val="009D4508"/>
    <w:rsid w:val="009E1754"/>
    <w:rsid w:val="009E78B4"/>
    <w:rsid w:val="00A27985"/>
    <w:rsid w:val="00A314E7"/>
    <w:rsid w:val="00A47760"/>
    <w:rsid w:val="00A50475"/>
    <w:rsid w:val="00A56A95"/>
    <w:rsid w:val="00A60553"/>
    <w:rsid w:val="00A84919"/>
    <w:rsid w:val="00AB25BA"/>
    <w:rsid w:val="00B10074"/>
    <w:rsid w:val="00B14D33"/>
    <w:rsid w:val="00B20263"/>
    <w:rsid w:val="00B20BFC"/>
    <w:rsid w:val="00B514B8"/>
    <w:rsid w:val="00B52B80"/>
    <w:rsid w:val="00B628B9"/>
    <w:rsid w:val="00BA0DD8"/>
    <w:rsid w:val="00BA2849"/>
    <w:rsid w:val="00BC22B8"/>
    <w:rsid w:val="00BD0A33"/>
    <w:rsid w:val="00BE69BF"/>
    <w:rsid w:val="00BE77CC"/>
    <w:rsid w:val="00C1259A"/>
    <w:rsid w:val="00C32DC0"/>
    <w:rsid w:val="00C3439E"/>
    <w:rsid w:val="00C63837"/>
    <w:rsid w:val="00C77964"/>
    <w:rsid w:val="00C93C0A"/>
    <w:rsid w:val="00CC5B00"/>
    <w:rsid w:val="00CE5FD3"/>
    <w:rsid w:val="00D06A96"/>
    <w:rsid w:val="00D1272A"/>
    <w:rsid w:val="00D442A8"/>
    <w:rsid w:val="00D51B8F"/>
    <w:rsid w:val="00D83EF1"/>
    <w:rsid w:val="00DC5BC9"/>
    <w:rsid w:val="00DE66D8"/>
    <w:rsid w:val="00DE7148"/>
    <w:rsid w:val="00E04C5B"/>
    <w:rsid w:val="00E16F32"/>
    <w:rsid w:val="00E370A3"/>
    <w:rsid w:val="00E570F8"/>
    <w:rsid w:val="00E61F64"/>
    <w:rsid w:val="00EA5B0E"/>
    <w:rsid w:val="00EB5ABE"/>
    <w:rsid w:val="00EC6729"/>
    <w:rsid w:val="00ED51FB"/>
    <w:rsid w:val="00EF6C65"/>
    <w:rsid w:val="00F302CA"/>
    <w:rsid w:val="00F67AD6"/>
    <w:rsid w:val="00F7383C"/>
    <w:rsid w:val="00FD075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F899"/>
  <w15:docId w15:val="{4D3B7A7D-FDEA-481C-90C6-CFFC9577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Заголовок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character" w:styleId="af">
    <w:name w:val="Hyperlink"/>
    <w:basedOn w:val="a2"/>
    <w:uiPriority w:val="99"/>
    <w:semiHidden/>
    <w:unhideWhenUsed/>
    <w:rsid w:val="00CC5B00"/>
    <w:rPr>
      <w:color w:val="0000FF"/>
      <w:u w:val="single"/>
    </w:rPr>
  </w:style>
  <w:style w:type="paragraph" w:styleId="af0">
    <w:name w:val="Normal (Web)"/>
    <w:basedOn w:val="a1"/>
    <w:uiPriority w:val="99"/>
    <w:semiHidden/>
    <w:unhideWhenUsed/>
    <w:rsid w:val="00081F2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1">
    <w:name w:val="Strong"/>
    <w:basedOn w:val="a2"/>
    <w:uiPriority w:val="22"/>
    <w:qFormat/>
    <w:rsid w:val="00081F22"/>
    <w:rPr>
      <w:b/>
      <w:bCs/>
    </w:rPr>
  </w:style>
  <w:style w:type="character" w:customStyle="1" w:styleId="fontstyle01">
    <w:name w:val="fontstyle01"/>
    <w:basedOn w:val="a2"/>
    <w:rsid w:val="007D45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2">
    <w:name w:val="Emphasis"/>
    <w:basedOn w:val="a2"/>
    <w:uiPriority w:val="20"/>
    <w:qFormat/>
    <w:rsid w:val="00B628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a840.18227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DADF-60D1-44B0-9490-664DA6A2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10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Пользователь</cp:lastModifiedBy>
  <cp:revision>5</cp:revision>
  <cp:lastPrinted>2025-06-05T03:20:00Z</cp:lastPrinted>
  <dcterms:created xsi:type="dcterms:W3CDTF">2025-06-05T03:09:00Z</dcterms:created>
  <dcterms:modified xsi:type="dcterms:W3CDTF">2025-06-05T03:20:00Z</dcterms:modified>
</cp:coreProperties>
</file>