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ED3" w:rsidRPr="00541051" w:rsidRDefault="00F56ED3" w:rsidP="00F56ED3">
      <w:pPr>
        <w:pStyle w:val="a3"/>
        <w:ind w:firstLine="851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541051">
        <w:rPr>
          <w:rFonts w:ascii="Times New Roman" w:eastAsia="MS Mincho" w:hAnsi="Times New Roman" w:cs="Times New Roman"/>
          <w:b/>
          <w:bCs/>
          <w:sz w:val="28"/>
          <w:szCs w:val="28"/>
        </w:rPr>
        <w:t>Уважаемые предприниматели!</w:t>
      </w:r>
    </w:p>
    <w:p w:rsidR="00F56ED3" w:rsidRDefault="00F56ED3" w:rsidP="00F56ED3">
      <w:pPr>
        <w:pStyle w:val="a3"/>
        <w:ind w:firstLine="851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F31479" w:rsidRDefault="00F31479" w:rsidP="00F3147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Издательский дом «Советская Сибирь» при поддержке министерства </w:t>
      </w:r>
      <w:r>
        <w:rPr>
          <w:rFonts w:ascii="Times New Roman" w:hAnsi="Times New Roman" w:cs="Times New Roman"/>
          <w:sz w:val="28"/>
          <w:szCs w:val="28"/>
        </w:rPr>
        <w:t>промышленности, торговли и развития предпринимательства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Новосибирской области проводит </w:t>
      </w:r>
      <w:r>
        <w:rPr>
          <w:rFonts w:ascii="Times New Roman" w:eastAsia="MS Mincho" w:hAnsi="Times New Roman" w:cs="Times New Roman"/>
          <w:sz w:val="28"/>
          <w:szCs w:val="28"/>
          <w:lang w:val="en-US"/>
        </w:rPr>
        <w:t>II</w:t>
      </w:r>
      <w:r w:rsidRPr="00F314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Региональный конкурс </w:t>
      </w:r>
      <w:r>
        <w:rPr>
          <w:rFonts w:ascii="Times New Roman" w:hAnsi="Times New Roman" w:cs="Times New Roman"/>
          <w:sz w:val="28"/>
          <w:szCs w:val="28"/>
        </w:rPr>
        <w:t xml:space="preserve">для субъектов малого и среднего предпринимательства Новосибирской области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—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</w:rPr>
        <w:t>Точк</w:t>
      </w:r>
      <w:r>
        <w:rPr>
          <w:rFonts w:ascii="Times New Roman" w:eastAsia="MS Mincho" w:hAnsi="Times New Roman" w:cs="Times New Roman"/>
          <w:b/>
          <w:sz w:val="28"/>
          <w:szCs w:val="28"/>
          <w:lang w:val="en-US"/>
        </w:rPr>
        <w:t>i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</w:rPr>
        <w:t xml:space="preserve"> роста-2018»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479" w:rsidRDefault="00F31479" w:rsidP="00F3147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информирование жителей о социально-экономических успехах предприятий малого и среднего бизнеса региона, стимулирование создания новых «точек роста» экономики региона.  </w:t>
      </w:r>
    </w:p>
    <w:p w:rsidR="00F31479" w:rsidRDefault="00F31479" w:rsidP="00F31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по пяти отраслям: сельское хозяйство, строительство, торговля и общественное питание, услуги, промышленное производство. </w:t>
      </w:r>
    </w:p>
    <w:p w:rsidR="00F31479" w:rsidRDefault="00F31479" w:rsidP="00F31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Компетентное жюри оценит участников по четырем номинациям:</w:t>
      </w:r>
    </w:p>
    <w:p w:rsidR="00F31479" w:rsidRDefault="00F31479" w:rsidP="00F31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«Экономический прорыв»</w:t>
      </w:r>
      <w:r w:rsidR="00153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для быстрорастущих предприятий, среднегодовой прирост по выручке которых составляет не менее 10</w:t>
      </w:r>
      <w:r w:rsidR="00153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процентов. </w:t>
      </w:r>
    </w:p>
    <w:p w:rsidR="00F31479" w:rsidRDefault="00F31479" w:rsidP="00F31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«Молодой директор» — для молодых (до 35 лет), но авторитетных руководителей. </w:t>
      </w:r>
    </w:p>
    <w:p w:rsidR="00F31479" w:rsidRDefault="00F31479" w:rsidP="00F31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«Успешный стартап» - для предприятий, которые успешно работают на рынке менее двух лет. </w:t>
      </w:r>
    </w:p>
    <w:p w:rsidR="00F31479" w:rsidRDefault="00F31479" w:rsidP="00F31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«Навстречу людям» — для социально ответственного бизнеса. </w:t>
      </w:r>
    </w:p>
    <w:p w:rsidR="00F31479" w:rsidRDefault="00F31479" w:rsidP="00F31479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конкурса получат памятные дипломы, сертификаты и подарки. </w:t>
      </w:r>
    </w:p>
    <w:p w:rsidR="000F608B" w:rsidRPr="004639C9" w:rsidRDefault="000F608B" w:rsidP="000F60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39C9">
        <w:rPr>
          <w:rFonts w:ascii="Times New Roman" w:hAnsi="Times New Roman" w:cs="Times New Roman"/>
          <w:sz w:val="28"/>
          <w:szCs w:val="28"/>
        </w:rPr>
        <w:t xml:space="preserve">В течение полугода </w:t>
      </w:r>
      <w:r w:rsidRPr="00CA2B46">
        <w:rPr>
          <w:rFonts w:ascii="Times New Roman" w:eastAsia="MS Mincho" w:hAnsi="Times New Roman" w:cs="Times New Roman"/>
          <w:sz w:val="28"/>
          <w:szCs w:val="28"/>
        </w:rPr>
        <w:t xml:space="preserve">Издательский дом «Советская Сибирь» </w:t>
      </w:r>
      <w:r>
        <w:rPr>
          <w:rFonts w:ascii="Times New Roman" w:eastAsia="MS Mincho" w:hAnsi="Times New Roman" w:cs="Times New Roman"/>
          <w:sz w:val="28"/>
          <w:szCs w:val="28"/>
        </w:rPr>
        <w:t>расскажет</w:t>
      </w:r>
      <w:r w:rsidRPr="004639C9">
        <w:rPr>
          <w:rFonts w:ascii="Times New Roman" w:hAnsi="Times New Roman" w:cs="Times New Roman"/>
          <w:sz w:val="28"/>
          <w:szCs w:val="28"/>
        </w:rPr>
        <w:t xml:space="preserve"> об участниках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4639C9">
        <w:rPr>
          <w:rFonts w:ascii="Times New Roman" w:hAnsi="Times New Roman" w:cs="Times New Roman"/>
          <w:sz w:val="28"/>
          <w:szCs w:val="28"/>
        </w:rPr>
        <w:t>в специальной рубрике на сайте </w:t>
      </w:r>
      <w:hyperlink r:id="rId4" w:history="1">
        <w:r w:rsidRPr="004639C9">
          <w:rPr>
            <w:rStyle w:val="a5"/>
            <w:rFonts w:ascii="Times New Roman" w:hAnsi="Times New Roman" w:cs="Times New Roman"/>
            <w:sz w:val="28"/>
            <w:szCs w:val="28"/>
          </w:rPr>
          <w:t>VN.ru</w:t>
        </w:r>
      </w:hyperlink>
      <w:r w:rsidRPr="004639C9">
        <w:rPr>
          <w:rFonts w:ascii="Times New Roman" w:hAnsi="Times New Roman" w:cs="Times New Roman"/>
          <w:sz w:val="28"/>
          <w:szCs w:val="28"/>
        </w:rPr>
        <w:t xml:space="preserve">, в том числе в виде блиц-интервью.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4639C9">
        <w:rPr>
          <w:rFonts w:ascii="Times New Roman" w:hAnsi="Times New Roman" w:cs="Times New Roman"/>
          <w:sz w:val="28"/>
          <w:szCs w:val="28"/>
        </w:rPr>
        <w:t>ти публикации станут основой для народного голосования в социальной сети «</w:t>
      </w:r>
      <w:proofErr w:type="spellStart"/>
      <w:r w:rsidRPr="004639C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639C9">
        <w:rPr>
          <w:rFonts w:ascii="Times New Roman" w:hAnsi="Times New Roman" w:cs="Times New Roman"/>
          <w:sz w:val="28"/>
          <w:szCs w:val="28"/>
        </w:rPr>
        <w:t xml:space="preserve">», которое </w:t>
      </w:r>
      <w:r>
        <w:rPr>
          <w:rFonts w:ascii="Times New Roman" w:hAnsi="Times New Roman" w:cs="Times New Roman"/>
          <w:sz w:val="28"/>
          <w:szCs w:val="28"/>
        </w:rPr>
        <w:t>будет запущено</w:t>
      </w:r>
      <w:r w:rsidRPr="004639C9">
        <w:rPr>
          <w:rFonts w:ascii="Times New Roman" w:hAnsi="Times New Roman" w:cs="Times New Roman"/>
          <w:sz w:val="28"/>
          <w:szCs w:val="28"/>
        </w:rPr>
        <w:t xml:space="preserve"> за 2 недели до окончания конкурса. Участник, набравший наибольшее количество «лайков» станет народным победителем конкурса. </w:t>
      </w:r>
    </w:p>
    <w:p w:rsidR="000F608B" w:rsidRDefault="000F608B" w:rsidP="000F608B"/>
    <w:p w:rsidR="000F608B" w:rsidRDefault="000F608B" w:rsidP="000F60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A2B4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дать заявку для участия в конкурсе можно, перейдя по ссылке:</w:t>
      </w:r>
      <w:r w:rsidRPr="00CA2B4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CA2B46">
          <w:rPr>
            <w:rStyle w:val="a5"/>
            <w:rFonts w:ascii="Times New Roman" w:hAnsi="Times New Roman" w:cs="Times New Roman"/>
            <w:sz w:val="28"/>
            <w:szCs w:val="28"/>
          </w:rPr>
          <w:t>https://vn.ru/news-polozhenie-o-konkurse-tochki-rosta-2018/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B1528" w:rsidRDefault="007B1528">
      <w:r>
        <w:t xml:space="preserve">                          </w:t>
      </w:r>
    </w:p>
    <w:sectPr w:rsidR="007B1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10"/>
    <w:rsid w:val="000F608B"/>
    <w:rsid w:val="001533A4"/>
    <w:rsid w:val="00204310"/>
    <w:rsid w:val="003B64AC"/>
    <w:rsid w:val="0047708E"/>
    <w:rsid w:val="00541051"/>
    <w:rsid w:val="007B1528"/>
    <w:rsid w:val="00F31479"/>
    <w:rsid w:val="00F5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18F1"/>
  <w15:chartTrackingRefBased/>
  <w15:docId w15:val="{DF4B1A7E-38C0-4253-A33A-AE3D2032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4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31479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a4">
    <w:name w:val="Текст Знак"/>
    <w:basedOn w:val="a0"/>
    <w:link w:val="a3"/>
    <w:semiHidden/>
    <w:rsid w:val="00F31479"/>
    <w:rPr>
      <w:rFonts w:ascii="Courier New" w:hAnsi="Courier New" w:cs="Courier New"/>
      <w:lang w:eastAsia="ru-RU"/>
    </w:rPr>
  </w:style>
  <w:style w:type="character" w:styleId="a5">
    <w:name w:val="Hyperlink"/>
    <w:basedOn w:val="a0"/>
    <w:rsid w:val="000F6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n.ru/news-polozhenie-o-konkurse-tochki-rosta-2018/" TargetMode="External"/><Relationship Id="rId4" Type="http://schemas.openxmlformats.org/officeDocument/2006/relationships/hyperlink" Target="http://vn.ru/resonance/konkurs-tochki-ros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Предприниматель</dc:creator>
  <cp:keywords/>
  <dc:description/>
  <cp:lastModifiedBy>User</cp:lastModifiedBy>
  <cp:revision>11</cp:revision>
  <dcterms:created xsi:type="dcterms:W3CDTF">2018-08-24T05:19:00Z</dcterms:created>
  <dcterms:modified xsi:type="dcterms:W3CDTF">2025-06-30T08:23:00Z</dcterms:modified>
</cp:coreProperties>
</file>