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55" w:rsidRPr="003E780E" w:rsidRDefault="00E32455" w:rsidP="00E32455">
      <w:pPr>
        <w:widowControl w:val="0"/>
        <w:spacing w:after="0" w:line="240" w:lineRule="auto"/>
        <w:ind w:left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80E">
        <w:rPr>
          <w:rFonts w:ascii="Times New Roman" w:hAnsi="Times New Roman" w:cs="Times New Roman"/>
          <w:b/>
          <w:bCs/>
          <w:sz w:val="28"/>
          <w:szCs w:val="28"/>
        </w:rPr>
        <w:t>ОПОВЕЩЕНИЕ</w:t>
      </w:r>
    </w:p>
    <w:p w:rsidR="00E32455" w:rsidRPr="00F93A75" w:rsidRDefault="00E32455" w:rsidP="00E3245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начале общественных обсуждений</w:t>
      </w:r>
    </w:p>
    <w:p w:rsidR="00E32455" w:rsidRPr="00F93A75" w:rsidRDefault="00E32455" w:rsidP="00E3245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55" w:rsidRPr="00F93A75" w:rsidRDefault="00E32455" w:rsidP="008C347D">
      <w:pPr>
        <w:pStyle w:val="1"/>
        <w:ind w:firstLine="708"/>
        <w:rPr>
          <w:szCs w:val="24"/>
        </w:rPr>
      </w:pPr>
      <w:r w:rsidRPr="00F93A75">
        <w:rPr>
          <w:szCs w:val="24"/>
        </w:rPr>
        <w:t xml:space="preserve">В соответствии с Порядком организации и проведения общественных обсуждений в рабочем поселке Мошково Мошковского района Новосибирской области в соответствии с законодательством о градостроительной деятельности, на основании постановления администрации рабочего поселка Мошково Мошковского района Новосибирской области </w:t>
      </w:r>
      <w:r w:rsidR="003829E6" w:rsidRPr="00F93A75">
        <w:rPr>
          <w:color w:val="000000" w:themeColor="text1"/>
          <w:szCs w:val="24"/>
        </w:rPr>
        <w:t>от</w:t>
      </w:r>
      <w:r w:rsidR="00276165" w:rsidRPr="00F93A75">
        <w:rPr>
          <w:color w:val="000000" w:themeColor="text1"/>
          <w:szCs w:val="24"/>
        </w:rPr>
        <w:t xml:space="preserve"> </w:t>
      </w:r>
      <w:r w:rsidR="00F93A75" w:rsidRPr="00F93A75">
        <w:rPr>
          <w:color w:val="000000" w:themeColor="text1"/>
          <w:szCs w:val="24"/>
        </w:rPr>
        <w:t>15.08</w:t>
      </w:r>
      <w:r w:rsidR="00276165" w:rsidRPr="00F93A75">
        <w:rPr>
          <w:color w:val="000000" w:themeColor="text1"/>
          <w:szCs w:val="24"/>
        </w:rPr>
        <w:t>.2024</w:t>
      </w:r>
      <w:r w:rsidR="00F93A75">
        <w:rPr>
          <w:color w:val="000000" w:themeColor="text1"/>
          <w:szCs w:val="24"/>
        </w:rPr>
        <w:t xml:space="preserve"> </w:t>
      </w:r>
      <w:bookmarkStart w:id="0" w:name="_GoBack"/>
      <w:bookmarkEnd w:id="0"/>
      <w:r w:rsidR="00F93A75">
        <w:rPr>
          <w:color w:val="000000" w:themeColor="text1"/>
          <w:szCs w:val="24"/>
        </w:rPr>
        <w:t>года</w:t>
      </w:r>
      <w:r w:rsidR="008C347D" w:rsidRPr="00F93A75">
        <w:rPr>
          <w:color w:val="000000" w:themeColor="text1"/>
          <w:szCs w:val="24"/>
        </w:rPr>
        <w:t xml:space="preserve"> №</w:t>
      </w:r>
      <w:r w:rsidR="00F93A75" w:rsidRPr="00F93A75">
        <w:rPr>
          <w:color w:val="000000" w:themeColor="text1"/>
          <w:szCs w:val="24"/>
        </w:rPr>
        <w:t xml:space="preserve"> 455 </w:t>
      </w:r>
      <w:r w:rsidRPr="00F93A75">
        <w:rPr>
          <w:szCs w:val="24"/>
        </w:rPr>
        <w:t xml:space="preserve">«О проведении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- проект) </w:t>
      </w:r>
      <w:r w:rsidRPr="00F93A75">
        <w:rPr>
          <w:b/>
          <w:szCs w:val="24"/>
        </w:rPr>
        <w:t>сообщаем о начале общественных обсуждений</w:t>
      </w:r>
      <w:r w:rsidRPr="00F93A75">
        <w:rPr>
          <w:szCs w:val="24"/>
        </w:rPr>
        <w:t xml:space="preserve"> </w:t>
      </w:r>
      <w:r w:rsidRPr="00F93A75">
        <w:rPr>
          <w:b/>
          <w:szCs w:val="24"/>
        </w:rPr>
        <w:t>по проект</w:t>
      </w:r>
      <w:r w:rsidR="003829E6" w:rsidRPr="00F93A75">
        <w:rPr>
          <w:b/>
          <w:szCs w:val="24"/>
        </w:rPr>
        <w:t>ам</w:t>
      </w:r>
      <w:r w:rsidRPr="00F93A75">
        <w:rPr>
          <w:szCs w:val="24"/>
        </w:rPr>
        <w:t>:</w:t>
      </w:r>
    </w:p>
    <w:p w:rsidR="00BA60B3" w:rsidRPr="00F93A75" w:rsidRDefault="00E32455" w:rsidP="00F93A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60B3" w:rsidRPr="00F93A75">
        <w:rPr>
          <w:rFonts w:ascii="Times New Roman" w:hAnsi="Times New Roman" w:cs="Times New Roman"/>
          <w:sz w:val="24"/>
          <w:szCs w:val="24"/>
        </w:rPr>
        <w:t>1.</w:t>
      </w:r>
      <w:r w:rsidR="003829E6" w:rsidRPr="00F93A75">
        <w:rPr>
          <w:rFonts w:ascii="Times New Roman" w:hAnsi="Times New Roman" w:cs="Times New Roman"/>
          <w:sz w:val="24"/>
          <w:szCs w:val="24"/>
        </w:rPr>
        <w:t xml:space="preserve"> </w:t>
      </w:r>
      <w:r w:rsidR="00F93A75" w:rsidRPr="00F93A75">
        <w:rPr>
          <w:rFonts w:ascii="Times New Roman" w:hAnsi="Times New Roman" w:cs="Times New Roman"/>
          <w:sz w:val="24"/>
          <w:szCs w:val="24"/>
        </w:rPr>
        <w:t xml:space="preserve">Елизарову Дмитрию Александровичу (на основании заявления, данное разрешение необходимо для перераспределения земельных участков) в части уменьшения минимального </w:t>
      </w:r>
      <w:r w:rsidR="00F93A75" w:rsidRPr="00F93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размера с 0,1 га до 0,0501 га </w:t>
      </w:r>
      <w:r w:rsidR="00F93A75" w:rsidRPr="00F93A75">
        <w:rPr>
          <w:rFonts w:ascii="Times New Roman" w:hAnsi="Times New Roman" w:cs="Times New Roman"/>
          <w:sz w:val="24"/>
          <w:szCs w:val="24"/>
        </w:rPr>
        <w:t>с кадастровым номером 54:18:100125:390, местоположение: Новосибирская область, Мошковский район, р.п. Мошково, ул. Вокзальная, с разрешенным использованием – Магазины (4.4).</w:t>
      </w:r>
    </w:p>
    <w:p w:rsidR="00E32455" w:rsidRPr="00F93A75" w:rsidRDefault="00D03FEA" w:rsidP="00E35948">
      <w:pPr>
        <w:pStyle w:val="2"/>
        <w:shd w:val="clear" w:color="auto" w:fill="auto"/>
        <w:tabs>
          <w:tab w:val="left" w:pos="1014"/>
        </w:tabs>
        <w:spacing w:before="0"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75">
        <w:rPr>
          <w:rFonts w:ascii="Times New Roman" w:hAnsi="Times New Roman" w:cs="Times New Roman"/>
          <w:sz w:val="24"/>
          <w:szCs w:val="24"/>
        </w:rPr>
        <w:tab/>
      </w:r>
      <w:r w:rsidR="00E32455"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общественных обсуждений согласно решению 44 сессии Совета депутатов рабочего поселка Мошково Мошковского района Новосибирской области от 29.04.2020 года № 239 «</w:t>
      </w:r>
      <w:r w:rsidR="00E32455" w:rsidRPr="00F93A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Порядке организации и проведения </w:t>
      </w:r>
      <w:r w:rsidR="00E32455" w:rsidRPr="00F93A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общественных обсуждений</w:t>
      </w:r>
      <w:r w:rsidR="00E32455" w:rsidRPr="00F93A75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</w:t>
      </w:r>
      <w:r w:rsidR="00E32455"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32455" w:rsidRPr="00F93A75">
        <w:rPr>
          <w:rFonts w:ascii="Times New Roman" w:eastAsia="Calibri" w:hAnsi="Times New Roman" w:cs="Times New Roman"/>
          <w:sz w:val="24"/>
          <w:szCs w:val="24"/>
          <w:lang w:eastAsia="ru-RU"/>
        </w:rPr>
        <w:t>рабочем поселке Мошково Мошковского района Новосибирской области</w:t>
      </w:r>
      <w:r w:rsidR="00E32455" w:rsidRPr="00F93A75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</w:t>
      </w:r>
      <w:hyperlink r:id="rId5" w:history="1">
        <w:r w:rsidR="00E32455" w:rsidRPr="00F93A75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="00E32455" w:rsidRPr="00F93A75">
        <w:rPr>
          <w:rFonts w:ascii="Times New Roman" w:eastAsia="Calibri" w:hAnsi="Times New Roman" w:cs="Times New Roman"/>
          <w:sz w:val="24"/>
          <w:szCs w:val="24"/>
        </w:rPr>
        <w:t xml:space="preserve"> о градостроительной деятельности</w:t>
      </w:r>
      <w:r w:rsidR="00E32455"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состоит из следующих этапов:</w:t>
      </w:r>
    </w:p>
    <w:p w:rsidR="00E32455" w:rsidRPr="00F93A75" w:rsidRDefault="00E32455" w:rsidP="00E3245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A75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обсуждений; </w:t>
      </w:r>
    </w:p>
    <w:p w:rsidR="00E32455" w:rsidRPr="00F93A75" w:rsidRDefault="00E32455" w:rsidP="00E3245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A75">
        <w:rPr>
          <w:rFonts w:ascii="Times New Roman" w:hAnsi="Times New Roman" w:cs="Times New Roman"/>
          <w:sz w:val="24"/>
          <w:szCs w:val="24"/>
        </w:rPr>
        <w:t xml:space="preserve">размещение проектов, подлежащих рассмотрению на общественных обсуждениях, и информационных материалов и открытие экспозиции или экспозиций таких проектов; </w:t>
      </w:r>
    </w:p>
    <w:p w:rsidR="00E32455" w:rsidRPr="00F93A75" w:rsidRDefault="00E32455" w:rsidP="00E3245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A75">
        <w:rPr>
          <w:rFonts w:ascii="Times New Roman" w:hAnsi="Times New Roman" w:cs="Times New Roman"/>
          <w:sz w:val="24"/>
          <w:szCs w:val="24"/>
        </w:rPr>
        <w:t xml:space="preserve">проведение экспозиции или экспозиций проектов, подлежащих рассмотрению на общественных обсуждениях; </w:t>
      </w:r>
    </w:p>
    <w:p w:rsidR="00E32455" w:rsidRPr="00F93A75" w:rsidRDefault="00E32455" w:rsidP="00E3245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A75">
        <w:rPr>
          <w:rFonts w:ascii="Times New Roman" w:hAnsi="Times New Roman" w:cs="Times New Roman"/>
          <w:sz w:val="24"/>
          <w:szCs w:val="24"/>
        </w:rPr>
        <w:t>подготовка и оформление протокола общественных обсуждений;</w:t>
      </w:r>
    </w:p>
    <w:p w:rsidR="00E32455" w:rsidRPr="00F93A75" w:rsidRDefault="00E32455" w:rsidP="00E3245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A75">
        <w:rPr>
          <w:rFonts w:ascii="Times New Roman" w:hAnsi="Times New Roman" w:cs="Times New Roman"/>
          <w:sz w:val="24"/>
          <w:szCs w:val="24"/>
        </w:rPr>
        <w:t xml:space="preserve">подготовка и опубликование заключения о результатах общественных обсуждений. </w:t>
      </w:r>
    </w:p>
    <w:p w:rsidR="003829E6" w:rsidRPr="00F93A75" w:rsidRDefault="00E32455" w:rsidP="003829E6">
      <w:pPr>
        <w:pStyle w:val="4"/>
        <w:shd w:val="clear" w:color="auto" w:fill="auto"/>
        <w:spacing w:after="0" w:line="240" w:lineRule="auto"/>
        <w:ind w:left="20" w:firstLine="520"/>
        <w:jc w:val="both"/>
        <w:rPr>
          <w:sz w:val="24"/>
          <w:szCs w:val="24"/>
        </w:rPr>
      </w:pPr>
      <w:r w:rsidRPr="00F93A75">
        <w:rPr>
          <w:sz w:val="24"/>
          <w:szCs w:val="24"/>
        </w:rPr>
        <w:t xml:space="preserve">Срок проведения общественных обсуждений - </w:t>
      </w:r>
      <w:r w:rsidR="003829E6" w:rsidRPr="00F93A75">
        <w:rPr>
          <w:sz w:val="24"/>
          <w:szCs w:val="24"/>
        </w:rPr>
        <w:t xml:space="preserve">с </w:t>
      </w:r>
      <w:r w:rsidR="00F93A75" w:rsidRPr="00F93A75">
        <w:rPr>
          <w:sz w:val="24"/>
          <w:szCs w:val="24"/>
        </w:rPr>
        <w:t>17.08</w:t>
      </w:r>
      <w:r w:rsidR="008C347D" w:rsidRPr="00F93A75">
        <w:rPr>
          <w:sz w:val="24"/>
          <w:szCs w:val="24"/>
        </w:rPr>
        <w:t>.2024</w:t>
      </w:r>
      <w:r w:rsidR="003829E6" w:rsidRPr="00F93A75">
        <w:rPr>
          <w:sz w:val="24"/>
          <w:szCs w:val="24"/>
        </w:rPr>
        <w:t xml:space="preserve"> по </w:t>
      </w:r>
      <w:r w:rsidR="00F93A75" w:rsidRPr="00F93A75">
        <w:rPr>
          <w:sz w:val="24"/>
          <w:szCs w:val="24"/>
        </w:rPr>
        <w:t>16.09</w:t>
      </w:r>
      <w:r w:rsidR="008C347D" w:rsidRPr="00F93A75">
        <w:rPr>
          <w:sz w:val="24"/>
          <w:szCs w:val="24"/>
        </w:rPr>
        <w:t xml:space="preserve">.2024 </w:t>
      </w:r>
      <w:r w:rsidR="003829E6" w:rsidRPr="00F93A75">
        <w:rPr>
          <w:sz w:val="24"/>
          <w:szCs w:val="24"/>
        </w:rPr>
        <w:t xml:space="preserve">года. </w:t>
      </w:r>
    </w:p>
    <w:p w:rsidR="00346013" w:rsidRPr="00F93A75" w:rsidRDefault="00E32455" w:rsidP="00346013">
      <w:pPr>
        <w:pStyle w:val="4"/>
        <w:shd w:val="clear" w:color="auto" w:fill="auto"/>
        <w:spacing w:after="0" w:line="240" w:lineRule="auto"/>
        <w:ind w:left="20" w:firstLine="520"/>
        <w:jc w:val="both"/>
        <w:rPr>
          <w:sz w:val="24"/>
          <w:szCs w:val="24"/>
          <w:lang w:eastAsia="ru-RU"/>
        </w:rPr>
      </w:pPr>
      <w:r w:rsidRPr="00F93A75">
        <w:rPr>
          <w:sz w:val="24"/>
          <w:szCs w:val="24"/>
          <w:lang w:eastAsia="ru-RU"/>
        </w:rPr>
        <w:t xml:space="preserve">Проект и информационные материалы к нему в период </w:t>
      </w:r>
      <w:r w:rsidR="003829E6" w:rsidRPr="00F93A75">
        <w:rPr>
          <w:sz w:val="24"/>
          <w:szCs w:val="24"/>
        </w:rPr>
        <w:t xml:space="preserve">с </w:t>
      </w:r>
      <w:r w:rsidR="00F93A75" w:rsidRPr="00F93A75">
        <w:rPr>
          <w:sz w:val="24"/>
          <w:szCs w:val="24"/>
        </w:rPr>
        <w:t>17.08</w:t>
      </w:r>
      <w:r w:rsidR="00884EF0" w:rsidRPr="00F93A75">
        <w:rPr>
          <w:sz w:val="24"/>
          <w:szCs w:val="24"/>
        </w:rPr>
        <w:t>.</w:t>
      </w:r>
      <w:r w:rsidR="008C347D" w:rsidRPr="00F93A75">
        <w:rPr>
          <w:sz w:val="24"/>
          <w:szCs w:val="24"/>
        </w:rPr>
        <w:t>2024</w:t>
      </w:r>
      <w:r w:rsidR="003829E6" w:rsidRPr="00F93A75">
        <w:rPr>
          <w:sz w:val="24"/>
          <w:szCs w:val="24"/>
        </w:rPr>
        <w:t xml:space="preserve"> по </w:t>
      </w:r>
      <w:r w:rsidR="00F93A75" w:rsidRPr="00F93A75">
        <w:rPr>
          <w:sz w:val="24"/>
          <w:szCs w:val="24"/>
        </w:rPr>
        <w:t>26.08</w:t>
      </w:r>
      <w:r w:rsidR="008C347D" w:rsidRPr="00F93A75">
        <w:rPr>
          <w:sz w:val="24"/>
          <w:szCs w:val="24"/>
        </w:rPr>
        <w:t>.2024</w:t>
      </w:r>
      <w:r w:rsidR="003829E6" w:rsidRPr="00F93A75">
        <w:rPr>
          <w:sz w:val="24"/>
          <w:szCs w:val="24"/>
        </w:rPr>
        <w:t xml:space="preserve"> года</w:t>
      </w:r>
      <w:r w:rsidR="003829E6" w:rsidRPr="00F93A75">
        <w:rPr>
          <w:sz w:val="24"/>
          <w:szCs w:val="24"/>
          <w:lang w:eastAsia="ru-RU"/>
        </w:rPr>
        <w:t xml:space="preserve"> </w:t>
      </w:r>
      <w:r w:rsidRPr="00F93A75">
        <w:rPr>
          <w:sz w:val="24"/>
          <w:szCs w:val="24"/>
          <w:lang w:eastAsia="ru-RU"/>
        </w:rPr>
        <w:t>будут размещены:</w:t>
      </w:r>
    </w:p>
    <w:p w:rsidR="00F93A75" w:rsidRPr="00F93A75" w:rsidRDefault="00E32455" w:rsidP="00F93A7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46013" w:rsidRPr="00F93A75">
        <w:rPr>
          <w:rFonts w:ascii="Times New Roman" w:hAnsi="Times New Roman" w:cs="Times New Roman"/>
          <w:sz w:val="24"/>
          <w:szCs w:val="24"/>
          <w:lang w:eastAsia="ru-RU"/>
        </w:rPr>
        <w:t>на портале ПОС ЕПГУ (далее Платформа обратной связи Единого портала государственных услуг);</w:t>
      </w:r>
    </w:p>
    <w:p w:rsidR="003E780E" w:rsidRPr="00F93A75" w:rsidRDefault="00E32455" w:rsidP="00F93A7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периодическом печатном издании «Вестник рабочего поселка Мошково», размещенном на официальном сайте рабочего поселка Мошково в информационно - телекоммуникационной сети «Интернет» </w:t>
      </w:r>
      <w:r w:rsidR="00F93A75"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https://adm-moshkovo.nso.ru/page/22139</w:t>
      </w: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3.  на информационном стенде в виде экспозиции по адресу:</w:t>
      </w: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E780E" w:rsidRPr="00F93A75" w:rsidRDefault="003E780E" w:rsidP="00F93A75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A75">
        <w:rPr>
          <w:rFonts w:ascii="Times New Roman" w:hAnsi="Times New Roman" w:cs="Times New Roman"/>
          <w:sz w:val="24"/>
          <w:szCs w:val="24"/>
        </w:rPr>
        <w:t>-</w:t>
      </w:r>
      <w:r w:rsidRPr="00F93A75">
        <w:rPr>
          <w:rFonts w:ascii="Times New Roman" w:hAnsi="Times New Roman" w:cs="Times New Roman"/>
          <w:sz w:val="24"/>
          <w:szCs w:val="24"/>
        </w:rPr>
        <w:tab/>
        <w:t>Новосибирская область, Мошковский район, р.п. Мошково, ул.</w:t>
      </w:r>
      <w:r w:rsidR="00F93A75" w:rsidRPr="00F93A75">
        <w:rPr>
          <w:rFonts w:ascii="Times New Roman" w:hAnsi="Times New Roman" w:cs="Times New Roman"/>
          <w:sz w:val="24"/>
          <w:szCs w:val="24"/>
        </w:rPr>
        <w:t xml:space="preserve"> </w:t>
      </w:r>
      <w:r w:rsidRPr="00F93A75">
        <w:rPr>
          <w:rFonts w:ascii="Times New Roman" w:hAnsi="Times New Roman" w:cs="Times New Roman"/>
          <w:sz w:val="24"/>
          <w:szCs w:val="24"/>
        </w:rPr>
        <w:t xml:space="preserve">Пионерская, д. 7, стенд в холле на первом этаже у кабинета № </w:t>
      </w:r>
      <w:r w:rsidR="005337AE" w:rsidRPr="00F93A75">
        <w:rPr>
          <w:rFonts w:ascii="Times New Roman" w:hAnsi="Times New Roman" w:cs="Times New Roman"/>
          <w:sz w:val="24"/>
          <w:szCs w:val="24"/>
        </w:rPr>
        <w:t>7</w:t>
      </w:r>
      <w:r w:rsidRPr="00F93A75">
        <w:rPr>
          <w:rFonts w:ascii="Times New Roman" w:hAnsi="Times New Roman" w:cs="Times New Roman"/>
          <w:sz w:val="24"/>
          <w:szCs w:val="24"/>
        </w:rPr>
        <w:t>;</w:t>
      </w:r>
    </w:p>
    <w:p w:rsidR="00E32455" w:rsidRPr="00F93A75" w:rsidRDefault="00E32455" w:rsidP="00F93A75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A75">
        <w:rPr>
          <w:rFonts w:ascii="Times New Roman" w:hAnsi="Times New Roman" w:cs="Times New Roman"/>
          <w:sz w:val="24"/>
          <w:szCs w:val="24"/>
        </w:rPr>
        <w:t>Новосибирская область, Мошковский район, р.п. Мошково, ул.</w:t>
      </w:r>
      <w:r w:rsidR="00F93A75" w:rsidRPr="00F93A75">
        <w:rPr>
          <w:rFonts w:ascii="Times New Roman" w:hAnsi="Times New Roman" w:cs="Times New Roman"/>
          <w:sz w:val="24"/>
          <w:szCs w:val="24"/>
        </w:rPr>
        <w:t xml:space="preserve"> </w:t>
      </w:r>
      <w:r w:rsidRPr="00F93A75">
        <w:rPr>
          <w:rFonts w:ascii="Times New Roman" w:hAnsi="Times New Roman" w:cs="Times New Roman"/>
          <w:sz w:val="24"/>
          <w:szCs w:val="24"/>
        </w:rPr>
        <w:t>Советская, д. 19, в МФЦ, стенд администрации р.п.Мошково в холле на первом этаже;</w:t>
      </w:r>
    </w:p>
    <w:p w:rsidR="00E32455" w:rsidRPr="00F93A75" w:rsidRDefault="00E32455" w:rsidP="00F93A75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и время консультирования посетителей экспозиции проекта по местонахождению комиссии по подготовке проекта правил землепользования и застройки р.п.Мошково (далее - Комиссия):</w:t>
      </w:r>
    </w:p>
    <w:p w:rsidR="00E32455" w:rsidRPr="00F93A75" w:rsidRDefault="00E32455" w:rsidP="00F93A75">
      <w:pPr>
        <w:pStyle w:val="a5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3A75"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августа </w:t>
      </w:r>
      <w:r w:rsidR="00346013"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- с 14.30 час. до</w:t>
      </w: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="00F7252D"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5948"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час.</w:t>
      </w:r>
    </w:p>
    <w:p w:rsidR="00E32455" w:rsidRPr="00F93A75" w:rsidRDefault="00E32455" w:rsidP="00E32455">
      <w:pPr>
        <w:widowControl w:val="0"/>
        <w:tabs>
          <w:tab w:val="left" w:pos="5344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28 августа</w:t>
      </w:r>
      <w:r w:rsidR="005337AE"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46013"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337AE"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14.30 час. до     </w:t>
      </w: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5337AE"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час.</w:t>
      </w:r>
    </w:p>
    <w:p w:rsidR="00E32455" w:rsidRPr="00F93A75" w:rsidRDefault="00E32455" w:rsidP="00E32455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</w:t>
      </w:r>
      <w:r w:rsidR="00107D21" w:rsidRPr="00F93A75">
        <w:rPr>
          <w:rFonts w:ascii="Times New Roman" w:hAnsi="Times New Roman" w:cs="Times New Roman"/>
          <w:sz w:val="24"/>
          <w:szCs w:val="24"/>
        </w:rPr>
        <w:t xml:space="preserve">с </w:t>
      </w:r>
      <w:r w:rsidR="00F93A75">
        <w:rPr>
          <w:rFonts w:ascii="Times New Roman" w:hAnsi="Times New Roman" w:cs="Times New Roman"/>
          <w:sz w:val="24"/>
          <w:szCs w:val="24"/>
        </w:rPr>
        <w:t>19.08</w:t>
      </w:r>
      <w:r w:rsidR="00346013" w:rsidRPr="00F93A75">
        <w:rPr>
          <w:rFonts w:ascii="Times New Roman" w:hAnsi="Times New Roman" w:cs="Times New Roman"/>
          <w:sz w:val="24"/>
          <w:szCs w:val="24"/>
        </w:rPr>
        <w:t>.2024</w:t>
      </w:r>
      <w:r w:rsidR="003829E6" w:rsidRPr="00F93A75">
        <w:rPr>
          <w:rFonts w:ascii="Times New Roman" w:hAnsi="Times New Roman" w:cs="Times New Roman"/>
          <w:sz w:val="24"/>
          <w:szCs w:val="24"/>
        </w:rPr>
        <w:t xml:space="preserve"> по </w:t>
      </w:r>
      <w:r w:rsidR="00F93A75">
        <w:rPr>
          <w:rFonts w:ascii="Times New Roman" w:hAnsi="Times New Roman" w:cs="Times New Roman"/>
          <w:sz w:val="24"/>
          <w:szCs w:val="24"/>
        </w:rPr>
        <w:t>29.09</w:t>
      </w:r>
      <w:r w:rsidR="00346013" w:rsidRPr="00F93A75">
        <w:rPr>
          <w:rFonts w:ascii="Times New Roman" w:hAnsi="Times New Roman" w:cs="Times New Roman"/>
          <w:sz w:val="24"/>
          <w:szCs w:val="24"/>
        </w:rPr>
        <w:t>.2024</w:t>
      </w:r>
      <w:r w:rsidR="003829E6" w:rsidRPr="00F93A75">
        <w:rPr>
          <w:rFonts w:ascii="Times New Roman" w:hAnsi="Times New Roman" w:cs="Times New Roman"/>
          <w:sz w:val="24"/>
          <w:szCs w:val="24"/>
        </w:rPr>
        <w:t xml:space="preserve"> </w:t>
      </w:r>
      <w:r w:rsidR="00107D21" w:rsidRPr="00F93A75">
        <w:rPr>
          <w:rFonts w:ascii="Times New Roman" w:hAnsi="Times New Roman" w:cs="Times New Roman"/>
          <w:sz w:val="24"/>
          <w:szCs w:val="24"/>
        </w:rPr>
        <w:t>года</w:t>
      </w: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2455" w:rsidRPr="00F93A75" w:rsidRDefault="00346013" w:rsidP="00E32455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E32455"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осредством информационной системы Новосибирской области </w:t>
      </w: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портале ПОС ЕПГУ (далее Платформа обратной связи Единого портала государственных услуг) </w:t>
      </w:r>
      <w:r w:rsidR="00E32455"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 - телекоммуникационной сети «Интернет» по адресу: </w:t>
      </w: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https://pos.gosuslugi.ru/</w:t>
      </w:r>
    </w:p>
    <w:p w:rsidR="00E32455" w:rsidRPr="00F93A75" w:rsidRDefault="00E32455" w:rsidP="00E32455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форме в адрес Комиссии;</w:t>
      </w:r>
    </w:p>
    <w:p w:rsidR="00E32455" w:rsidRPr="00F93A75" w:rsidRDefault="00E32455" w:rsidP="00E32455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записи в журнале учета посетителей экспозиции проекта решения. Журнал находится по местонахождению Комиссии;</w:t>
      </w:r>
    </w:p>
    <w:p w:rsidR="00E32455" w:rsidRPr="00F93A75" w:rsidRDefault="00E32455" w:rsidP="00E3245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A75">
        <w:rPr>
          <w:rFonts w:ascii="Times New Roman" w:hAnsi="Times New Roman" w:cs="Times New Roman"/>
          <w:sz w:val="24"/>
          <w:szCs w:val="24"/>
        </w:rPr>
        <w:t xml:space="preserve">Местонахождение Комиссии по адресу: индекс 633131, Новосибирская область, Мошковский район, р.п. Мошково, </w:t>
      </w:r>
      <w:proofErr w:type="spellStart"/>
      <w:r w:rsidR="003E780E" w:rsidRPr="00F93A75">
        <w:rPr>
          <w:rFonts w:ascii="Times New Roman" w:hAnsi="Times New Roman" w:cs="Times New Roman"/>
          <w:sz w:val="24"/>
          <w:szCs w:val="24"/>
        </w:rPr>
        <w:t>ул.Пионерская</w:t>
      </w:r>
      <w:proofErr w:type="spellEnd"/>
      <w:r w:rsidRPr="00F93A75">
        <w:rPr>
          <w:rFonts w:ascii="Times New Roman" w:hAnsi="Times New Roman" w:cs="Times New Roman"/>
          <w:sz w:val="24"/>
          <w:szCs w:val="24"/>
        </w:rPr>
        <w:t xml:space="preserve">, д. </w:t>
      </w:r>
      <w:r w:rsidR="003E780E" w:rsidRPr="00F93A75">
        <w:rPr>
          <w:rFonts w:ascii="Times New Roman" w:hAnsi="Times New Roman" w:cs="Times New Roman"/>
          <w:sz w:val="24"/>
          <w:szCs w:val="24"/>
        </w:rPr>
        <w:t>7</w:t>
      </w:r>
      <w:r w:rsidRPr="00F93A75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3E780E" w:rsidRPr="00F93A75">
        <w:rPr>
          <w:rFonts w:ascii="Times New Roman" w:hAnsi="Times New Roman" w:cs="Times New Roman"/>
          <w:sz w:val="24"/>
          <w:szCs w:val="24"/>
        </w:rPr>
        <w:t>№ 1</w:t>
      </w:r>
      <w:r w:rsidRPr="00F93A75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hyperlink r:id="rId6" w:history="1">
        <w:r w:rsidRPr="00F93A75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g</w:t>
        </w:r>
        <w:r w:rsidRPr="00F93A75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sgt</w:t>
        </w:r>
        <w:r w:rsidRPr="00F93A75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@</w:t>
        </w:r>
        <w:r w:rsidRPr="00F93A75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mail</w:t>
        </w:r>
        <w:r w:rsidRPr="00F93A75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F93A75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ru</w:t>
        </w:r>
        <w:proofErr w:type="spellEnd"/>
      </w:hyperlink>
      <w:r w:rsidRPr="00F93A75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F93A75">
        <w:rPr>
          <w:rFonts w:ascii="Times New Roman" w:hAnsi="Times New Roman" w:cs="Times New Roman"/>
          <w:sz w:val="24"/>
          <w:szCs w:val="24"/>
          <w:shd w:val="clear" w:color="auto" w:fill="FFFFFF"/>
        </w:rPr>
        <w:t>8 (383-48) 21-914</w:t>
      </w:r>
      <w:r w:rsidRPr="00F93A75">
        <w:rPr>
          <w:rFonts w:ascii="Times New Roman" w:hAnsi="Times New Roman" w:cs="Times New Roman"/>
          <w:sz w:val="24"/>
          <w:szCs w:val="24"/>
        </w:rPr>
        <w:t>.</w:t>
      </w:r>
    </w:p>
    <w:p w:rsidR="005D5B2C" w:rsidRPr="00F93A75" w:rsidRDefault="005D5B2C">
      <w:pPr>
        <w:rPr>
          <w:rFonts w:ascii="Times New Roman" w:hAnsi="Times New Roman" w:cs="Times New Roman"/>
          <w:sz w:val="24"/>
          <w:szCs w:val="24"/>
        </w:rPr>
      </w:pPr>
    </w:p>
    <w:sectPr w:rsidR="005D5B2C" w:rsidRPr="00F93A75" w:rsidSect="00F93A75">
      <w:pgSz w:w="11906" w:h="16838"/>
      <w:pgMar w:top="284" w:right="851" w:bottom="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D6132"/>
    <w:multiLevelType w:val="multilevel"/>
    <w:tmpl w:val="1F3A3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55"/>
    <w:rsid w:val="000C6D7A"/>
    <w:rsid w:val="00107D21"/>
    <w:rsid w:val="00276165"/>
    <w:rsid w:val="00287724"/>
    <w:rsid w:val="002A1BCA"/>
    <w:rsid w:val="00334256"/>
    <w:rsid w:val="00346013"/>
    <w:rsid w:val="003829E6"/>
    <w:rsid w:val="00386495"/>
    <w:rsid w:val="003E780E"/>
    <w:rsid w:val="00421353"/>
    <w:rsid w:val="005041A2"/>
    <w:rsid w:val="005337AE"/>
    <w:rsid w:val="005D5B2C"/>
    <w:rsid w:val="005F6448"/>
    <w:rsid w:val="00884EF0"/>
    <w:rsid w:val="008C347D"/>
    <w:rsid w:val="0090788A"/>
    <w:rsid w:val="00AF50EA"/>
    <w:rsid w:val="00B055AC"/>
    <w:rsid w:val="00B273AD"/>
    <w:rsid w:val="00BA60B3"/>
    <w:rsid w:val="00D03FEA"/>
    <w:rsid w:val="00D35015"/>
    <w:rsid w:val="00E32455"/>
    <w:rsid w:val="00E35948"/>
    <w:rsid w:val="00F7252D"/>
    <w:rsid w:val="00F9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41B18-83C8-43A3-9703-E2E774FF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55AC"/>
    <w:pPr>
      <w:keepNext/>
      <w:spacing w:after="0" w:line="240" w:lineRule="auto"/>
      <w:ind w:right="-58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421353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421353"/>
    <w:pPr>
      <w:widowControl w:val="0"/>
      <w:shd w:val="clear" w:color="auto" w:fill="FFFFFF"/>
      <w:spacing w:before="300" w:after="420" w:line="0" w:lineRule="atLeast"/>
      <w:jc w:val="both"/>
    </w:pPr>
    <w:rPr>
      <w:sz w:val="28"/>
      <w:szCs w:val="28"/>
    </w:rPr>
  </w:style>
  <w:style w:type="character" w:customStyle="1" w:styleId="blk">
    <w:name w:val="blk"/>
    <w:rsid w:val="00421353"/>
  </w:style>
  <w:style w:type="character" w:customStyle="1" w:styleId="10">
    <w:name w:val="Заголовок 1 Знак"/>
    <w:basedOn w:val="a0"/>
    <w:link w:val="1"/>
    <w:rsid w:val="00B055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сновной текст4"/>
    <w:basedOn w:val="a"/>
    <w:rsid w:val="00B055AC"/>
    <w:pPr>
      <w:widowControl w:val="0"/>
      <w:shd w:val="clear" w:color="auto" w:fill="FFFFFF"/>
      <w:spacing w:after="660" w:line="278" w:lineRule="exact"/>
      <w:ind w:hanging="580"/>
      <w:jc w:val="center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3E780E"/>
    <w:pPr>
      <w:ind w:left="720"/>
      <w:contextualSpacing/>
    </w:pPr>
  </w:style>
  <w:style w:type="paragraph" w:styleId="a5">
    <w:name w:val="No Spacing"/>
    <w:uiPriority w:val="1"/>
    <w:qFormat/>
    <w:rsid w:val="00F93A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gt@mail.ru" TargetMode="External"/><Relationship Id="rId5" Type="http://schemas.openxmlformats.org/officeDocument/2006/relationships/hyperlink" Target="consultantplus://offline/ref=D431E8BA6FCCC4F22ACDF2D290BE1A98C4BF2EC8843FA1F37AFC8125090A7D3F1D07CC808418T1H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PC__1</dc:creator>
  <cp:lastModifiedBy>PC__1</cp:lastModifiedBy>
  <cp:revision>17</cp:revision>
  <cp:lastPrinted>2024-08-15T09:51:00Z</cp:lastPrinted>
  <dcterms:created xsi:type="dcterms:W3CDTF">2023-03-31T07:31:00Z</dcterms:created>
  <dcterms:modified xsi:type="dcterms:W3CDTF">2024-08-15T09:51:00Z</dcterms:modified>
</cp:coreProperties>
</file>