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514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8E0A39" w:rsidRPr="008E0A39" w14:paraId="41A333B4" w14:textId="77777777" w:rsidTr="009D3CA7">
        <w:trPr>
          <w:jc w:val="center"/>
        </w:trPr>
        <w:tc>
          <w:tcPr>
            <w:tcW w:w="9922" w:type="dxa"/>
          </w:tcPr>
          <w:p w14:paraId="341C6D8B" w14:textId="1D879B87" w:rsidR="008E0A39" w:rsidRPr="008E0A39" w:rsidRDefault="001666FF" w:rsidP="00B10074">
            <w:pPr>
              <w:ind w:firstLine="0"/>
              <w:jc w:val="center"/>
            </w:pPr>
            <w:r>
              <w:rPr>
                <w:noProof/>
                <w:szCs w:val="28"/>
              </w:rPr>
              <w:drawing>
                <wp:inline distT="0" distB="0" distL="0" distR="0" wp14:anchorId="76665B7D" wp14:editId="4FD0B542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14:paraId="75CBAE0A" w14:textId="77777777" w:rsidTr="009D3CA7">
        <w:trPr>
          <w:jc w:val="center"/>
        </w:trPr>
        <w:tc>
          <w:tcPr>
            <w:tcW w:w="9922" w:type="dxa"/>
          </w:tcPr>
          <w:p w14:paraId="2D0361CD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43B96DE0" w14:textId="77777777" w:rsidTr="009D3CA7">
        <w:trPr>
          <w:jc w:val="center"/>
        </w:trPr>
        <w:tc>
          <w:tcPr>
            <w:tcW w:w="9922" w:type="dxa"/>
          </w:tcPr>
          <w:p w14:paraId="666AF901" w14:textId="77777777" w:rsidR="001666FF" w:rsidRPr="00801D18" w:rsidRDefault="001666FF" w:rsidP="001666FF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 РАБОЧЕГО ПОСЕЛКА МОШКОВО</w:t>
            </w:r>
          </w:p>
          <w:p w14:paraId="4578BB62" w14:textId="30DF8517" w:rsidR="008E0A39" w:rsidRPr="008E0A39" w:rsidRDefault="001666FF" w:rsidP="001666FF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 НОВОСИБИРСКОЙ ОБЛАСТИ</w:t>
            </w:r>
          </w:p>
        </w:tc>
      </w:tr>
      <w:tr w:rsidR="008E0A39" w:rsidRPr="008E0A39" w14:paraId="44E63803" w14:textId="77777777" w:rsidTr="009D3CA7">
        <w:trPr>
          <w:jc w:val="center"/>
        </w:trPr>
        <w:tc>
          <w:tcPr>
            <w:tcW w:w="9922" w:type="dxa"/>
          </w:tcPr>
          <w:p w14:paraId="3BB90AF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423E7AEC" w14:textId="77777777" w:rsidTr="009D3CA7">
        <w:trPr>
          <w:jc w:val="center"/>
        </w:trPr>
        <w:tc>
          <w:tcPr>
            <w:tcW w:w="9922" w:type="dxa"/>
          </w:tcPr>
          <w:p w14:paraId="4EFFB137" w14:textId="0619FB60" w:rsidR="008E0A39" w:rsidRPr="008E0A39" w:rsidRDefault="001666FF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4F12C580" w14:textId="77777777" w:rsidTr="009D3CA7">
        <w:trPr>
          <w:jc w:val="center"/>
        </w:trPr>
        <w:tc>
          <w:tcPr>
            <w:tcW w:w="9922" w:type="dxa"/>
          </w:tcPr>
          <w:p w14:paraId="71FE97CF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940DF77" w14:textId="77777777" w:rsidTr="009D3CA7">
        <w:trPr>
          <w:jc w:val="center"/>
        </w:trPr>
        <w:tc>
          <w:tcPr>
            <w:tcW w:w="9922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143B84F3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1E2FAF85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266D4A00" w14:textId="2E5CDCC5" w:rsidR="003A160B" w:rsidRPr="008E0A39" w:rsidRDefault="001666FF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11.09.2023</w:t>
                  </w:r>
                </w:p>
              </w:tc>
              <w:tc>
                <w:tcPr>
                  <w:tcW w:w="484" w:type="dxa"/>
                  <w:vAlign w:val="bottom"/>
                </w:tcPr>
                <w:p w14:paraId="49BC9CD2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63D8EE51" w14:textId="57B50FD8" w:rsidR="003A160B" w:rsidRPr="008E0A39" w:rsidRDefault="001666FF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33-нп</w:t>
                  </w:r>
                </w:p>
              </w:tc>
            </w:tr>
          </w:tbl>
          <w:p w14:paraId="4A682ADB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704504D" w14:textId="77777777" w:rsidTr="009D3CA7">
        <w:trPr>
          <w:jc w:val="center"/>
        </w:trPr>
        <w:tc>
          <w:tcPr>
            <w:tcW w:w="9922" w:type="dxa"/>
          </w:tcPr>
          <w:p w14:paraId="68C98BC7" w14:textId="77777777" w:rsidR="00A314E7" w:rsidRPr="00A314E7" w:rsidRDefault="00A314E7" w:rsidP="009D3CA7">
            <w:pPr>
              <w:ind w:firstLine="0"/>
              <w:rPr>
                <w:szCs w:val="28"/>
                <w:lang w:val="en-US"/>
              </w:rPr>
            </w:pPr>
          </w:p>
        </w:tc>
      </w:tr>
    </w:tbl>
    <w:p w14:paraId="1B8948E1" w14:textId="53645523" w:rsidR="009D3CA7" w:rsidRDefault="009D3CA7" w:rsidP="009D3CA7">
      <w:pPr>
        <w:jc w:val="center"/>
        <w:rPr>
          <w:bCs/>
          <w:color w:val="000000"/>
          <w:szCs w:val="28"/>
          <w:lang w:bidi="ru-RU"/>
        </w:rPr>
      </w:pPr>
      <w:r>
        <w:rPr>
          <w:bCs/>
          <w:color w:val="000000"/>
          <w:szCs w:val="28"/>
          <w:lang w:bidi="ru-RU"/>
        </w:rPr>
        <w:t>О Порядке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</w:t>
      </w:r>
      <w:r w:rsidR="00857E9A">
        <w:rPr>
          <w:bCs/>
          <w:color w:val="000000"/>
          <w:szCs w:val="28"/>
          <w:lang w:bidi="ru-RU"/>
        </w:rPr>
        <w:t xml:space="preserve"> рабочего поселка Мошково</w:t>
      </w:r>
      <w:r>
        <w:rPr>
          <w:bCs/>
          <w:color w:val="000000"/>
          <w:szCs w:val="28"/>
          <w:lang w:bidi="ru-RU"/>
        </w:rPr>
        <w:t xml:space="preserve"> Мошковского района Новосибирской области и (или) находящимися в их ведении муниципальными казенными учреждениями</w:t>
      </w:r>
      <w:r w:rsidR="00857E9A">
        <w:rPr>
          <w:bCs/>
          <w:color w:val="000000"/>
          <w:szCs w:val="28"/>
          <w:lang w:bidi="ru-RU"/>
        </w:rPr>
        <w:t xml:space="preserve"> рабочего поселка Мошково</w:t>
      </w:r>
      <w:r>
        <w:rPr>
          <w:bCs/>
          <w:color w:val="000000"/>
          <w:szCs w:val="28"/>
          <w:lang w:bidi="ru-RU"/>
        </w:rPr>
        <w:t xml:space="preserve"> Мошковского района Новосибирской области</w:t>
      </w:r>
    </w:p>
    <w:p w14:paraId="7CBDAE56" w14:textId="77777777" w:rsidR="009D3CA7" w:rsidRDefault="009D3CA7" w:rsidP="009D3CA7">
      <w:pPr>
        <w:rPr>
          <w:szCs w:val="28"/>
        </w:rPr>
      </w:pPr>
    </w:p>
    <w:p w14:paraId="13D607D7" w14:textId="37842458" w:rsidR="009D3CA7" w:rsidRDefault="009D3CA7" w:rsidP="009D3C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статьи 160.1 Бюджетного кодекса Российской Федерации,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«О бюджетном процессе в </w:t>
      </w:r>
      <w:r w:rsidR="00857E9A">
        <w:rPr>
          <w:rFonts w:ascii="Times New Roman" w:hAnsi="Times New Roman" w:cs="Times New Roman"/>
          <w:color w:val="000000"/>
          <w:sz w:val="28"/>
          <w:szCs w:val="28"/>
        </w:rPr>
        <w:t xml:space="preserve">рабочем поселке Мошково </w:t>
      </w:r>
      <w:r>
        <w:rPr>
          <w:rFonts w:ascii="Times New Roman" w:hAnsi="Times New Roman" w:cs="Times New Roman"/>
          <w:color w:val="000000"/>
          <w:sz w:val="28"/>
          <w:szCs w:val="28"/>
        </w:rPr>
        <w:t>Мошковско</w:t>
      </w:r>
      <w:r w:rsidR="00857E9A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57E9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области», утвержденным решением Совета депутатов</w:t>
      </w:r>
      <w:r w:rsidR="00857E9A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поселка Мошково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Мошковского района Новосибирской области от </w:t>
      </w:r>
      <w:r w:rsidR="00F0232B" w:rsidRPr="00F0232B">
        <w:rPr>
          <w:rFonts w:ascii="Times New Roman" w:hAnsi="Times New Roman" w:cs="Times New Roman"/>
          <w:bCs/>
          <w:sz w:val="28"/>
          <w:szCs w:val="28"/>
        </w:rPr>
        <w:t>05.05.2023 №181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r w:rsidR="00857E9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рабочего поселка Мошково </w:t>
      </w:r>
      <w:r>
        <w:rPr>
          <w:rFonts w:ascii="Times New Roman" w:hAnsi="Times New Roman" w:cs="Times New Roman"/>
          <w:sz w:val="28"/>
          <w:szCs w:val="28"/>
        </w:rPr>
        <w:t>Мошковского муниципальног</w:t>
      </w:r>
      <w:r w:rsidR="002825E8">
        <w:rPr>
          <w:rFonts w:ascii="Times New Roman" w:hAnsi="Times New Roman" w:cs="Times New Roman"/>
          <w:sz w:val="28"/>
          <w:szCs w:val="28"/>
        </w:rPr>
        <w:t>о района Новосибирской области</w:t>
      </w:r>
      <w:r w:rsidR="00857E9A">
        <w:rPr>
          <w:rFonts w:ascii="Times New Roman" w:hAnsi="Times New Roman" w:cs="Times New Roman"/>
          <w:sz w:val="28"/>
          <w:szCs w:val="28"/>
        </w:rPr>
        <w:t>,</w:t>
      </w:r>
    </w:p>
    <w:p w14:paraId="14F77A7B" w14:textId="77777777" w:rsidR="009D3CA7" w:rsidRPr="002825E8" w:rsidRDefault="002825E8" w:rsidP="009D3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25E8">
        <w:rPr>
          <w:rFonts w:ascii="Times New Roman" w:hAnsi="Times New Roman" w:cs="Times New Roman"/>
          <w:sz w:val="28"/>
          <w:szCs w:val="28"/>
        </w:rPr>
        <w:t>ПОСТАНОВЛЯЮ</w:t>
      </w:r>
      <w:r w:rsidR="009D3CA7" w:rsidRPr="002825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227D13" w14:textId="2FDFF81D" w:rsidR="009D3CA7" w:rsidRDefault="009D3CA7" w:rsidP="009D3CA7">
      <w:pPr>
        <w:rPr>
          <w:bCs/>
          <w:szCs w:val="28"/>
          <w:lang w:bidi="ru-RU"/>
        </w:rPr>
      </w:pPr>
      <w:r>
        <w:rPr>
          <w:szCs w:val="28"/>
        </w:rPr>
        <w:t xml:space="preserve">1. </w:t>
      </w:r>
      <w:r>
        <w:rPr>
          <w:color w:val="000000"/>
          <w:szCs w:val="28"/>
        </w:rPr>
        <w:t>Утвердить</w:t>
      </w:r>
      <w:r w:rsidR="002825E8">
        <w:rPr>
          <w:color w:val="000000"/>
          <w:szCs w:val="28"/>
        </w:rPr>
        <w:t xml:space="preserve"> прилагаемый</w:t>
      </w:r>
      <w:r>
        <w:rPr>
          <w:color w:val="000000"/>
          <w:szCs w:val="28"/>
        </w:rPr>
        <w:t xml:space="preserve"> </w:t>
      </w:r>
      <w:hyperlink w:anchor="P56" w:tgtFrame="#P56">
        <w:r>
          <w:rPr>
            <w:color w:val="000000"/>
            <w:szCs w:val="28"/>
          </w:rPr>
          <w:t>Порядок</w:t>
        </w:r>
      </w:hyperlink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осуществления </w:t>
      </w:r>
      <w:r>
        <w:rPr>
          <w:bCs/>
          <w:szCs w:val="28"/>
          <w:lang w:bidi="ru-RU"/>
        </w:rPr>
        <w:t>бюджетных полномочий</w:t>
      </w:r>
      <w:r w:rsidR="002825E8">
        <w:rPr>
          <w:bCs/>
          <w:szCs w:val="28"/>
          <w:lang w:bidi="ru-RU"/>
        </w:rPr>
        <w:t xml:space="preserve"> </w:t>
      </w:r>
      <w:r>
        <w:rPr>
          <w:bCs/>
          <w:szCs w:val="28"/>
          <w:lang w:bidi="ru-RU"/>
        </w:rPr>
        <w:t>главными администраторами доходов бюджетов бюджетной системы</w:t>
      </w:r>
      <w:r w:rsidR="002825E8">
        <w:rPr>
          <w:bCs/>
          <w:szCs w:val="28"/>
          <w:lang w:bidi="ru-RU"/>
        </w:rPr>
        <w:t xml:space="preserve"> </w:t>
      </w:r>
      <w:r>
        <w:rPr>
          <w:bCs/>
          <w:szCs w:val="28"/>
          <w:lang w:bidi="ru-RU"/>
        </w:rPr>
        <w:t>Российской Федерации, являющимися органами местного самоуправления</w:t>
      </w:r>
      <w:r w:rsidR="00F0232B">
        <w:rPr>
          <w:bCs/>
          <w:szCs w:val="28"/>
          <w:lang w:bidi="ru-RU"/>
        </w:rPr>
        <w:t xml:space="preserve"> рабочего поселка Мошково</w:t>
      </w:r>
      <w:r>
        <w:rPr>
          <w:bCs/>
          <w:szCs w:val="28"/>
          <w:lang w:bidi="ru-RU"/>
        </w:rPr>
        <w:t xml:space="preserve"> Мошковского района Новосибирской области и (или)</w:t>
      </w:r>
      <w:r w:rsidR="00F0232B">
        <w:rPr>
          <w:bCs/>
          <w:szCs w:val="28"/>
          <w:lang w:bidi="ru-RU"/>
        </w:rPr>
        <w:t xml:space="preserve"> </w:t>
      </w:r>
      <w:r>
        <w:rPr>
          <w:bCs/>
          <w:szCs w:val="28"/>
          <w:lang w:bidi="ru-RU"/>
        </w:rPr>
        <w:t xml:space="preserve">находящимися в их ведении муниципальными казенными учреждениями </w:t>
      </w:r>
      <w:r w:rsidR="00F0232B">
        <w:rPr>
          <w:bCs/>
          <w:szCs w:val="28"/>
          <w:lang w:bidi="ru-RU"/>
        </w:rPr>
        <w:t xml:space="preserve">рабочего поселка Мошково </w:t>
      </w:r>
      <w:r>
        <w:rPr>
          <w:bCs/>
          <w:szCs w:val="28"/>
          <w:lang w:bidi="ru-RU"/>
        </w:rPr>
        <w:t>Мошковского района Новосибирской области</w:t>
      </w:r>
      <w:r>
        <w:rPr>
          <w:color w:val="000000"/>
          <w:szCs w:val="28"/>
        </w:rPr>
        <w:t xml:space="preserve">. </w:t>
      </w:r>
    </w:p>
    <w:p w14:paraId="47252B2D" w14:textId="5FDD3FAF" w:rsidR="00313B55" w:rsidRDefault="009D3CA7" w:rsidP="009D3CA7">
      <w:pPr>
        <w:tabs>
          <w:tab w:val="left" w:pos="567"/>
        </w:tabs>
        <w:ind w:firstLine="567"/>
        <w:rPr>
          <w:szCs w:val="28"/>
        </w:rPr>
      </w:pPr>
      <w:r>
        <w:rPr>
          <w:rFonts w:eastAsiaTheme="minorEastAsia"/>
          <w:bCs/>
          <w:szCs w:val="28"/>
        </w:rPr>
        <w:tab/>
      </w:r>
      <w:r>
        <w:rPr>
          <w:szCs w:val="28"/>
        </w:rPr>
        <w:t xml:space="preserve">2. </w:t>
      </w:r>
      <w:r w:rsidR="00F0232B">
        <w:rPr>
          <w:szCs w:val="28"/>
        </w:rPr>
        <w:t>Данное постановление подлежит обязательному опубликованию</w:t>
      </w:r>
      <w:r w:rsidRPr="009D3CA7">
        <w:rPr>
          <w:szCs w:val="28"/>
        </w:rPr>
        <w:t>.</w:t>
      </w:r>
    </w:p>
    <w:p w14:paraId="77F63F20" w14:textId="51F895B0" w:rsidR="009D3CA7" w:rsidRDefault="009D3CA7" w:rsidP="009D3CA7">
      <w:pPr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ab/>
        <w:t xml:space="preserve">3. Контроль за исполнением настоящего постановления возложить на </w:t>
      </w:r>
      <w:r w:rsidR="00F0232B">
        <w:rPr>
          <w:szCs w:val="28"/>
        </w:rPr>
        <w:t>бухгалтера первой категории администрации рабочего поселка Мошково Мошковского района Новосибирской области.</w:t>
      </w:r>
    </w:p>
    <w:p w14:paraId="3CE0B067" w14:textId="77777777" w:rsidR="002825E8" w:rsidRDefault="002825E8" w:rsidP="009D3CA7">
      <w:pPr>
        <w:tabs>
          <w:tab w:val="left" w:pos="567"/>
        </w:tabs>
        <w:ind w:firstLine="567"/>
        <w:rPr>
          <w:szCs w:val="28"/>
        </w:rPr>
      </w:pPr>
    </w:p>
    <w:p w14:paraId="725CF732" w14:textId="77777777" w:rsidR="00F0232B" w:rsidRDefault="002825E8" w:rsidP="002825E8">
      <w:pPr>
        <w:tabs>
          <w:tab w:val="left" w:pos="567"/>
        </w:tabs>
        <w:ind w:firstLine="0"/>
        <w:rPr>
          <w:spacing w:val="-3"/>
          <w:szCs w:val="28"/>
        </w:rPr>
      </w:pPr>
      <w:r>
        <w:rPr>
          <w:spacing w:val="-3"/>
          <w:szCs w:val="28"/>
        </w:rPr>
        <w:t xml:space="preserve">Глава </w:t>
      </w:r>
      <w:r w:rsidR="00F0232B">
        <w:rPr>
          <w:spacing w:val="-3"/>
          <w:szCs w:val="28"/>
        </w:rPr>
        <w:t>рабочего поселка Мошково</w:t>
      </w:r>
    </w:p>
    <w:p w14:paraId="12DC29FA" w14:textId="79CAC10D" w:rsidR="002825E8" w:rsidRDefault="002825E8" w:rsidP="002825E8">
      <w:pPr>
        <w:tabs>
          <w:tab w:val="left" w:pos="567"/>
        </w:tabs>
        <w:ind w:firstLine="0"/>
        <w:rPr>
          <w:spacing w:val="-3"/>
          <w:szCs w:val="28"/>
        </w:rPr>
      </w:pPr>
      <w:r>
        <w:rPr>
          <w:spacing w:val="-3"/>
          <w:szCs w:val="28"/>
        </w:rPr>
        <w:t>Мошковского района</w:t>
      </w:r>
    </w:p>
    <w:p w14:paraId="23430508" w14:textId="5A9894E3" w:rsidR="002825E8" w:rsidRDefault="002825E8" w:rsidP="002825E8">
      <w:pPr>
        <w:tabs>
          <w:tab w:val="left" w:pos="567"/>
        </w:tabs>
        <w:ind w:firstLine="0"/>
        <w:rPr>
          <w:szCs w:val="28"/>
        </w:rPr>
      </w:pPr>
      <w:r>
        <w:rPr>
          <w:spacing w:val="-5"/>
          <w:szCs w:val="28"/>
        </w:rPr>
        <w:t>Новосибирской области</w:t>
      </w:r>
      <w:r w:rsidRPr="002825E8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</w:t>
      </w:r>
      <w:r w:rsidR="00F0232B">
        <w:rPr>
          <w:szCs w:val="28"/>
        </w:rPr>
        <w:t xml:space="preserve">Д.М. </w:t>
      </w:r>
      <w:proofErr w:type="spellStart"/>
      <w:r w:rsidR="00F0232B">
        <w:rPr>
          <w:szCs w:val="28"/>
        </w:rPr>
        <w:t>Луференко</w:t>
      </w:r>
      <w:proofErr w:type="spellEnd"/>
    </w:p>
    <w:p w14:paraId="5D24D9FF" w14:textId="77777777" w:rsidR="009D3CA7" w:rsidRPr="002825E8" w:rsidRDefault="009D3CA7" w:rsidP="002825E8">
      <w:pPr>
        <w:shd w:val="clear" w:color="auto" w:fill="FFFFFF"/>
        <w:tabs>
          <w:tab w:val="left" w:pos="5954"/>
        </w:tabs>
        <w:ind w:firstLine="0"/>
        <w:rPr>
          <w:spacing w:val="-3"/>
          <w:szCs w:val="28"/>
        </w:rPr>
      </w:pPr>
      <w:r>
        <w:rPr>
          <w:szCs w:val="28"/>
        </w:rPr>
        <w:t xml:space="preserve">          </w:t>
      </w:r>
      <w:r>
        <w:rPr>
          <w:szCs w:val="28"/>
        </w:rPr>
        <w:tab/>
        <w:t xml:space="preserve">                                         </w:t>
      </w:r>
    </w:p>
    <w:p w14:paraId="58C64DB0" w14:textId="77AFAF52" w:rsidR="00F0232B" w:rsidRDefault="00F0232B" w:rsidP="00F0232B">
      <w:pPr>
        <w:shd w:val="clear" w:color="auto" w:fill="FFFFFF"/>
        <w:tabs>
          <w:tab w:val="left" w:pos="4954"/>
          <w:tab w:val="left" w:pos="7502"/>
        </w:tabs>
        <w:ind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>Лебедев Вячеслав Николаевич</w:t>
      </w:r>
    </w:p>
    <w:p w14:paraId="29E5E097" w14:textId="43225FFE" w:rsidR="00F0232B" w:rsidRPr="00F0232B" w:rsidRDefault="00F0232B" w:rsidP="00F0232B">
      <w:pPr>
        <w:shd w:val="clear" w:color="auto" w:fill="FFFFFF"/>
        <w:tabs>
          <w:tab w:val="left" w:pos="4954"/>
          <w:tab w:val="left" w:pos="7502"/>
        </w:tabs>
        <w:ind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>(8-383-48)-21-702</w:t>
      </w:r>
    </w:p>
    <w:p w14:paraId="59128676" w14:textId="77777777" w:rsidR="00F0232B" w:rsidRDefault="00F0232B" w:rsidP="009D3CA7">
      <w:pPr>
        <w:shd w:val="clear" w:color="auto" w:fill="FFFFFF"/>
        <w:tabs>
          <w:tab w:val="left" w:pos="4954"/>
          <w:tab w:val="left" w:pos="7502"/>
        </w:tabs>
        <w:jc w:val="right"/>
        <w:rPr>
          <w:color w:val="000000"/>
          <w:sz w:val="24"/>
          <w:szCs w:val="24"/>
        </w:rPr>
      </w:pPr>
    </w:p>
    <w:p w14:paraId="1843DD40" w14:textId="77777777" w:rsidR="00F0232B" w:rsidRDefault="00F0232B" w:rsidP="009D3CA7">
      <w:pPr>
        <w:shd w:val="clear" w:color="auto" w:fill="FFFFFF"/>
        <w:tabs>
          <w:tab w:val="left" w:pos="4954"/>
          <w:tab w:val="left" w:pos="7502"/>
        </w:tabs>
        <w:jc w:val="right"/>
        <w:rPr>
          <w:color w:val="000000"/>
          <w:sz w:val="24"/>
          <w:szCs w:val="24"/>
        </w:rPr>
      </w:pPr>
    </w:p>
    <w:p w14:paraId="4D7543CF" w14:textId="77777777" w:rsidR="00F0232B" w:rsidRDefault="00F0232B" w:rsidP="009D3CA7">
      <w:pPr>
        <w:shd w:val="clear" w:color="auto" w:fill="FFFFFF"/>
        <w:tabs>
          <w:tab w:val="left" w:pos="4954"/>
          <w:tab w:val="left" w:pos="7502"/>
        </w:tabs>
        <w:jc w:val="right"/>
        <w:rPr>
          <w:color w:val="000000"/>
          <w:sz w:val="24"/>
          <w:szCs w:val="24"/>
        </w:rPr>
      </w:pPr>
    </w:p>
    <w:p w14:paraId="5DB7EE45" w14:textId="77777777" w:rsidR="00F0232B" w:rsidRDefault="00F0232B" w:rsidP="009D3CA7">
      <w:pPr>
        <w:shd w:val="clear" w:color="auto" w:fill="FFFFFF"/>
        <w:tabs>
          <w:tab w:val="left" w:pos="4954"/>
          <w:tab w:val="left" w:pos="7502"/>
        </w:tabs>
        <w:jc w:val="right"/>
        <w:rPr>
          <w:color w:val="000000"/>
          <w:sz w:val="24"/>
          <w:szCs w:val="24"/>
        </w:rPr>
      </w:pPr>
    </w:p>
    <w:p w14:paraId="69CC0086" w14:textId="26B736A4" w:rsidR="009D3CA7" w:rsidRPr="00F0232B" w:rsidRDefault="009D3CA7" w:rsidP="009D3CA7">
      <w:pPr>
        <w:shd w:val="clear" w:color="auto" w:fill="FFFFFF"/>
        <w:tabs>
          <w:tab w:val="left" w:pos="4954"/>
          <w:tab w:val="left" w:pos="7502"/>
        </w:tabs>
        <w:jc w:val="right"/>
        <w:rPr>
          <w:color w:val="000000"/>
          <w:szCs w:val="28"/>
        </w:rPr>
      </w:pPr>
      <w:r w:rsidRPr="00F0232B">
        <w:rPr>
          <w:color w:val="000000"/>
          <w:szCs w:val="28"/>
        </w:rPr>
        <w:t xml:space="preserve">УТВЕРЖДЕН </w:t>
      </w:r>
    </w:p>
    <w:p w14:paraId="523CFC4E" w14:textId="6F850F0B" w:rsidR="009D3CA7" w:rsidRPr="00F0232B" w:rsidRDefault="009D3CA7" w:rsidP="009D3CA7">
      <w:pPr>
        <w:widowControl w:val="0"/>
        <w:jc w:val="right"/>
        <w:rPr>
          <w:color w:val="000000"/>
          <w:szCs w:val="28"/>
        </w:rPr>
      </w:pPr>
      <w:r w:rsidRPr="00F0232B">
        <w:rPr>
          <w:color w:val="000000"/>
          <w:szCs w:val="28"/>
        </w:rPr>
        <w:t xml:space="preserve">                                                                      </w:t>
      </w:r>
      <w:r w:rsidR="00F0232B" w:rsidRPr="00F0232B">
        <w:rPr>
          <w:color w:val="000000"/>
          <w:szCs w:val="28"/>
        </w:rPr>
        <w:t>п</w:t>
      </w:r>
      <w:r w:rsidRPr="00F0232B">
        <w:rPr>
          <w:color w:val="000000"/>
          <w:szCs w:val="28"/>
        </w:rPr>
        <w:t>остановлением администрации</w:t>
      </w:r>
    </w:p>
    <w:p w14:paraId="5E9F13BA" w14:textId="1FEF8C47" w:rsidR="00F0232B" w:rsidRPr="00F0232B" w:rsidRDefault="00F0232B" w:rsidP="009D3CA7">
      <w:pPr>
        <w:widowControl w:val="0"/>
        <w:jc w:val="right"/>
        <w:rPr>
          <w:color w:val="000000"/>
          <w:szCs w:val="28"/>
        </w:rPr>
      </w:pPr>
      <w:r w:rsidRPr="00F0232B">
        <w:rPr>
          <w:color w:val="000000"/>
          <w:szCs w:val="28"/>
        </w:rPr>
        <w:t>рабочего поселка Мошково</w:t>
      </w:r>
    </w:p>
    <w:p w14:paraId="4D62336A" w14:textId="09DCC05B" w:rsidR="00F0232B" w:rsidRPr="00F0232B" w:rsidRDefault="00F0232B" w:rsidP="009D3CA7">
      <w:pPr>
        <w:widowControl w:val="0"/>
        <w:jc w:val="right"/>
        <w:rPr>
          <w:color w:val="000000"/>
          <w:szCs w:val="28"/>
        </w:rPr>
      </w:pPr>
      <w:r w:rsidRPr="00F0232B">
        <w:rPr>
          <w:color w:val="000000"/>
          <w:szCs w:val="28"/>
        </w:rPr>
        <w:t>Мошковского района</w:t>
      </w:r>
      <w:r w:rsidR="009D3CA7" w:rsidRPr="00F0232B">
        <w:rPr>
          <w:color w:val="000000"/>
          <w:szCs w:val="28"/>
        </w:rPr>
        <w:t xml:space="preserve"> </w:t>
      </w:r>
    </w:p>
    <w:p w14:paraId="08A81E32" w14:textId="43E543AE" w:rsidR="009D3CA7" w:rsidRPr="00F0232B" w:rsidRDefault="009D3CA7" w:rsidP="009D3CA7">
      <w:pPr>
        <w:widowControl w:val="0"/>
        <w:jc w:val="right"/>
        <w:rPr>
          <w:szCs w:val="28"/>
        </w:rPr>
      </w:pPr>
      <w:r w:rsidRPr="00F0232B">
        <w:rPr>
          <w:color w:val="000000"/>
          <w:szCs w:val="28"/>
        </w:rPr>
        <w:t>Новосибирской области</w:t>
      </w:r>
    </w:p>
    <w:p w14:paraId="349B202F" w14:textId="2746D445" w:rsidR="009D3CA7" w:rsidRPr="00F0232B" w:rsidRDefault="009D3CA7" w:rsidP="009D3CA7">
      <w:pPr>
        <w:widowControl w:val="0"/>
        <w:jc w:val="right"/>
        <w:rPr>
          <w:szCs w:val="28"/>
        </w:rPr>
      </w:pPr>
      <w:r w:rsidRPr="00F0232B">
        <w:rPr>
          <w:color w:val="000000"/>
          <w:szCs w:val="28"/>
        </w:rPr>
        <w:t xml:space="preserve">                                     от </w:t>
      </w:r>
      <w:r w:rsidR="00F0232B">
        <w:rPr>
          <w:color w:val="000000"/>
          <w:szCs w:val="28"/>
        </w:rPr>
        <w:t>11.09.2023</w:t>
      </w:r>
      <w:r w:rsidRPr="00F0232B">
        <w:rPr>
          <w:color w:val="000000"/>
          <w:szCs w:val="28"/>
        </w:rPr>
        <w:t xml:space="preserve"> №</w:t>
      </w:r>
      <w:r w:rsidR="00F0232B">
        <w:rPr>
          <w:color w:val="000000"/>
          <w:szCs w:val="28"/>
        </w:rPr>
        <w:t>33-нп</w:t>
      </w:r>
    </w:p>
    <w:p w14:paraId="3E2E7182" w14:textId="77777777" w:rsidR="009D3CA7" w:rsidRDefault="009D3CA7" w:rsidP="009D3CA7">
      <w:pPr>
        <w:widowControl w:val="0"/>
        <w:jc w:val="center"/>
        <w:rPr>
          <w:b/>
          <w:bCs/>
          <w:color w:val="000000"/>
          <w:szCs w:val="28"/>
        </w:rPr>
      </w:pPr>
    </w:p>
    <w:p w14:paraId="16C5582E" w14:textId="77777777" w:rsidR="009D3CA7" w:rsidRDefault="009D3CA7" w:rsidP="009D3CA7">
      <w:pPr>
        <w:jc w:val="center"/>
        <w:rPr>
          <w:b/>
          <w:szCs w:val="28"/>
        </w:rPr>
      </w:pPr>
    </w:p>
    <w:p w14:paraId="2BD488EC" w14:textId="77777777" w:rsidR="009D3CA7" w:rsidRDefault="009D3CA7" w:rsidP="009D3CA7">
      <w:pPr>
        <w:jc w:val="center"/>
        <w:rPr>
          <w:szCs w:val="28"/>
        </w:rPr>
      </w:pPr>
      <w:r>
        <w:rPr>
          <w:szCs w:val="28"/>
        </w:rPr>
        <w:t>ПОРЯДОК</w:t>
      </w:r>
    </w:p>
    <w:p w14:paraId="13957FA8" w14:textId="1890D399" w:rsidR="009D3CA7" w:rsidRDefault="009D3CA7" w:rsidP="009D3CA7">
      <w:pPr>
        <w:jc w:val="center"/>
        <w:rPr>
          <w:b/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</w:r>
      <w:r w:rsidR="003E61E2">
        <w:rPr>
          <w:bCs/>
          <w:szCs w:val="28"/>
          <w:lang w:bidi="ru-RU"/>
        </w:rPr>
        <w:t xml:space="preserve">рабочего поселка Мошково </w:t>
      </w:r>
      <w:r>
        <w:rPr>
          <w:bCs/>
          <w:szCs w:val="28"/>
          <w:lang w:bidi="ru-RU"/>
        </w:rPr>
        <w:t>Мошковского района Новосибирской области и (или) находящимися в их ведении муниципальными казенными учреждениями</w:t>
      </w:r>
      <w:r w:rsidR="003E61E2">
        <w:rPr>
          <w:bCs/>
          <w:szCs w:val="28"/>
          <w:lang w:bidi="ru-RU"/>
        </w:rPr>
        <w:t xml:space="preserve"> рабочего поселка Мошково</w:t>
      </w:r>
      <w:r>
        <w:rPr>
          <w:bCs/>
          <w:szCs w:val="28"/>
          <w:lang w:bidi="ru-RU"/>
        </w:rPr>
        <w:t xml:space="preserve"> Мошковского района Новосибирской области</w:t>
      </w:r>
    </w:p>
    <w:p w14:paraId="694F132A" w14:textId="77777777" w:rsidR="009D3CA7" w:rsidRDefault="009D3CA7" w:rsidP="009D3CA7">
      <w:pPr>
        <w:widowControl w:val="0"/>
        <w:contextualSpacing/>
        <w:rPr>
          <w:szCs w:val="28"/>
        </w:rPr>
      </w:pPr>
      <w:r>
        <w:rPr>
          <w:szCs w:val="28"/>
        </w:rPr>
        <w:t> </w:t>
      </w:r>
    </w:p>
    <w:p w14:paraId="199F28DF" w14:textId="78ABC05A" w:rsidR="009D3CA7" w:rsidRPr="009D3CA7" w:rsidRDefault="009D3CA7" w:rsidP="009D3CA7">
      <w:pPr>
        <w:pStyle w:val="ae"/>
        <w:widowControl w:val="0"/>
        <w:numPr>
          <w:ilvl w:val="0"/>
          <w:numId w:val="41"/>
        </w:numPr>
        <w:ind w:left="0" w:firstLine="540"/>
        <w:rPr>
          <w:rFonts w:eastAsiaTheme="minorEastAsia"/>
          <w:szCs w:val="28"/>
        </w:rPr>
      </w:pPr>
      <w:r w:rsidRPr="009D3CA7">
        <w:rPr>
          <w:rFonts w:eastAsiaTheme="minorEastAsia"/>
          <w:szCs w:val="28"/>
        </w:rPr>
        <w:t xml:space="preserve">Порядок осуществления бюджетных полномочий главных администраторов доходов бюджета </w:t>
      </w:r>
      <w:r w:rsidR="003E61E2">
        <w:rPr>
          <w:rFonts w:eastAsiaTheme="minorEastAsia"/>
          <w:szCs w:val="28"/>
        </w:rPr>
        <w:t xml:space="preserve">рабочего поселка Мошково </w:t>
      </w:r>
      <w:r w:rsidRPr="009D3CA7">
        <w:rPr>
          <w:rFonts w:eastAsiaTheme="minorEastAsia"/>
          <w:szCs w:val="28"/>
        </w:rPr>
        <w:t>Мошковского района Новосибирской области, являющихся органами местного самоуправления и (или) находящимися в их ведении казенными учреждениями (далее – Порядок), разработан в соответствии со статьей 160.1 Бюджетного кодекса Российской Федерации.</w:t>
      </w:r>
    </w:p>
    <w:p w14:paraId="09EFBB19" w14:textId="112353BE" w:rsidR="009D3CA7" w:rsidRDefault="009D3CA7" w:rsidP="009D3CA7">
      <w:pPr>
        <w:widowControl w:val="0"/>
        <w:ind w:firstLine="54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Главные администраторы доходов бюджета</w:t>
      </w:r>
      <w:r w:rsidR="003E61E2">
        <w:rPr>
          <w:rFonts w:eastAsiaTheme="minorEastAsia"/>
          <w:szCs w:val="28"/>
        </w:rPr>
        <w:t xml:space="preserve"> </w:t>
      </w:r>
      <w:r w:rsidR="003E61E2">
        <w:rPr>
          <w:rFonts w:eastAsiaTheme="minorEastAsia"/>
          <w:szCs w:val="28"/>
        </w:rPr>
        <w:t>рабочего поселка Мошково</w:t>
      </w:r>
      <w:r>
        <w:rPr>
          <w:rFonts w:eastAsiaTheme="minorEastAsia"/>
          <w:szCs w:val="28"/>
        </w:rPr>
        <w:t xml:space="preserve"> Мошковского района Новосибирской области, являющиеся органами местного самоуправления и (или) находящиеся в их ведении казенные учреждения (далее - главные администраторы доходов бюджета), при осуществлении бюджетных полномочий руководствуются Бюджетным кодексом Российской Федерации, Положением о бюджетном процессе в </w:t>
      </w:r>
      <w:r w:rsidR="003E61E2">
        <w:rPr>
          <w:rFonts w:eastAsiaTheme="minorEastAsia"/>
          <w:szCs w:val="28"/>
        </w:rPr>
        <w:t>рабоче</w:t>
      </w:r>
      <w:r w:rsidR="003E61E2">
        <w:rPr>
          <w:rFonts w:eastAsiaTheme="minorEastAsia"/>
          <w:szCs w:val="28"/>
        </w:rPr>
        <w:t>м</w:t>
      </w:r>
      <w:r w:rsidR="003E61E2">
        <w:rPr>
          <w:rFonts w:eastAsiaTheme="minorEastAsia"/>
          <w:szCs w:val="28"/>
        </w:rPr>
        <w:t xml:space="preserve"> поселк</w:t>
      </w:r>
      <w:r w:rsidR="003E61E2">
        <w:rPr>
          <w:rFonts w:eastAsiaTheme="minorEastAsia"/>
          <w:szCs w:val="28"/>
        </w:rPr>
        <w:t>е</w:t>
      </w:r>
      <w:r w:rsidR="003E61E2">
        <w:rPr>
          <w:rFonts w:eastAsiaTheme="minorEastAsia"/>
          <w:szCs w:val="28"/>
        </w:rPr>
        <w:t xml:space="preserve"> Мошково </w:t>
      </w:r>
      <w:r>
        <w:rPr>
          <w:rFonts w:eastAsiaTheme="minorEastAsia"/>
          <w:szCs w:val="28"/>
        </w:rPr>
        <w:t>Мошковско</w:t>
      </w:r>
      <w:r w:rsidR="003E61E2">
        <w:rPr>
          <w:rFonts w:eastAsiaTheme="minorEastAsia"/>
          <w:szCs w:val="28"/>
        </w:rPr>
        <w:t>го</w:t>
      </w:r>
      <w:r>
        <w:rPr>
          <w:rFonts w:eastAsiaTheme="minorEastAsia"/>
          <w:szCs w:val="28"/>
        </w:rPr>
        <w:t xml:space="preserve"> район</w:t>
      </w:r>
      <w:r w:rsidR="003E61E2">
        <w:rPr>
          <w:rFonts w:eastAsiaTheme="minorEastAsia"/>
          <w:szCs w:val="28"/>
        </w:rPr>
        <w:t>а</w:t>
      </w:r>
      <w:r>
        <w:rPr>
          <w:rFonts w:eastAsiaTheme="minorEastAsia"/>
          <w:szCs w:val="28"/>
        </w:rPr>
        <w:t xml:space="preserve"> Новосибирской области и настоящим Порядком и в качестве главных администраторов доходов бюджетов бюджетной системы Российской Федерации:</w:t>
      </w:r>
    </w:p>
    <w:p w14:paraId="4CE95784" w14:textId="77777777" w:rsidR="009D3CA7" w:rsidRDefault="009D3CA7" w:rsidP="009D3CA7">
      <w:pPr>
        <w:widowControl w:val="0"/>
        <w:spacing w:before="200"/>
        <w:ind w:firstLine="54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1) 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14:paraId="2ECF4DF4" w14:textId="01DE55BA" w:rsidR="009D3CA7" w:rsidRDefault="009D3CA7" w:rsidP="009D3CA7">
      <w:pPr>
        <w:widowControl w:val="0"/>
        <w:spacing w:before="200"/>
        <w:ind w:firstLine="540"/>
        <w:contextualSpacing/>
        <w:rPr>
          <w:rFonts w:eastAsiaTheme="minorEastAsia"/>
          <w:szCs w:val="28"/>
        </w:rPr>
      </w:pPr>
      <w:bookmarkStart w:id="0" w:name="P52"/>
      <w:bookmarkEnd w:id="0"/>
      <w:r>
        <w:rPr>
          <w:rFonts w:eastAsiaTheme="minorEastAsia"/>
          <w:szCs w:val="28"/>
        </w:rPr>
        <w:t xml:space="preserve">2) формируют и представляют в </w:t>
      </w:r>
      <w:r w:rsidR="00D070DA">
        <w:rPr>
          <w:rFonts w:eastAsiaTheme="minorEastAsia"/>
          <w:szCs w:val="28"/>
        </w:rPr>
        <w:t xml:space="preserve">администрацию </w:t>
      </w:r>
      <w:r w:rsidR="00D070DA">
        <w:rPr>
          <w:rFonts w:eastAsiaTheme="minorEastAsia"/>
          <w:szCs w:val="28"/>
        </w:rPr>
        <w:t xml:space="preserve">рабочего поселка Мошково </w:t>
      </w:r>
      <w:r>
        <w:rPr>
          <w:rFonts w:eastAsiaTheme="minorEastAsia"/>
          <w:szCs w:val="28"/>
        </w:rPr>
        <w:t xml:space="preserve">Мошковского района Новосибирской области в части бюджета </w:t>
      </w:r>
      <w:r w:rsidR="00D070DA">
        <w:rPr>
          <w:rFonts w:eastAsiaTheme="minorEastAsia"/>
          <w:szCs w:val="28"/>
        </w:rPr>
        <w:t xml:space="preserve">рабочего поселка Мошково </w:t>
      </w:r>
      <w:r>
        <w:rPr>
          <w:rFonts w:eastAsiaTheme="minorEastAsia"/>
          <w:szCs w:val="28"/>
        </w:rPr>
        <w:t>Мошковского района Новосибирской области следующие документы:</w:t>
      </w:r>
    </w:p>
    <w:p w14:paraId="61EE4BCD" w14:textId="77777777" w:rsidR="009D3CA7" w:rsidRDefault="009D3CA7" w:rsidP="009D3CA7">
      <w:pPr>
        <w:widowControl w:val="0"/>
        <w:spacing w:before="200"/>
        <w:ind w:firstLine="54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14:paraId="0DDEE03A" w14:textId="77777777" w:rsidR="009D3CA7" w:rsidRDefault="009D3CA7" w:rsidP="009D3CA7">
      <w:pPr>
        <w:widowControl w:val="0"/>
        <w:spacing w:before="200"/>
        <w:ind w:firstLine="54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14:paraId="3A4CC200" w14:textId="77777777" w:rsidR="009D3CA7" w:rsidRDefault="009D3CA7" w:rsidP="009D3CA7">
      <w:pPr>
        <w:widowControl w:val="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бюджетную отчетность главного администратора доходов бюджета;</w:t>
      </w:r>
    </w:p>
    <w:p w14:paraId="2DBB44EE" w14:textId="77777777" w:rsidR="009D3CA7" w:rsidRDefault="009D3CA7" w:rsidP="009D3CA7">
      <w:pPr>
        <w:widowControl w:val="0"/>
        <w:spacing w:before="200"/>
        <w:ind w:firstLine="54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14:paraId="04502A84" w14:textId="77777777" w:rsidR="009D3CA7" w:rsidRDefault="009D3CA7" w:rsidP="009D3CA7">
      <w:pPr>
        <w:widowControl w:val="0"/>
        <w:spacing w:before="200"/>
        <w:ind w:firstLine="54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прогноз поступления доходов в сроки, установленные соответствующими нормативными правовыми актами, по форме, согласованной с министерством финансов и налоговой политики Новосибирской области и финансовым органом Мошковского района Новосибирской области;</w:t>
      </w:r>
    </w:p>
    <w:p w14:paraId="127BCB72" w14:textId="77777777" w:rsidR="009D3CA7" w:rsidRDefault="009D3CA7" w:rsidP="009D3CA7">
      <w:pPr>
        <w:widowControl w:val="0"/>
        <w:ind w:firstLine="54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аналитические материалы по исполнению доходной части бюджета по администрируемым доходным источникам ежеквартально до 10 числа месяца, следующего за отчетным кварталом;</w:t>
      </w:r>
    </w:p>
    <w:p w14:paraId="32387E73" w14:textId="77777777" w:rsidR="009D3CA7" w:rsidRDefault="009D3CA7" w:rsidP="009D3CA7">
      <w:pPr>
        <w:widowControl w:val="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информацию об изменении состава и (или) функций главных администраторов доходов бюджетов;</w:t>
      </w:r>
    </w:p>
    <w:p w14:paraId="3C57D7CC" w14:textId="77777777" w:rsidR="009D3CA7" w:rsidRDefault="009D3CA7" w:rsidP="009D3CA7">
      <w:pPr>
        <w:ind w:firstLine="540"/>
        <w:rPr>
          <w:szCs w:val="28"/>
        </w:rPr>
      </w:pPr>
      <w:r>
        <w:rPr>
          <w:szCs w:val="28"/>
        </w:rPr>
        <w:t>3) представляют для включения в перечень источников доходов и реестр источников доходов бюджета сведения о закрепленных за ним источниках доходов;</w:t>
      </w:r>
    </w:p>
    <w:p w14:paraId="10FE74AB" w14:textId="77777777" w:rsidR="009D3CA7" w:rsidRDefault="009D3CA7" w:rsidP="009D3CA7">
      <w:pPr>
        <w:ind w:firstLine="540"/>
        <w:rPr>
          <w:szCs w:val="28"/>
        </w:rPr>
      </w:pPr>
      <w:r>
        <w:rPr>
          <w:szCs w:val="28"/>
        </w:rPr>
        <w:t xml:space="preserve">4) утверждают методику прогнозирования поступлений доходов в бюджет в соответствии с общими </w:t>
      </w:r>
      <w:hyperlink r:id="rId9" w:tgtFrame="consultantplus://offline/ref=97ED99BFD516F8262C73E1D1EE53BBCEC2B6C16C55F338223D42C72B51520AB328ED8A80E454D63705568E312852E6FEADEF4DCA9852828AlDO8D">
        <w:r>
          <w:rPr>
            <w:szCs w:val="28"/>
          </w:rPr>
          <w:t>требованиями</w:t>
        </w:r>
      </w:hyperlink>
      <w:r>
        <w:rPr>
          <w:szCs w:val="28"/>
        </w:rPr>
        <w:t xml:space="preserve"> к такой методике, установленными Правительством Российской Федерации;</w:t>
      </w:r>
    </w:p>
    <w:p w14:paraId="0CCE8982" w14:textId="77777777" w:rsidR="009D3CA7" w:rsidRDefault="009D3CA7" w:rsidP="009D3CA7">
      <w:pPr>
        <w:widowControl w:val="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5) доводят до плательщиков сведения о реквизитах счетов и информацию, необходимую для заполнения расчетных документов, в том числе полный код бюджетной классификации администрируемых доходов;</w:t>
      </w:r>
    </w:p>
    <w:p w14:paraId="6A7DFB58" w14:textId="77777777" w:rsidR="009D3CA7" w:rsidRDefault="009D3CA7" w:rsidP="009D3CA7">
      <w:pPr>
        <w:widowControl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6) осуществляют внутренний финансовый контроль и внутренний финансовый аудит в установленном законодательством Российской Федерации порядке;</w:t>
      </w:r>
    </w:p>
    <w:p w14:paraId="7E2044DE" w14:textId="77777777" w:rsidR="009D3CA7" w:rsidRDefault="009D3CA7" w:rsidP="009D3CA7">
      <w:pPr>
        <w:widowControl w:val="0"/>
        <w:ind w:firstLine="540"/>
        <w:rPr>
          <w:rFonts w:eastAsiaTheme="minorEastAsia"/>
          <w:szCs w:val="28"/>
        </w:rPr>
      </w:pPr>
      <w:bookmarkStart w:id="1" w:name="P70"/>
      <w:bookmarkEnd w:id="1"/>
      <w:r>
        <w:rPr>
          <w:rFonts w:eastAsiaTheme="minorEastAsia"/>
          <w:szCs w:val="28"/>
        </w:rPr>
        <w:t>7) ведут реестры источников доходов бюджета по закрепленным за ними источникам доходов на основании перечня источников доходов бюджетов бюджетной системы Российской Федерации;</w:t>
      </w:r>
    </w:p>
    <w:p w14:paraId="36FEFA0D" w14:textId="77777777" w:rsidR="009D3CA7" w:rsidRDefault="009D3CA7" w:rsidP="009D3CA7">
      <w:pPr>
        <w:widowControl w:val="0"/>
        <w:ind w:firstLine="540"/>
        <w:rPr>
          <w:rFonts w:eastAsiaTheme="minorEastAsia"/>
          <w:szCs w:val="28"/>
        </w:rPr>
      </w:pPr>
      <w:bookmarkStart w:id="2" w:name="P72"/>
      <w:bookmarkEnd w:id="2"/>
      <w:r>
        <w:rPr>
          <w:rFonts w:eastAsiaTheme="minorEastAsia"/>
          <w:szCs w:val="28"/>
        </w:rPr>
        <w:t>8)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14:paraId="6ECB92DF" w14:textId="410373BC" w:rsidR="009D3CA7" w:rsidRDefault="009D3CA7" w:rsidP="009D3CA7">
      <w:pPr>
        <w:widowControl w:val="0"/>
        <w:ind w:firstLine="540"/>
        <w:rPr>
          <w:rFonts w:eastAsiaTheme="minorEastAsia"/>
          <w:szCs w:val="28"/>
        </w:rPr>
      </w:pPr>
      <w:bookmarkStart w:id="3" w:name="P74"/>
      <w:bookmarkEnd w:id="3"/>
      <w:r>
        <w:rPr>
          <w:rFonts w:eastAsiaTheme="minorEastAsia"/>
          <w:szCs w:val="28"/>
        </w:rPr>
        <w:t xml:space="preserve">9) принимают правовые акты о наделении находящихся в их ведении казенных учреждений полномочиями администраторов доходов </w:t>
      </w:r>
      <w:r w:rsidR="00F65076">
        <w:rPr>
          <w:rFonts w:eastAsiaTheme="minorEastAsia"/>
          <w:szCs w:val="28"/>
        </w:rPr>
        <w:t xml:space="preserve">местного </w:t>
      </w:r>
      <w:r>
        <w:rPr>
          <w:rFonts w:eastAsiaTheme="minorEastAsia"/>
          <w:szCs w:val="28"/>
        </w:rPr>
        <w:t>бюджета и доводят их до учреждений</w:t>
      </w:r>
      <w:r w:rsidR="00F65076">
        <w:rPr>
          <w:rFonts w:eastAsiaTheme="minorEastAsia"/>
          <w:szCs w:val="28"/>
        </w:rPr>
        <w:t>,</w:t>
      </w:r>
      <w:r>
        <w:rPr>
          <w:rFonts w:eastAsiaTheme="minorEastAsia"/>
          <w:szCs w:val="28"/>
        </w:rPr>
        <w:t xml:space="preserve"> не позднее 5 рабочих дней после их принятия;</w:t>
      </w:r>
    </w:p>
    <w:p w14:paraId="12CE602A" w14:textId="72B91D8F" w:rsidR="009D3CA7" w:rsidRDefault="009D3CA7" w:rsidP="009D3CA7">
      <w:pPr>
        <w:widowControl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10) принимают правовые акты, определяющие перечень исполнительных органов государственной власти Новосибирской области в качестве главных администраторов доходов бюджета</w:t>
      </w:r>
      <w:r w:rsidR="00F65076">
        <w:rPr>
          <w:rFonts w:eastAsiaTheme="minorEastAsia"/>
          <w:szCs w:val="28"/>
        </w:rPr>
        <w:t xml:space="preserve"> </w:t>
      </w:r>
      <w:r w:rsidR="00F65076">
        <w:rPr>
          <w:rFonts w:eastAsiaTheme="minorEastAsia"/>
          <w:szCs w:val="28"/>
        </w:rPr>
        <w:t>рабочего поселка Мошково</w:t>
      </w:r>
      <w:r>
        <w:rPr>
          <w:rFonts w:eastAsiaTheme="minorEastAsia"/>
          <w:szCs w:val="28"/>
        </w:rPr>
        <w:t xml:space="preserve"> Мошковского района Новосибирской области, включающий в себя наименования исполнительных органов (подразделений) государственной власти Новосибирской области, администрирующих доходы местных бюджетов, а также закрепляемые за ними источники доходов местных бюджетов;</w:t>
      </w:r>
    </w:p>
    <w:p w14:paraId="124BD525" w14:textId="77777777" w:rsidR="009D3CA7" w:rsidRDefault="009D3CA7" w:rsidP="009D3CA7">
      <w:pPr>
        <w:widowControl w:val="0"/>
        <w:ind w:firstLine="539"/>
        <w:contextualSpacing/>
        <w:rPr>
          <w:rFonts w:eastAsiaTheme="minorEastAsia"/>
          <w:szCs w:val="28"/>
        </w:rPr>
      </w:pPr>
      <w:bookmarkStart w:id="4" w:name="P78"/>
      <w:bookmarkStart w:id="5" w:name="P76"/>
      <w:bookmarkEnd w:id="4"/>
      <w:bookmarkEnd w:id="5"/>
      <w:r>
        <w:rPr>
          <w:rFonts w:eastAsiaTheme="minorEastAsia"/>
          <w:szCs w:val="28"/>
        </w:rPr>
        <w:t>11)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14:paraId="023CB487" w14:textId="77777777" w:rsidR="009D3CA7" w:rsidRDefault="009D3CA7" w:rsidP="009D3CA7">
      <w:pPr>
        <w:widowControl w:val="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 Правовые акты, указанные в подпункте 9 пункта 1 настоящего Порядка, должны содержать следующие положения:</w:t>
      </w:r>
    </w:p>
    <w:p w14:paraId="6DE6487A" w14:textId="77777777" w:rsidR="009D3CA7" w:rsidRDefault="009D3CA7" w:rsidP="009D3CA7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1) закрепление за подведомственными администраторами доходов бюджетов источников доходов бюджетов бюджетной системы Российской </w:t>
      </w:r>
      <w:r>
        <w:rPr>
          <w:rFonts w:eastAsiaTheme="minorEastAsia"/>
          <w:szCs w:val="28"/>
        </w:rPr>
        <w:lastRenderedPageBreak/>
        <w:t>Федерации, администрирование которых они осуществляют, с указанием нормативных правовых актов, являющихся основанием для администрирования соответствующего источника дохода;</w:t>
      </w:r>
    </w:p>
    <w:p w14:paraId="36775B52" w14:textId="77777777" w:rsidR="009D3CA7" w:rsidRDefault="009D3CA7" w:rsidP="009D3CA7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2) наделение подведомственных администраторов доходов бюджетов в отношении закрепленных за ними источников доходов бюджетов бюджетной системы Российской Федерации полномочиями администратора доходов бюджетов (для правовых актов, указанных в подпункте 9 пункта 1 настоящего Порядка);</w:t>
      </w:r>
    </w:p>
    <w:p w14:paraId="1BF73208" w14:textId="77777777" w:rsidR="009D3CA7" w:rsidRDefault="009D3CA7" w:rsidP="009D3CA7">
      <w:pPr>
        <w:widowControl w:val="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3) исполнение обязанностей по осуществлению переданных отдельных государственных полномочий Новосибирской области, по администрированию доходов, зачисляемых в бюджеты бюджетной системы Российской Федерации по закрепленным за ними источникам доходов бюджетной системы Российской Федерации;</w:t>
      </w:r>
    </w:p>
    <w:p w14:paraId="75471D31" w14:textId="77777777" w:rsidR="009D3CA7" w:rsidRDefault="009D3CA7" w:rsidP="009D3CA7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bookmarkStart w:id="6" w:name="P84"/>
      <w:bookmarkEnd w:id="6"/>
      <w:r>
        <w:rPr>
          <w:rFonts w:eastAsiaTheme="minorEastAsia"/>
          <w:szCs w:val="28"/>
        </w:rPr>
        <w:t>4) 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14:paraId="4437DB29" w14:textId="77777777" w:rsidR="009D3CA7" w:rsidRDefault="009D3CA7" w:rsidP="009D3CA7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5) 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14:paraId="2DDF7F33" w14:textId="77777777" w:rsidR="009D3CA7" w:rsidRDefault="009D3CA7" w:rsidP="009D3CA7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6) определение порядка действий при уточнении платежей в бюджеты бюджетной системы Российской Федерации в соответствии с нормативными правовыми актами;</w:t>
      </w:r>
    </w:p>
    <w:p w14:paraId="721F900E" w14:textId="77777777" w:rsidR="009D3CA7" w:rsidRDefault="009D3CA7" w:rsidP="009D3CA7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bookmarkStart w:id="7" w:name="P87"/>
      <w:bookmarkEnd w:id="7"/>
      <w:r>
        <w:rPr>
          <w:rFonts w:eastAsiaTheme="minorEastAsia"/>
          <w:szCs w:val="28"/>
        </w:rPr>
        <w:t>7) 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14:paraId="3FE662B2" w14:textId="77777777" w:rsidR="009D3CA7" w:rsidRDefault="009D3CA7" w:rsidP="009D3CA7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8) 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14:paraId="04651904" w14:textId="77777777" w:rsidR="009D3CA7" w:rsidRDefault="009D3CA7" w:rsidP="009D3CA7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bookmarkStart w:id="8" w:name="P89"/>
      <w:bookmarkEnd w:id="8"/>
      <w:r>
        <w:rPr>
          <w:rFonts w:eastAsiaTheme="minorEastAsia"/>
          <w:szCs w:val="28"/>
        </w:rPr>
        <w:t>9) определение порядка и сроков представления бюджетной отчетности в орган, организующий исполнение районного бюджета по доходам, зачисляемым в районный бюджет (для правовых актов, указанных в подпункте 9 пункта 1 настоящего Порядка);</w:t>
      </w:r>
    </w:p>
    <w:p w14:paraId="357D5378" w14:textId="77777777" w:rsidR="009D3CA7" w:rsidRDefault="009D3CA7" w:rsidP="009D3CA7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10) иные положения, необходимые для реализации полномочий администратора доходов бюджетов.</w:t>
      </w:r>
    </w:p>
    <w:p w14:paraId="23F7F218" w14:textId="77777777" w:rsidR="009D3CA7" w:rsidRDefault="009D3CA7" w:rsidP="009D3CA7">
      <w:pPr>
        <w:widowControl w:val="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 Правовые акты, указанные в подпункте 10 пункта 1 настоящего Порядка, должны содержать положения об осуществлении полномочий администратора доходов бюджетов, перечень администрируемых источников доходов бюджетов бюджетной системы Российской Федерации, а также положения, указанные в подпунктах 4-7, 9 пункта 2 настоящего Порядка, и иные положения, необходимые для реализации полномочий администратора доходов бюджетов.</w:t>
      </w:r>
    </w:p>
    <w:p w14:paraId="7A0F51D7" w14:textId="44CF7F94" w:rsidR="009D3CA7" w:rsidRDefault="009D3CA7" w:rsidP="009D3CA7">
      <w:pPr>
        <w:widowControl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 Казенные учреждения, находящиеся в ведении органов местного самоуправления</w:t>
      </w:r>
      <w:r w:rsidR="00F65076" w:rsidRPr="00F65076">
        <w:rPr>
          <w:rFonts w:eastAsiaTheme="minorEastAsia"/>
          <w:szCs w:val="28"/>
        </w:rPr>
        <w:t xml:space="preserve"> </w:t>
      </w:r>
      <w:r w:rsidR="00F65076">
        <w:rPr>
          <w:rFonts w:eastAsiaTheme="minorEastAsia"/>
          <w:szCs w:val="28"/>
        </w:rPr>
        <w:t>рабочего поселка Мошково</w:t>
      </w:r>
      <w:r>
        <w:rPr>
          <w:rFonts w:eastAsiaTheme="minorEastAsia"/>
          <w:szCs w:val="28"/>
        </w:rPr>
        <w:t xml:space="preserve"> Мошковского района Новосибирской области, осуществляющие полномочия администраторов доходов бюджетов бюджетной системы Российской Федерации:</w:t>
      </w:r>
    </w:p>
    <w:p w14:paraId="38C39E1E" w14:textId="77777777" w:rsidR="009D3CA7" w:rsidRDefault="009D3CA7" w:rsidP="009D3CA7">
      <w:pPr>
        <w:widowControl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1) осуществляют бюджетные полномочия, установленные подпунктами 2, 5-</w:t>
      </w:r>
      <w:r>
        <w:rPr>
          <w:rFonts w:eastAsiaTheme="minorEastAsia"/>
          <w:szCs w:val="28"/>
        </w:rPr>
        <w:lastRenderedPageBreak/>
        <w:t>7 пункта 1 настоящего Порядка;</w:t>
      </w:r>
    </w:p>
    <w:p w14:paraId="4395A5DD" w14:textId="77777777" w:rsidR="009D3CA7" w:rsidRDefault="009D3CA7" w:rsidP="009D3CA7">
      <w:pPr>
        <w:widowControl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бюджетов.</w:t>
      </w:r>
    </w:p>
    <w:p w14:paraId="5F08D544" w14:textId="758AFFD4" w:rsidR="009D3CA7" w:rsidRDefault="009D3CA7" w:rsidP="009D3CA7">
      <w:pPr>
        <w:widowControl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 Органы местного самоуправления</w:t>
      </w:r>
      <w:r w:rsidR="00F65076">
        <w:rPr>
          <w:rFonts w:eastAsiaTheme="minorEastAsia"/>
          <w:szCs w:val="28"/>
        </w:rPr>
        <w:t xml:space="preserve"> </w:t>
      </w:r>
      <w:r w:rsidR="00F65076">
        <w:rPr>
          <w:rFonts w:eastAsiaTheme="minorEastAsia"/>
          <w:szCs w:val="28"/>
        </w:rPr>
        <w:t>рабочего поселка Мошково</w:t>
      </w:r>
      <w:r>
        <w:rPr>
          <w:rFonts w:eastAsiaTheme="minorEastAsia"/>
          <w:szCs w:val="28"/>
        </w:rPr>
        <w:t xml:space="preserve"> Мошковского района Новосибирской области, реализующие переданные отдельные государственные полномочия Новосибирской области, осуществляют администрирование доходов, зачисляемых в бюджеты бюджетной системы Российской Федерации, в соответствии с правовыми актами Новосибирской области, определяют исполнительные органы государственной власти Новосибирской области в качестве главных администраторов доходов </w:t>
      </w:r>
      <w:r w:rsidR="00F65076">
        <w:rPr>
          <w:rFonts w:eastAsiaTheme="minorEastAsia"/>
          <w:szCs w:val="28"/>
        </w:rPr>
        <w:t>местного</w:t>
      </w:r>
      <w:r>
        <w:rPr>
          <w:rFonts w:eastAsiaTheme="minorEastAsia"/>
          <w:szCs w:val="28"/>
        </w:rPr>
        <w:t xml:space="preserve"> бюджета.</w:t>
      </w:r>
    </w:p>
    <w:p w14:paraId="70EA8491" w14:textId="77777777" w:rsidR="009D3CA7" w:rsidRDefault="009D3CA7" w:rsidP="009D3CA7">
      <w:pPr>
        <w:widowControl w:val="0"/>
        <w:ind w:firstLine="540"/>
        <w:rPr>
          <w:rFonts w:eastAsiaTheme="minorEastAsia"/>
          <w:szCs w:val="28"/>
        </w:rPr>
      </w:pPr>
    </w:p>
    <w:p w14:paraId="6FEC99F8" w14:textId="77777777" w:rsidR="008C1FBF" w:rsidRPr="000E43DF" w:rsidRDefault="008C1FBF" w:rsidP="000E43DF">
      <w:pPr>
        <w:rPr>
          <w:szCs w:val="28"/>
        </w:rPr>
      </w:pPr>
    </w:p>
    <w:sectPr w:rsidR="008C1FBF" w:rsidRPr="000E43DF" w:rsidSect="002825E8">
      <w:headerReference w:type="default" r:id="rId10"/>
      <w:footerReference w:type="default" r:id="rId11"/>
      <w:footerReference w:type="first" r:id="rId12"/>
      <w:pgSz w:w="11906" w:h="16838"/>
      <w:pgMar w:top="284" w:right="851" w:bottom="709" w:left="1418" w:header="510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6B2DB" w14:textId="77777777" w:rsidR="00E93BB8" w:rsidRDefault="00E93BB8" w:rsidP="00791F5A">
      <w:r>
        <w:separator/>
      </w:r>
    </w:p>
  </w:endnote>
  <w:endnote w:type="continuationSeparator" w:id="0">
    <w:p w14:paraId="4831F03C" w14:textId="77777777" w:rsidR="00E93BB8" w:rsidRDefault="00E93BB8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2368666"/>
      <w:docPartObj>
        <w:docPartGallery w:val="Page Numbers (Bottom of Page)"/>
        <w:docPartUnique/>
      </w:docPartObj>
    </w:sdtPr>
    <w:sdtEndPr/>
    <w:sdtContent>
      <w:p w14:paraId="34124356" w14:textId="77777777" w:rsidR="005F2FC6" w:rsidRDefault="005F2FC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5E8">
          <w:rPr>
            <w:noProof/>
          </w:rPr>
          <w:t>5</w:t>
        </w:r>
        <w:r>
          <w:fldChar w:fldCharType="end"/>
        </w:r>
      </w:p>
    </w:sdtContent>
  </w:sdt>
  <w:p w14:paraId="3BAE1C66" w14:textId="77777777" w:rsidR="005F2FC6" w:rsidRDefault="005F2FC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8BC39" w14:textId="77777777" w:rsidR="005F2FC6" w:rsidRDefault="005F2FC6">
    <w:pPr>
      <w:pStyle w:val="ac"/>
      <w:jc w:val="center"/>
    </w:pPr>
  </w:p>
  <w:p w14:paraId="77A9CE84" w14:textId="77777777" w:rsidR="005F2FC6" w:rsidRDefault="005F2F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D6374" w14:textId="77777777" w:rsidR="00E93BB8" w:rsidRDefault="00E93BB8" w:rsidP="00791F5A">
      <w:r>
        <w:separator/>
      </w:r>
    </w:p>
  </w:footnote>
  <w:footnote w:type="continuationSeparator" w:id="0">
    <w:p w14:paraId="09361740" w14:textId="77777777" w:rsidR="00E93BB8" w:rsidRDefault="00E93BB8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6543720"/>
      <w:docPartObj>
        <w:docPartGallery w:val="Page Numbers (Top of Page)"/>
        <w:docPartUnique/>
      </w:docPartObj>
    </w:sdtPr>
    <w:sdtEndPr/>
    <w:sdtContent>
      <w:p w14:paraId="262F89FA" w14:textId="77777777" w:rsidR="005F2FC6" w:rsidRPr="00B10074" w:rsidRDefault="005F2FC6" w:rsidP="005F2FC6">
        <w:pPr>
          <w:pStyle w:val="aa"/>
          <w:ind w:firstLine="0"/>
          <w:jc w:val="center"/>
        </w:pPr>
      </w:p>
      <w:p w14:paraId="08CD02A2" w14:textId="77777777" w:rsidR="007448C4" w:rsidRPr="007448C4" w:rsidRDefault="00E93BB8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A637EFF"/>
    <w:multiLevelType w:val="hybridMultilevel"/>
    <w:tmpl w:val="FF121CAE"/>
    <w:lvl w:ilvl="0" w:tplc="D54E9F6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23B05BBB"/>
    <w:multiLevelType w:val="multilevel"/>
    <w:tmpl w:val="5D9805C0"/>
    <w:numStyleLink w:val="1250"/>
  </w:abstractNum>
  <w:abstractNum w:abstractNumId="16" w15:restartNumberingAfterBreak="0">
    <w:nsid w:val="24D12E83"/>
    <w:multiLevelType w:val="multilevel"/>
    <w:tmpl w:val="5D9805C0"/>
    <w:numStyleLink w:val="1250"/>
  </w:abstractNum>
  <w:abstractNum w:abstractNumId="17" w15:restartNumberingAfterBreak="0">
    <w:nsid w:val="25126308"/>
    <w:multiLevelType w:val="hybridMultilevel"/>
    <w:tmpl w:val="EF90EED4"/>
    <w:lvl w:ilvl="0" w:tplc="F9840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1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044BF0"/>
    <w:multiLevelType w:val="multilevel"/>
    <w:tmpl w:val="5D9805C0"/>
    <w:numStyleLink w:val="1250"/>
  </w:abstractNum>
  <w:abstractNum w:abstractNumId="23" w15:restartNumberingAfterBreak="0">
    <w:nsid w:val="3F6E1572"/>
    <w:multiLevelType w:val="multilevel"/>
    <w:tmpl w:val="AF3C2E2C"/>
    <w:numStyleLink w:val="a0"/>
  </w:abstractNum>
  <w:abstractNum w:abstractNumId="24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82042DD"/>
    <w:multiLevelType w:val="multilevel"/>
    <w:tmpl w:val="AF3C2E2C"/>
    <w:numStyleLink w:val="a"/>
  </w:abstractNum>
  <w:abstractNum w:abstractNumId="27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4FA94B4D"/>
    <w:multiLevelType w:val="multilevel"/>
    <w:tmpl w:val="2916B630"/>
    <w:numStyleLink w:val="12500"/>
  </w:abstractNum>
  <w:abstractNum w:abstractNumId="31" w15:restartNumberingAfterBreak="0">
    <w:nsid w:val="5A232D3C"/>
    <w:multiLevelType w:val="multilevel"/>
    <w:tmpl w:val="5D9805C0"/>
    <w:numStyleLink w:val="1250"/>
  </w:abstractNum>
  <w:abstractNum w:abstractNumId="32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6081CA6"/>
    <w:multiLevelType w:val="multilevel"/>
    <w:tmpl w:val="AF3C2E2C"/>
    <w:numStyleLink w:val="a0"/>
  </w:abstractNum>
  <w:abstractNum w:abstractNumId="34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1"/>
  </w:num>
  <w:num w:numId="13">
    <w:abstractNumId w:val="12"/>
  </w:num>
  <w:num w:numId="14">
    <w:abstractNumId w:val="38"/>
  </w:num>
  <w:num w:numId="15">
    <w:abstractNumId w:val="31"/>
  </w:num>
  <w:num w:numId="16">
    <w:abstractNumId w:val="13"/>
  </w:num>
  <w:num w:numId="17">
    <w:abstractNumId w:val="22"/>
  </w:num>
  <w:num w:numId="18">
    <w:abstractNumId w:val="15"/>
  </w:num>
  <w:num w:numId="19">
    <w:abstractNumId w:val="11"/>
  </w:num>
  <w:num w:numId="20">
    <w:abstractNumId w:val="19"/>
  </w:num>
  <w:num w:numId="21">
    <w:abstractNumId w:val="33"/>
  </w:num>
  <w:num w:numId="22">
    <w:abstractNumId w:val="23"/>
  </w:num>
  <w:num w:numId="23">
    <w:abstractNumId w:val="35"/>
  </w:num>
  <w:num w:numId="24">
    <w:abstractNumId w:val="40"/>
  </w:num>
  <w:num w:numId="25">
    <w:abstractNumId w:val="16"/>
  </w:num>
  <w:num w:numId="26">
    <w:abstractNumId w:val="32"/>
  </w:num>
  <w:num w:numId="27">
    <w:abstractNumId w:val="27"/>
  </w:num>
  <w:num w:numId="28">
    <w:abstractNumId w:val="28"/>
  </w:num>
  <w:num w:numId="29">
    <w:abstractNumId w:val="20"/>
  </w:num>
  <w:num w:numId="30">
    <w:abstractNumId w:val="26"/>
  </w:num>
  <w:num w:numId="31">
    <w:abstractNumId w:val="10"/>
  </w:num>
  <w:num w:numId="32">
    <w:abstractNumId w:val="34"/>
  </w:num>
  <w:num w:numId="33">
    <w:abstractNumId w:val="29"/>
  </w:num>
  <w:num w:numId="34">
    <w:abstractNumId w:val="39"/>
  </w:num>
  <w:num w:numId="35">
    <w:abstractNumId w:val="30"/>
  </w:num>
  <w:num w:numId="36">
    <w:abstractNumId w:val="37"/>
  </w:num>
  <w:num w:numId="37">
    <w:abstractNumId w:val="25"/>
  </w:num>
  <w:num w:numId="38">
    <w:abstractNumId w:val="36"/>
  </w:num>
  <w:num w:numId="39">
    <w:abstractNumId w:val="14"/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63"/>
    <w:rsid w:val="00034321"/>
    <w:rsid w:val="000C7CD3"/>
    <w:rsid w:val="000E43DF"/>
    <w:rsid w:val="000F59AA"/>
    <w:rsid w:val="00107594"/>
    <w:rsid w:val="0013099C"/>
    <w:rsid w:val="001666FF"/>
    <w:rsid w:val="001A3808"/>
    <w:rsid w:val="001B268A"/>
    <w:rsid w:val="002705DB"/>
    <w:rsid w:val="002825E8"/>
    <w:rsid w:val="002A2623"/>
    <w:rsid w:val="002A794B"/>
    <w:rsid w:val="002B1603"/>
    <w:rsid w:val="002E3CB0"/>
    <w:rsid w:val="002E3E28"/>
    <w:rsid w:val="00313B55"/>
    <w:rsid w:val="00366963"/>
    <w:rsid w:val="00366F82"/>
    <w:rsid w:val="00381D6F"/>
    <w:rsid w:val="003A160B"/>
    <w:rsid w:val="003E61E2"/>
    <w:rsid w:val="004717AA"/>
    <w:rsid w:val="00525278"/>
    <w:rsid w:val="00560871"/>
    <w:rsid w:val="00583858"/>
    <w:rsid w:val="005B02CC"/>
    <w:rsid w:val="005F2FC6"/>
    <w:rsid w:val="00615448"/>
    <w:rsid w:val="006529FE"/>
    <w:rsid w:val="00673F9A"/>
    <w:rsid w:val="006E41FC"/>
    <w:rsid w:val="0072069E"/>
    <w:rsid w:val="007314F5"/>
    <w:rsid w:val="007448C4"/>
    <w:rsid w:val="007839B6"/>
    <w:rsid w:val="00791F5A"/>
    <w:rsid w:val="007B2020"/>
    <w:rsid w:val="00857E9A"/>
    <w:rsid w:val="008C1FBF"/>
    <w:rsid w:val="008E0A39"/>
    <w:rsid w:val="00990325"/>
    <w:rsid w:val="009A1372"/>
    <w:rsid w:val="009C62D9"/>
    <w:rsid w:val="009D3CA7"/>
    <w:rsid w:val="00A314E7"/>
    <w:rsid w:val="00A60553"/>
    <w:rsid w:val="00B10074"/>
    <w:rsid w:val="00B52B80"/>
    <w:rsid w:val="00BB6C78"/>
    <w:rsid w:val="00BC22B8"/>
    <w:rsid w:val="00C32DC0"/>
    <w:rsid w:val="00C64280"/>
    <w:rsid w:val="00CD5167"/>
    <w:rsid w:val="00D070DA"/>
    <w:rsid w:val="00DE66D8"/>
    <w:rsid w:val="00E03FEE"/>
    <w:rsid w:val="00E93BB8"/>
    <w:rsid w:val="00EA5B0E"/>
    <w:rsid w:val="00EB3B00"/>
    <w:rsid w:val="00ED51FB"/>
    <w:rsid w:val="00F0232B"/>
    <w:rsid w:val="00F2432B"/>
    <w:rsid w:val="00F302CA"/>
    <w:rsid w:val="00F65076"/>
    <w:rsid w:val="00F67AD6"/>
    <w:rsid w:val="00F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902AF"/>
  <w15:docId w15:val="{8DA2988F-2473-4577-BABD-01C334D1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table" w:customStyle="1" w:styleId="11">
    <w:name w:val="Сетка таблицы1"/>
    <w:basedOn w:val="a3"/>
    <w:next w:val="a7"/>
    <w:uiPriority w:val="59"/>
    <w:rsid w:val="008C1F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9D3CA7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ED99BFD516F8262C73E1D1EE53BBCEC2B6C16C55F338223D42C72B51520AB328ED8A80E454D63705568E312852E6FEADEF4DCA9852828AlDO8D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eroFS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12F7-E09F-4F90-92AF-054DFA1F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23</TotalTime>
  <Pages>5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Пользователь</cp:lastModifiedBy>
  <cp:revision>7</cp:revision>
  <cp:lastPrinted>2023-08-31T08:42:00Z</cp:lastPrinted>
  <dcterms:created xsi:type="dcterms:W3CDTF">2023-09-11T09:12:00Z</dcterms:created>
  <dcterms:modified xsi:type="dcterms:W3CDTF">2023-09-11T09:34:00Z</dcterms:modified>
</cp:coreProperties>
</file>