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13" w:rsidRPr="00104313" w:rsidRDefault="00104313" w:rsidP="00BD0055">
      <w:pPr>
        <w:spacing w:after="0" w:line="240" w:lineRule="auto"/>
        <w:ind w:left="180"/>
        <w:jc w:val="center"/>
        <w:rPr>
          <w:rFonts w:ascii="Times New Roman" w:hAnsi="Times New Roman" w:cs="Times New Roman"/>
          <w:color w:val="000000"/>
          <w:sz w:val="28"/>
          <w:szCs w:val="28"/>
        </w:rPr>
      </w:pPr>
      <w:r w:rsidRPr="00104313">
        <w:rPr>
          <w:rFonts w:ascii="Times New Roman" w:hAnsi="Times New Roman" w:cs="Times New Roman"/>
          <w:color w:val="000000"/>
          <w:sz w:val="28"/>
          <w:szCs w:val="28"/>
        </w:rPr>
        <w:t>АДМИНИСТРАЦИЯ РАБОЧЕГО ПОСЕЛКА МОШКОВО</w:t>
      </w:r>
    </w:p>
    <w:p w:rsidR="00104313" w:rsidRPr="00104313" w:rsidRDefault="00104313" w:rsidP="00BD0055">
      <w:pPr>
        <w:spacing w:after="0" w:line="240" w:lineRule="auto"/>
        <w:ind w:left="180"/>
        <w:jc w:val="center"/>
        <w:rPr>
          <w:rFonts w:ascii="Times New Roman" w:hAnsi="Times New Roman" w:cs="Times New Roman"/>
          <w:color w:val="000000"/>
          <w:sz w:val="28"/>
          <w:szCs w:val="28"/>
        </w:rPr>
      </w:pPr>
      <w:r w:rsidRPr="00104313">
        <w:rPr>
          <w:rFonts w:ascii="Times New Roman" w:hAnsi="Times New Roman" w:cs="Times New Roman"/>
          <w:color w:val="000000"/>
          <w:sz w:val="28"/>
          <w:szCs w:val="28"/>
        </w:rPr>
        <w:t>МОШКОВСКОГО РАЙОНА НОВОСИБИРСКОЙ ОБЛАСТИ</w:t>
      </w:r>
    </w:p>
    <w:p w:rsidR="00104313" w:rsidRPr="00104313" w:rsidRDefault="00104313" w:rsidP="00BD0055">
      <w:pPr>
        <w:spacing w:after="0" w:line="240" w:lineRule="auto"/>
        <w:ind w:left="180"/>
        <w:jc w:val="center"/>
        <w:rPr>
          <w:rFonts w:ascii="Times New Roman" w:hAnsi="Times New Roman" w:cs="Times New Roman"/>
          <w:color w:val="000000"/>
          <w:sz w:val="28"/>
          <w:szCs w:val="28"/>
        </w:rPr>
      </w:pPr>
    </w:p>
    <w:p w:rsidR="00104313" w:rsidRPr="00104313" w:rsidRDefault="00104313" w:rsidP="00BD0055">
      <w:pPr>
        <w:spacing w:after="0" w:line="240" w:lineRule="auto"/>
        <w:ind w:left="180"/>
        <w:jc w:val="center"/>
        <w:rPr>
          <w:rFonts w:ascii="Times New Roman" w:hAnsi="Times New Roman" w:cs="Times New Roman"/>
          <w:sz w:val="28"/>
          <w:szCs w:val="28"/>
        </w:rPr>
      </w:pPr>
      <w:r w:rsidRPr="00104313">
        <w:rPr>
          <w:rFonts w:ascii="Times New Roman" w:hAnsi="Times New Roman" w:cs="Times New Roman"/>
          <w:sz w:val="28"/>
          <w:szCs w:val="28"/>
        </w:rPr>
        <w:t xml:space="preserve">ПОСТАНОВЛЕНИЕ  </w:t>
      </w:r>
    </w:p>
    <w:p w:rsidR="00104313" w:rsidRPr="00104313" w:rsidRDefault="00104313" w:rsidP="00BD0055">
      <w:pPr>
        <w:spacing w:after="0" w:line="240" w:lineRule="auto"/>
        <w:ind w:left="180"/>
        <w:jc w:val="center"/>
        <w:rPr>
          <w:rFonts w:ascii="Times New Roman" w:hAnsi="Times New Roman" w:cs="Times New Roman"/>
          <w:color w:val="FF0000"/>
          <w:sz w:val="28"/>
          <w:szCs w:val="28"/>
        </w:rPr>
      </w:pPr>
    </w:p>
    <w:p w:rsidR="00104313" w:rsidRPr="004906AA" w:rsidRDefault="00104313" w:rsidP="00BD0055">
      <w:pPr>
        <w:spacing w:after="0" w:line="240" w:lineRule="auto"/>
        <w:ind w:left="180"/>
        <w:jc w:val="center"/>
        <w:rPr>
          <w:rFonts w:ascii="Times New Roman" w:hAnsi="Times New Roman" w:cs="Times New Roman"/>
          <w:sz w:val="28"/>
          <w:szCs w:val="28"/>
        </w:rPr>
      </w:pPr>
      <w:r w:rsidRPr="004906AA">
        <w:rPr>
          <w:rFonts w:ascii="Times New Roman" w:hAnsi="Times New Roman" w:cs="Times New Roman"/>
          <w:sz w:val="28"/>
          <w:szCs w:val="28"/>
        </w:rPr>
        <w:t xml:space="preserve">от </w:t>
      </w:r>
      <w:r w:rsidR="004906AA" w:rsidRPr="004906AA">
        <w:rPr>
          <w:rFonts w:ascii="Times New Roman" w:hAnsi="Times New Roman" w:cs="Times New Roman"/>
          <w:sz w:val="28"/>
          <w:szCs w:val="28"/>
        </w:rPr>
        <w:t>20</w:t>
      </w:r>
      <w:r w:rsidRPr="004906AA">
        <w:rPr>
          <w:rFonts w:ascii="Times New Roman" w:hAnsi="Times New Roman" w:cs="Times New Roman"/>
          <w:sz w:val="28"/>
          <w:szCs w:val="28"/>
        </w:rPr>
        <w:t>.</w:t>
      </w:r>
      <w:r w:rsidR="004906AA" w:rsidRPr="004906AA">
        <w:rPr>
          <w:rFonts w:ascii="Times New Roman" w:hAnsi="Times New Roman" w:cs="Times New Roman"/>
          <w:sz w:val="28"/>
          <w:szCs w:val="28"/>
        </w:rPr>
        <w:t>07</w:t>
      </w:r>
      <w:r w:rsidRPr="004906AA">
        <w:rPr>
          <w:rFonts w:ascii="Times New Roman" w:hAnsi="Times New Roman" w:cs="Times New Roman"/>
          <w:sz w:val="28"/>
          <w:szCs w:val="28"/>
        </w:rPr>
        <w:t>.20</w:t>
      </w:r>
      <w:r w:rsidR="004906AA" w:rsidRPr="004906AA">
        <w:rPr>
          <w:rFonts w:ascii="Times New Roman" w:hAnsi="Times New Roman" w:cs="Times New Roman"/>
          <w:sz w:val="28"/>
          <w:szCs w:val="28"/>
        </w:rPr>
        <w:t>20</w:t>
      </w:r>
      <w:r w:rsidRPr="004906AA">
        <w:rPr>
          <w:rFonts w:ascii="Times New Roman" w:hAnsi="Times New Roman" w:cs="Times New Roman"/>
          <w:sz w:val="28"/>
          <w:szCs w:val="28"/>
        </w:rPr>
        <w:t xml:space="preserve"> № </w:t>
      </w:r>
      <w:r w:rsidR="004906AA" w:rsidRPr="004906AA">
        <w:rPr>
          <w:rFonts w:ascii="Times New Roman" w:hAnsi="Times New Roman" w:cs="Times New Roman"/>
          <w:sz w:val="28"/>
          <w:szCs w:val="28"/>
        </w:rPr>
        <w:t>26</w:t>
      </w:r>
      <w:r w:rsidRPr="004906AA">
        <w:rPr>
          <w:rFonts w:ascii="Times New Roman" w:hAnsi="Times New Roman" w:cs="Times New Roman"/>
          <w:sz w:val="28"/>
          <w:szCs w:val="28"/>
        </w:rPr>
        <w:t>-нп</w:t>
      </w:r>
    </w:p>
    <w:p w:rsidR="00104313" w:rsidRPr="00104313" w:rsidRDefault="00104313" w:rsidP="00BD0055">
      <w:pPr>
        <w:spacing w:after="0" w:line="240" w:lineRule="auto"/>
        <w:ind w:left="180"/>
        <w:jc w:val="center"/>
        <w:rPr>
          <w:rFonts w:ascii="Times New Roman" w:hAnsi="Times New Roman" w:cs="Times New Roman"/>
          <w:color w:val="000000"/>
          <w:sz w:val="28"/>
          <w:szCs w:val="28"/>
        </w:rPr>
      </w:pPr>
    </w:p>
    <w:p w:rsidR="00104313" w:rsidRPr="00104313" w:rsidRDefault="00104313" w:rsidP="00BD0055">
      <w:pPr>
        <w:spacing w:after="0" w:line="240" w:lineRule="auto"/>
        <w:ind w:left="180"/>
        <w:jc w:val="center"/>
        <w:rPr>
          <w:rFonts w:ascii="Times New Roman" w:hAnsi="Times New Roman" w:cs="Times New Roman"/>
          <w:color w:val="000000"/>
          <w:sz w:val="28"/>
          <w:szCs w:val="28"/>
        </w:rPr>
      </w:pPr>
    </w:p>
    <w:p w:rsidR="00104313" w:rsidRPr="00104313" w:rsidRDefault="00104313" w:rsidP="00BD0055">
      <w:pPr>
        <w:spacing w:after="0" w:line="240" w:lineRule="auto"/>
        <w:jc w:val="center"/>
        <w:rPr>
          <w:rFonts w:ascii="Times New Roman" w:hAnsi="Times New Roman" w:cs="Times New Roman"/>
          <w:sz w:val="28"/>
          <w:szCs w:val="28"/>
        </w:rPr>
      </w:pPr>
      <w:r w:rsidRPr="00104313">
        <w:rPr>
          <w:rFonts w:ascii="Times New Roman" w:hAnsi="Times New Roman" w:cs="Times New Roman"/>
          <w:sz w:val="28"/>
          <w:szCs w:val="28"/>
        </w:rPr>
        <w:t xml:space="preserve">Об утверждении административного регламента предоставления </w:t>
      </w:r>
    </w:p>
    <w:p w:rsidR="00104313" w:rsidRPr="00104313" w:rsidRDefault="00104313" w:rsidP="00BD0055">
      <w:pPr>
        <w:spacing w:after="0" w:line="240" w:lineRule="auto"/>
        <w:jc w:val="center"/>
        <w:rPr>
          <w:rFonts w:ascii="Times New Roman" w:hAnsi="Times New Roman" w:cs="Times New Roman"/>
          <w:sz w:val="28"/>
          <w:szCs w:val="28"/>
        </w:rPr>
      </w:pPr>
      <w:r w:rsidRPr="00104313">
        <w:rPr>
          <w:rFonts w:ascii="Times New Roman" w:hAnsi="Times New Roman" w:cs="Times New Roman"/>
          <w:sz w:val="28"/>
          <w:szCs w:val="28"/>
        </w:rPr>
        <w:t xml:space="preserve">муниципальной услуги </w:t>
      </w:r>
      <w:r w:rsidR="005A5E93" w:rsidRPr="005A5E93">
        <w:rPr>
          <w:rFonts w:ascii="Times New Roman" w:hAnsi="Times New Roman" w:cs="Times New Roman"/>
          <w:sz w:val="28"/>
          <w:szCs w:val="28"/>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104313" w:rsidRDefault="00104313" w:rsidP="00BD0055">
      <w:pPr>
        <w:spacing w:after="0" w:line="240" w:lineRule="auto"/>
        <w:ind w:left="180"/>
        <w:jc w:val="center"/>
        <w:rPr>
          <w:rFonts w:ascii="Times New Roman" w:hAnsi="Times New Roman" w:cs="Times New Roman"/>
          <w:color w:val="000000"/>
          <w:sz w:val="28"/>
          <w:szCs w:val="28"/>
        </w:rPr>
      </w:pPr>
    </w:p>
    <w:p w:rsidR="00BD0055" w:rsidRPr="00104313" w:rsidRDefault="00BD0055" w:rsidP="00BD0055">
      <w:pPr>
        <w:spacing w:after="0" w:line="240" w:lineRule="auto"/>
        <w:ind w:left="180"/>
        <w:jc w:val="center"/>
        <w:rPr>
          <w:rFonts w:ascii="Times New Roman" w:hAnsi="Times New Roman" w:cs="Times New Roman"/>
          <w:color w:val="000000"/>
          <w:sz w:val="28"/>
          <w:szCs w:val="28"/>
        </w:rPr>
      </w:pPr>
    </w:p>
    <w:p w:rsidR="00104313" w:rsidRPr="00104313" w:rsidRDefault="00104313" w:rsidP="00BD0055">
      <w:pPr>
        <w:spacing w:after="0" w:line="240" w:lineRule="auto"/>
        <w:jc w:val="both"/>
        <w:rPr>
          <w:rFonts w:ascii="Times New Roman" w:hAnsi="Times New Roman" w:cs="Times New Roman"/>
          <w:sz w:val="28"/>
          <w:szCs w:val="28"/>
        </w:rPr>
      </w:pPr>
      <w:r w:rsidRPr="00104313">
        <w:rPr>
          <w:rFonts w:ascii="Times New Roman" w:hAnsi="Times New Roman" w:cs="Times New Roman"/>
          <w:color w:val="000000"/>
          <w:sz w:val="28"/>
          <w:szCs w:val="28"/>
        </w:rPr>
        <w:tab/>
      </w:r>
      <w:r w:rsidR="00127183" w:rsidRPr="00127183">
        <w:rPr>
          <w:rFonts w:ascii="Times New Roman" w:hAnsi="Times New Roman" w:cs="Times New Roman"/>
          <w:sz w:val="28"/>
          <w:szCs w:val="28"/>
        </w:rPr>
        <w:t>В целях повышения доступности и качества предоставления муниципальных услуг, в</w:t>
      </w:r>
      <w:r w:rsidR="00127183">
        <w:rPr>
          <w:rFonts w:ascii="Times New Roman" w:hAnsi="Times New Roman" w:cs="Times New Roman"/>
          <w:sz w:val="28"/>
          <w:szCs w:val="28"/>
        </w:rPr>
        <w:t xml:space="preserve"> </w:t>
      </w:r>
      <w:r w:rsidR="00127183" w:rsidRPr="00127183">
        <w:rPr>
          <w:rFonts w:ascii="Times New Roman" w:hAnsi="Times New Roman" w:cs="Times New Roman"/>
          <w:sz w:val="28"/>
          <w:szCs w:val="28"/>
        </w:rPr>
        <w:t>соответствии с Градостроительным кодексом Российской Федерации</w:t>
      </w:r>
      <w:r w:rsidR="00127183">
        <w:rPr>
          <w:rFonts w:ascii="Times New Roman" w:hAnsi="Times New Roman" w:cs="Times New Roman"/>
          <w:sz w:val="28"/>
          <w:szCs w:val="28"/>
        </w:rPr>
        <w:t>,</w:t>
      </w:r>
      <w:r w:rsidR="00127183" w:rsidRPr="00127183">
        <w:rPr>
          <w:rFonts w:ascii="Times New Roman" w:hAnsi="Times New Roman" w:cs="Times New Roman"/>
          <w:sz w:val="28"/>
          <w:szCs w:val="28"/>
        </w:rPr>
        <w:t xml:space="preserve"> </w:t>
      </w:r>
      <w:r w:rsidRPr="00104313">
        <w:rPr>
          <w:rFonts w:ascii="Times New Roman" w:hAnsi="Times New Roman" w:cs="Times New Roman"/>
          <w:sz w:val="28"/>
          <w:szCs w:val="28"/>
        </w:rPr>
        <w:t>Федеральным</w:t>
      </w:r>
      <w:r w:rsidR="00127183">
        <w:rPr>
          <w:rFonts w:ascii="Times New Roman" w:hAnsi="Times New Roman" w:cs="Times New Roman"/>
          <w:sz w:val="28"/>
          <w:szCs w:val="28"/>
        </w:rPr>
        <w:t>и</w:t>
      </w:r>
      <w:r w:rsidRPr="00104313">
        <w:rPr>
          <w:rFonts w:ascii="Times New Roman" w:hAnsi="Times New Roman" w:cs="Times New Roman"/>
          <w:sz w:val="28"/>
          <w:szCs w:val="28"/>
        </w:rPr>
        <w:t xml:space="preserve"> закон</w:t>
      </w:r>
      <w:r w:rsidR="00127183">
        <w:rPr>
          <w:rFonts w:ascii="Times New Roman" w:hAnsi="Times New Roman" w:cs="Times New Roman"/>
          <w:sz w:val="28"/>
          <w:szCs w:val="28"/>
        </w:rPr>
        <w:t>ами</w:t>
      </w:r>
      <w:r w:rsidRPr="0010431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w:t>
      </w:r>
      <w:r w:rsidR="00127183">
        <w:rPr>
          <w:rFonts w:ascii="Times New Roman" w:hAnsi="Times New Roman" w:cs="Times New Roman"/>
          <w:sz w:val="28"/>
          <w:szCs w:val="28"/>
        </w:rPr>
        <w:t>ем</w:t>
      </w:r>
      <w:r w:rsidRPr="00104313">
        <w:rPr>
          <w:rFonts w:ascii="Times New Roman" w:hAnsi="Times New Roman" w:cs="Times New Roman"/>
          <w:sz w:val="28"/>
          <w:szCs w:val="28"/>
        </w:rPr>
        <w:t xml:space="preserve"> администрации рабочего поселка Мошково </w:t>
      </w:r>
      <w:proofErr w:type="spellStart"/>
      <w:r w:rsidRPr="00104313">
        <w:rPr>
          <w:rFonts w:ascii="Times New Roman" w:hAnsi="Times New Roman" w:cs="Times New Roman"/>
          <w:sz w:val="28"/>
          <w:szCs w:val="28"/>
        </w:rPr>
        <w:t>Мошковского</w:t>
      </w:r>
      <w:proofErr w:type="spellEnd"/>
      <w:r w:rsidRPr="00104313">
        <w:rPr>
          <w:rFonts w:ascii="Times New Roman" w:hAnsi="Times New Roman" w:cs="Times New Roman"/>
          <w:sz w:val="28"/>
          <w:szCs w:val="28"/>
        </w:rPr>
        <w:t xml:space="preserve"> района Новосибирской области от 14.02.2011 № 28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127183">
        <w:rPr>
          <w:rFonts w:ascii="Times New Roman" w:hAnsi="Times New Roman" w:cs="Times New Roman"/>
          <w:sz w:val="28"/>
          <w:szCs w:val="28"/>
        </w:rPr>
        <w:t xml:space="preserve"> руководствуясь Уставом </w:t>
      </w:r>
      <w:r w:rsidR="00127183" w:rsidRPr="00104313">
        <w:rPr>
          <w:rFonts w:ascii="Times New Roman" w:hAnsi="Times New Roman" w:cs="Times New Roman"/>
          <w:sz w:val="28"/>
          <w:szCs w:val="28"/>
        </w:rPr>
        <w:t xml:space="preserve">рабочего поселка Мошково </w:t>
      </w:r>
      <w:proofErr w:type="spellStart"/>
      <w:r w:rsidR="00127183" w:rsidRPr="00104313">
        <w:rPr>
          <w:rFonts w:ascii="Times New Roman" w:hAnsi="Times New Roman" w:cs="Times New Roman"/>
          <w:sz w:val="28"/>
          <w:szCs w:val="28"/>
        </w:rPr>
        <w:t>Мошковского</w:t>
      </w:r>
      <w:proofErr w:type="spellEnd"/>
      <w:r w:rsidR="00127183" w:rsidRPr="00104313">
        <w:rPr>
          <w:rFonts w:ascii="Times New Roman" w:hAnsi="Times New Roman" w:cs="Times New Roman"/>
          <w:sz w:val="28"/>
          <w:szCs w:val="28"/>
        </w:rPr>
        <w:t xml:space="preserve"> района Новосибирской области</w:t>
      </w:r>
      <w:r w:rsidR="00127183">
        <w:rPr>
          <w:rFonts w:ascii="Times New Roman" w:hAnsi="Times New Roman" w:cs="Times New Roman"/>
          <w:sz w:val="28"/>
          <w:szCs w:val="28"/>
        </w:rPr>
        <w:t>,</w:t>
      </w:r>
    </w:p>
    <w:p w:rsidR="00104313" w:rsidRPr="00104313" w:rsidRDefault="00104313" w:rsidP="00BD0055">
      <w:pPr>
        <w:spacing w:after="0" w:line="240" w:lineRule="auto"/>
        <w:jc w:val="both"/>
        <w:rPr>
          <w:rFonts w:ascii="Times New Roman" w:hAnsi="Times New Roman" w:cs="Times New Roman"/>
          <w:sz w:val="28"/>
          <w:szCs w:val="28"/>
        </w:rPr>
      </w:pPr>
      <w:r w:rsidRPr="00104313">
        <w:rPr>
          <w:rFonts w:ascii="Times New Roman" w:hAnsi="Times New Roman" w:cs="Times New Roman"/>
          <w:sz w:val="28"/>
          <w:szCs w:val="28"/>
        </w:rPr>
        <w:t xml:space="preserve">ПОСТАНОВЛЯЮ: </w:t>
      </w:r>
    </w:p>
    <w:p w:rsidR="00104313" w:rsidRPr="00104313" w:rsidRDefault="00104313" w:rsidP="00BD0055">
      <w:pPr>
        <w:spacing w:after="0" w:line="240" w:lineRule="auto"/>
        <w:jc w:val="both"/>
        <w:rPr>
          <w:rFonts w:ascii="Times New Roman" w:hAnsi="Times New Roman" w:cs="Times New Roman"/>
          <w:sz w:val="28"/>
          <w:szCs w:val="28"/>
        </w:rPr>
      </w:pPr>
      <w:r w:rsidRPr="00104313">
        <w:rPr>
          <w:rFonts w:ascii="Times New Roman" w:hAnsi="Times New Roman" w:cs="Times New Roman"/>
          <w:sz w:val="28"/>
          <w:szCs w:val="28"/>
        </w:rPr>
        <w:t xml:space="preserve">        </w:t>
      </w:r>
      <w:r w:rsidRPr="00104313">
        <w:rPr>
          <w:rFonts w:ascii="Times New Roman" w:hAnsi="Times New Roman" w:cs="Times New Roman"/>
          <w:sz w:val="28"/>
          <w:szCs w:val="28"/>
        </w:rPr>
        <w:tab/>
        <w:t xml:space="preserve">1. Утвердить административный регламент предоставления муниципальной услуги </w:t>
      </w:r>
      <w:r w:rsidR="005A5E93" w:rsidRPr="005A5E93">
        <w:rPr>
          <w:rFonts w:ascii="Times New Roman" w:hAnsi="Times New Roman" w:cs="Times New Roman"/>
          <w:sz w:val="28"/>
          <w:szCs w:val="28"/>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005A5E93" w:rsidRPr="00104313">
        <w:rPr>
          <w:rFonts w:ascii="Times New Roman" w:hAnsi="Times New Roman" w:cs="Times New Roman"/>
          <w:sz w:val="28"/>
          <w:szCs w:val="28"/>
        </w:rPr>
        <w:t xml:space="preserve"> </w:t>
      </w:r>
      <w:r w:rsidRPr="00104313">
        <w:rPr>
          <w:rFonts w:ascii="Times New Roman" w:hAnsi="Times New Roman" w:cs="Times New Roman"/>
          <w:sz w:val="28"/>
          <w:szCs w:val="28"/>
        </w:rPr>
        <w:t>(прил</w:t>
      </w:r>
      <w:r w:rsidR="00127183">
        <w:rPr>
          <w:rFonts w:ascii="Times New Roman" w:hAnsi="Times New Roman" w:cs="Times New Roman"/>
          <w:sz w:val="28"/>
          <w:szCs w:val="28"/>
        </w:rPr>
        <w:t>ожение</w:t>
      </w:r>
      <w:r w:rsidRPr="00104313">
        <w:rPr>
          <w:rFonts w:ascii="Times New Roman" w:hAnsi="Times New Roman" w:cs="Times New Roman"/>
          <w:sz w:val="28"/>
          <w:szCs w:val="28"/>
        </w:rPr>
        <w:t>)</w:t>
      </w:r>
      <w:r w:rsidRPr="00104313">
        <w:rPr>
          <w:rFonts w:ascii="Times New Roman" w:hAnsi="Times New Roman" w:cs="Times New Roman"/>
          <w:bCs/>
          <w:color w:val="000000"/>
          <w:sz w:val="28"/>
          <w:szCs w:val="28"/>
        </w:rPr>
        <w:t>.</w:t>
      </w:r>
    </w:p>
    <w:p w:rsidR="00127183" w:rsidRPr="00127183" w:rsidRDefault="00104313" w:rsidP="00BD0055">
      <w:pPr>
        <w:spacing w:after="0" w:line="240" w:lineRule="auto"/>
        <w:jc w:val="both"/>
        <w:rPr>
          <w:rFonts w:ascii="Times New Roman" w:hAnsi="Times New Roman" w:cs="Times New Roman"/>
          <w:sz w:val="28"/>
          <w:szCs w:val="28"/>
        </w:rPr>
      </w:pPr>
      <w:r w:rsidRPr="00104313">
        <w:rPr>
          <w:rFonts w:ascii="Times New Roman" w:hAnsi="Times New Roman" w:cs="Times New Roman"/>
          <w:sz w:val="28"/>
          <w:szCs w:val="28"/>
        </w:rPr>
        <w:tab/>
        <w:t xml:space="preserve">2. </w:t>
      </w:r>
      <w:r w:rsidR="00127183" w:rsidRPr="00127183">
        <w:rPr>
          <w:rFonts w:ascii="Times New Roman" w:hAnsi="Times New Roman" w:cs="Times New Roman"/>
          <w:sz w:val="28"/>
          <w:szCs w:val="28"/>
        </w:rPr>
        <w:t xml:space="preserve">Настоящее постановление подлежит официальному опубликованию и размещению на официальном сайте поселения в информационно-телекоммуникационной сети </w:t>
      </w:r>
      <w:r w:rsidR="00BD0055">
        <w:rPr>
          <w:rFonts w:ascii="Times New Roman" w:hAnsi="Times New Roman" w:cs="Times New Roman"/>
          <w:sz w:val="28"/>
          <w:szCs w:val="28"/>
        </w:rPr>
        <w:t>«</w:t>
      </w:r>
      <w:r w:rsidR="00127183" w:rsidRPr="00127183">
        <w:rPr>
          <w:rFonts w:ascii="Times New Roman" w:hAnsi="Times New Roman" w:cs="Times New Roman"/>
          <w:sz w:val="28"/>
          <w:szCs w:val="28"/>
        </w:rPr>
        <w:t>Интернет</w:t>
      </w:r>
      <w:r w:rsidR="00BD0055">
        <w:rPr>
          <w:rFonts w:ascii="Times New Roman" w:hAnsi="Times New Roman" w:cs="Times New Roman"/>
          <w:sz w:val="28"/>
          <w:szCs w:val="28"/>
        </w:rPr>
        <w:t>»</w:t>
      </w:r>
      <w:r w:rsidR="00127183" w:rsidRPr="00127183">
        <w:rPr>
          <w:rFonts w:ascii="Times New Roman" w:hAnsi="Times New Roman" w:cs="Times New Roman"/>
          <w:sz w:val="28"/>
          <w:szCs w:val="28"/>
        </w:rPr>
        <w:t>.</w:t>
      </w:r>
    </w:p>
    <w:p w:rsidR="00104313" w:rsidRPr="00104313" w:rsidRDefault="00104313" w:rsidP="00BD0055">
      <w:pPr>
        <w:spacing w:after="0" w:line="240" w:lineRule="auto"/>
        <w:jc w:val="both"/>
        <w:rPr>
          <w:rFonts w:ascii="Times New Roman" w:hAnsi="Times New Roman" w:cs="Times New Roman"/>
          <w:sz w:val="28"/>
          <w:szCs w:val="28"/>
        </w:rPr>
      </w:pPr>
      <w:r w:rsidRPr="00104313">
        <w:rPr>
          <w:rFonts w:ascii="Times New Roman" w:hAnsi="Times New Roman" w:cs="Times New Roman"/>
          <w:sz w:val="28"/>
          <w:szCs w:val="28"/>
        </w:rPr>
        <w:tab/>
      </w:r>
      <w:r w:rsidR="00BD0055">
        <w:rPr>
          <w:rFonts w:ascii="Times New Roman" w:hAnsi="Times New Roman" w:cs="Times New Roman"/>
          <w:sz w:val="28"/>
          <w:szCs w:val="28"/>
        </w:rPr>
        <w:t>3</w:t>
      </w:r>
      <w:r w:rsidRPr="00104313">
        <w:rPr>
          <w:rFonts w:ascii="Times New Roman" w:hAnsi="Times New Roman" w:cs="Times New Roman"/>
          <w:sz w:val="28"/>
          <w:szCs w:val="28"/>
        </w:rPr>
        <w:t xml:space="preserve">. Контроль за исполнением настоящего постановления </w:t>
      </w:r>
      <w:r w:rsidR="00BD0055">
        <w:rPr>
          <w:rFonts w:ascii="Times New Roman" w:hAnsi="Times New Roman" w:cs="Times New Roman"/>
          <w:sz w:val="28"/>
          <w:szCs w:val="28"/>
        </w:rPr>
        <w:t xml:space="preserve">возложить на </w:t>
      </w:r>
      <w:r w:rsidR="00774CF9">
        <w:rPr>
          <w:rFonts w:ascii="Times New Roman" w:hAnsi="Times New Roman" w:cs="Times New Roman"/>
          <w:sz w:val="28"/>
          <w:szCs w:val="28"/>
        </w:rPr>
        <w:t>главного эксперта</w:t>
      </w:r>
      <w:r w:rsidR="00BD0055">
        <w:rPr>
          <w:rFonts w:ascii="Times New Roman" w:hAnsi="Times New Roman" w:cs="Times New Roman"/>
          <w:sz w:val="28"/>
          <w:szCs w:val="28"/>
        </w:rPr>
        <w:t xml:space="preserve"> администрации </w:t>
      </w:r>
      <w:r w:rsidR="00BD0055" w:rsidRPr="00104313">
        <w:rPr>
          <w:rFonts w:ascii="Times New Roman" w:hAnsi="Times New Roman" w:cs="Times New Roman"/>
          <w:sz w:val="28"/>
          <w:szCs w:val="28"/>
        </w:rPr>
        <w:t xml:space="preserve">рабочего поселка Мошково </w:t>
      </w:r>
      <w:proofErr w:type="spellStart"/>
      <w:r w:rsidR="00BD0055" w:rsidRPr="00104313">
        <w:rPr>
          <w:rFonts w:ascii="Times New Roman" w:hAnsi="Times New Roman" w:cs="Times New Roman"/>
          <w:sz w:val="28"/>
          <w:szCs w:val="28"/>
        </w:rPr>
        <w:t>Мошковского</w:t>
      </w:r>
      <w:proofErr w:type="spellEnd"/>
      <w:r w:rsidR="00BD0055" w:rsidRPr="00104313">
        <w:rPr>
          <w:rFonts w:ascii="Times New Roman" w:hAnsi="Times New Roman" w:cs="Times New Roman"/>
          <w:sz w:val="28"/>
          <w:szCs w:val="28"/>
        </w:rPr>
        <w:t xml:space="preserve"> района Новосибирской области</w:t>
      </w:r>
      <w:r w:rsidRPr="00104313">
        <w:rPr>
          <w:rFonts w:ascii="Times New Roman" w:hAnsi="Times New Roman" w:cs="Times New Roman"/>
          <w:sz w:val="28"/>
          <w:szCs w:val="28"/>
        </w:rPr>
        <w:t>.</w:t>
      </w:r>
    </w:p>
    <w:p w:rsidR="00104313" w:rsidRPr="00104313" w:rsidRDefault="00104313" w:rsidP="00BD0055">
      <w:pPr>
        <w:spacing w:after="0" w:line="240" w:lineRule="auto"/>
        <w:ind w:left="180"/>
        <w:jc w:val="both"/>
        <w:rPr>
          <w:rFonts w:ascii="Times New Roman" w:hAnsi="Times New Roman" w:cs="Times New Roman"/>
          <w:color w:val="000000"/>
          <w:sz w:val="28"/>
          <w:szCs w:val="28"/>
        </w:rPr>
      </w:pPr>
    </w:p>
    <w:p w:rsidR="00104313" w:rsidRPr="00104313" w:rsidRDefault="00104313" w:rsidP="00BD0055">
      <w:pPr>
        <w:spacing w:after="0" w:line="240" w:lineRule="auto"/>
        <w:ind w:left="180"/>
        <w:jc w:val="both"/>
        <w:rPr>
          <w:rFonts w:ascii="Times New Roman" w:hAnsi="Times New Roman" w:cs="Times New Roman"/>
          <w:color w:val="000000"/>
          <w:sz w:val="28"/>
          <w:szCs w:val="28"/>
        </w:rPr>
      </w:pPr>
    </w:p>
    <w:p w:rsidR="00104313" w:rsidRDefault="00104313" w:rsidP="00BD0055">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104313">
        <w:rPr>
          <w:rFonts w:ascii="Times New Roman" w:hAnsi="Times New Roman" w:cs="Times New Roman"/>
          <w:sz w:val="28"/>
          <w:szCs w:val="28"/>
        </w:rPr>
        <w:t>лав</w:t>
      </w:r>
      <w:r>
        <w:rPr>
          <w:rFonts w:ascii="Times New Roman" w:hAnsi="Times New Roman" w:cs="Times New Roman"/>
          <w:sz w:val="28"/>
          <w:szCs w:val="28"/>
        </w:rPr>
        <w:t>а</w:t>
      </w:r>
      <w:r w:rsidRPr="00104313">
        <w:rPr>
          <w:rFonts w:ascii="Times New Roman" w:hAnsi="Times New Roman" w:cs="Times New Roman"/>
          <w:sz w:val="28"/>
          <w:szCs w:val="28"/>
        </w:rPr>
        <w:t xml:space="preserve"> рабочего поселка Мошково                                                                        </w:t>
      </w:r>
      <w:proofErr w:type="spellStart"/>
      <w:r w:rsidRPr="00104313">
        <w:rPr>
          <w:rFonts w:ascii="Times New Roman" w:hAnsi="Times New Roman" w:cs="Times New Roman"/>
          <w:sz w:val="28"/>
          <w:szCs w:val="28"/>
        </w:rPr>
        <w:t>Мошковского</w:t>
      </w:r>
      <w:proofErr w:type="spellEnd"/>
      <w:r w:rsidRPr="00104313">
        <w:rPr>
          <w:rFonts w:ascii="Times New Roman" w:hAnsi="Times New Roman" w:cs="Times New Roman"/>
          <w:sz w:val="28"/>
          <w:szCs w:val="28"/>
        </w:rPr>
        <w:t xml:space="preserve"> района </w:t>
      </w:r>
    </w:p>
    <w:p w:rsidR="00104313" w:rsidRPr="00104313" w:rsidRDefault="00104313" w:rsidP="00BD0055">
      <w:pPr>
        <w:spacing w:after="0" w:line="240" w:lineRule="auto"/>
        <w:rPr>
          <w:rFonts w:ascii="Times New Roman" w:hAnsi="Times New Roman" w:cs="Times New Roman"/>
          <w:sz w:val="28"/>
          <w:szCs w:val="28"/>
        </w:rPr>
      </w:pPr>
      <w:r w:rsidRPr="0010431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00BD00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4313">
        <w:rPr>
          <w:rFonts w:ascii="Times New Roman" w:hAnsi="Times New Roman" w:cs="Times New Roman"/>
          <w:sz w:val="28"/>
          <w:szCs w:val="28"/>
        </w:rPr>
        <w:t xml:space="preserve">           </w:t>
      </w:r>
      <w:proofErr w:type="spellStart"/>
      <w:r w:rsidRPr="00104313">
        <w:rPr>
          <w:rFonts w:ascii="Times New Roman" w:hAnsi="Times New Roman" w:cs="Times New Roman"/>
          <w:sz w:val="28"/>
          <w:szCs w:val="28"/>
        </w:rPr>
        <w:t>Д.</w:t>
      </w:r>
      <w:r>
        <w:rPr>
          <w:rFonts w:ascii="Times New Roman" w:hAnsi="Times New Roman" w:cs="Times New Roman"/>
          <w:sz w:val="28"/>
          <w:szCs w:val="28"/>
        </w:rPr>
        <w:t>М.Луференко</w:t>
      </w:r>
      <w:proofErr w:type="spellEnd"/>
    </w:p>
    <w:p w:rsidR="004906AA" w:rsidRDefault="004906AA">
      <w:pPr>
        <w:rPr>
          <w:rFonts w:ascii="Times New Roman" w:hAnsi="Times New Roman" w:cs="Times New Roman"/>
          <w:sz w:val="28"/>
          <w:szCs w:val="28"/>
        </w:rPr>
      </w:pPr>
      <w:r>
        <w:rPr>
          <w:rFonts w:ascii="Times New Roman" w:hAnsi="Times New Roman" w:cs="Times New Roman"/>
          <w:sz w:val="28"/>
          <w:szCs w:val="28"/>
        </w:rPr>
        <w:br w:type="page"/>
      </w:r>
    </w:p>
    <w:p w:rsidR="00104313" w:rsidRPr="00104313" w:rsidRDefault="00104313" w:rsidP="00104313">
      <w:pPr>
        <w:spacing w:after="0"/>
        <w:rPr>
          <w:rFonts w:ascii="Times New Roman" w:hAnsi="Times New Roman" w:cs="Times New Roman"/>
          <w:sz w:val="28"/>
          <w:szCs w:val="28"/>
        </w:rPr>
      </w:pPr>
    </w:p>
    <w:p w:rsidR="00104313" w:rsidRPr="001048A3" w:rsidRDefault="00104313" w:rsidP="001048A3">
      <w:pPr>
        <w:spacing w:after="0" w:line="240" w:lineRule="auto"/>
        <w:jc w:val="right"/>
        <w:rPr>
          <w:rFonts w:ascii="Times New Roman" w:hAnsi="Times New Roman" w:cs="Times New Roman"/>
          <w:sz w:val="28"/>
          <w:szCs w:val="28"/>
        </w:rPr>
      </w:pPr>
      <w:r w:rsidRPr="001048A3">
        <w:rPr>
          <w:rFonts w:ascii="Times New Roman" w:hAnsi="Times New Roman" w:cs="Times New Roman"/>
          <w:sz w:val="28"/>
          <w:szCs w:val="28"/>
        </w:rPr>
        <w:t>Приложение</w:t>
      </w:r>
    </w:p>
    <w:p w:rsidR="00104313" w:rsidRPr="001048A3" w:rsidRDefault="00104313" w:rsidP="001048A3">
      <w:pPr>
        <w:suppressAutoHyphens/>
        <w:spacing w:after="0" w:line="240" w:lineRule="auto"/>
        <w:ind w:firstLine="709"/>
        <w:jc w:val="right"/>
        <w:rPr>
          <w:rFonts w:ascii="Times New Roman" w:hAnsi="Times New Roman" w:cs="Times New Roman"/>
          <w:bCs/>
          <w:color w:val="000000"/>
          <w:sz w:val="28"/>
          <w:szCs w:val="28"/>
        </w:rPr>
      </w:pPr>
      <w:r w:rsidRPr="001048A3">
        <w:rPr>
          <w:rFonts w:ascii="Times New Roman" w:hAnsi="Times New Roman" w:cs="Times New Roman"/>
          <w:bCs/>
          <w:color w:val="000000"/>
          <w:sz w:val="28"/>
          <w:szCs w:val="28"/>
        </w:rPr>
        <w:t xml:space="preserve">к постановлению администрации </w:t>
      </w:r>
    </w:p>
    <w:p w:rsidR="00104313" w:rsidRPr="001048A3" w:rsidRDefault="00104313" w:rsidP="001048A3">
      <w:pPr>
        <w:suppressAutoHyphens/>
        <w:spacing w:after="0" w:line="240" w:lineRule="auto"/>
        <w:ind w:firstLine="709"/>
        <w:jc w:val="right"/>
        <w:rPr>
          <w:rFonts w:ascii="Times New Roman" w:hAnsi="Times New Roman" w:cs="Times New Roman"/>
          <w:color w:val="000000"/>
          <w:sz w:val="28"/>
          <w:szCs w:val="28"/>
        </w:rPr>
      </w:pPr>
      <w:r w:rsidRPr="001048A3">
        <w:rPr>
          <w:rFonts w:ascii="Times New Roman" w:hAnsi="Times New Roman" w:cs="Times New Roman"/>
          <w:color w:val="000000"/>
          <w:sz w:val="28"/>
          <w:szCs w:val="28"/>
        </w:rPr>
        <w:t>рабочего поселка Мошково</w:t>
      </w:r>
    </w:p>
    <w:p w:rsidR="00104313" w:rsidRPr="001048A3" w:rsidRDefault="00104313" w:rsidP="001048A3">
      <w:pPr>
        <w:suppressAutoHyphens/>
        <w:spacing w:after="0" w:line="240" w:lineRule="auto"/>
        <w:ind w:firstLine="709"/>
        <w:jc w:val="right"/>
        <w:rPr>
          <w:rFonts w:ascii="Times New Roman" w:hAnsi="Times New Roman" w:cs="Times New Roman"/>
          <w:bCs/>
          <w:color w:val="000000"/>
          <w:sz w:val="28"/>
          <w:szCs w:val="28"/>
        </w:rPr>
      </w:pPr>
      <w:r w:rsidRPr="001048A3">
        <w:rPr>
          <w:rFonts w:ascii="Times New Roman" w:hAnsi="Times New Roman" w:cs="Times New Roman"/>
          <w:bCs/>
          <w:color w:val="000000"/>
          <w:sz w:val="28"/>
          <w:szCs w:val="28"/>
        </w:rPr>
        <w:t xml:space="preserve"> </w:t>
      </w:r>
      <w:proofErr w:type="spellStart"/>
      <w:r w:rsidRPr="001048A3">
        <w:rPr>
          <w:rFonts w:ascii="Times New Roman" w:hAnsi="Times New Roman" w:cs="Times New Roman"/>
          <w:bCs/>
          <w:color w:val="000000"/>
          <w:sz w:val="28"/>
          <w:szCs w:val="28"/>
        </w:rPr>
        <w:t>Мошковского</w:t>
      </w:r>
      <w:proofErr w:type="spellEnd"/>
      <w:r w:rsidRPr="001048A3">
        <w:rPr>
          <w:rFonts w:ascii="Times New Roman" w:hAnsi="Times New Roman" w:cs="Times New Roman"/>
          <w:bCs/>
          <w:color w:val="000000"/>
          <w:sz w:val="28"/>
          <w:szCs w:val="28"/>
        </w:rPr>
        <w:t xml:space="preserve"> района </w:t>
      </w:r>
    </w:p>
    <w:p w:rsidR="00104313" w:rsidRPr="001048A3" w:rsidRDefault="00104313" w:rsidP="001048A3">
      <w:pPr>
        <w:suppressAutoHyphens/>
        <w:spacing w:after="0" w:line="240" w:lineRule="auto"/>
        <w:ind w:firstLine="709"/>
        <w:jc w:val="right"/>
        <w:rPr>
          <w:rFonts w:ascii="Times New Roman" w:hAnsi="Times New Roman" w:cs="Times New Roman"/>
          <w:color w:val="000000"/>
          <w:sz w:val="28"/>
          <w:szCs w:val="28"/>
        </w:rPr>
      </w:pPr>
      <w:r w:rsidRPr="001048A3">
        <w:rPr>
          <w:rFonts w:ascii="Times New Roman" w:hAnsi="Times New Roman" w:cs="Times New Roman"/>
          <w:color w:val="000000"/>
          <w:sz w:val="28"/>
          <w:szCs w:val="28"/>
        </w:rPr>
        <w:t xml:space="preserve">Новосибирской области </w:t>
      </w:r>
    </w:p>
    <w:p w:rsidR="004906AA" w:rsidRPr="004906AA" w:rsidRDefault="004906AA" w:rsidP="004906AA">
      <w:pPr>
        <w:spacing w:after="0" w:line="240" w:lineRule="auto"/>
        <w:ind w:left="180"/>
        <w:jc w:val="right"/>
        <w:rPr>
          <w:rFonts w:ascii="Times New Roman" w:hAnsi="Times New Roman" w:cs="Times New Roman"/>
          <w:sz w:val="28"/>
          <w:szCs w:val="28"/>
        </w:rPr>
      </w:pPr>
      <w:r w:rsidRPr="004906AA">
        <w:rPr>
          <w:rFonts w:ascii="Times New Roman" w:hAnsi="Times New Roman" w:cs="Times New Roman"/>
          <w:sz w:val="28"/>
          <w:szCs w:val="28"/>
        </w:rPr>
        <w:t>от 20.07.2020 № 26-нп</w:t>
      </w:r>
    </w:p>
    <w:p w:rsidR="00104313" w:rsidRPr="001048A3" w:rsidRDefault="00104313" w:rsidP="004906AA">
      <w:pPr>
        <w:spacing w:after="0" w:line="240" w:lineRule="auto"/>
        <w:jc w:val="right"/>
        <w:rPr>
          <w:rFonts w:ascii="Times New Roman" w:hAnsi="Times New Roman" w:cs="Times New Roman"/>
          <w:sz w:val="28"/>
          <w:szCs w:val="28"/>
        </w:rPr>
      </w:pPr>
    </w:p>
    <w:p w:rsidR="00104313" w:rsidRPr="001048A3" w:rsidRDefault="00104313" w:rsidP="001048A3">
      <w:pPr>
        <w:spacing w:after="0" w:line="240" w:lineRule="auto"/>
        <w:jc w:val="both"/>
        <w:rPr>
          <w:rFonts w:ascii="Times New Roman" w:hAnsi="Times New Roman" w:cs="Times New Roman"/>
          <w:sz w:val="28"/>
          <w:szCs w:val="28"/>
        </w:rPr>
      </w:pPr>
    </w:p>
    <w:p w:rsidR="005A5E93" w:rsidRPr="001048A3" w:rsidRDefault="005A5E93" w:rsidP="001048A3">
      <w:pPr>
        <w:spacing w:after="0" w:line="240" w:lineRule="auto"/>
        <w:jc w:val="center"/>
        <w:rPr>
          <w:rFonts w:ascii="Times New Roman" w:hAnsi="Times New Roman" w:cs="Times New Roman"/>
          <w:b/>
          <w:sz w:val="28"/>
          <w:szCs w:val="28"/>
        </w:rPr>
      </w:pPr>
      <w:r w:rsidRPr="001048A3">
        <w:rPr>
          <w:rFonts w:ascii="Times New Roman" w:hAnsi="Times New Roman" w:cs="Times New Roman"/>
          <w:b/>
          <w:sz w:val="28"/>
          <w:szCs w:val="28"/>
        </w:rPr>
        <w:t>Административный регламент</w:t>
      </w:r>
    </w:p>
    <w:p w:rsidR="005A5E93" w:rsidRPr="001048A3" w:rsidRDefault="005A5E93" w:rsidP="001048A3">
      <w:pPr>
        <w:spacing w:after="0" w:line="240" w:lineRule="auto"/>
        <w:jc w:val="center"/>
        <w:rPr>
          <w:rFonts w:ascii="Times New Roman" w:hAnsi="Times New Roman" w:cs="Times New Roman"/>
          <w:b/>
          <w:sz w:val="28"/>
          <w:szCs w:val="28"/>
        </w:rPr>
      </w:pPr>
      <w:r w:rsidRPr="001048A3">
        <w:rPr>
          <w:rFonts w:ascii="Times New Roman" w:hAnsi="Times New Roman" w:cs="Times New Roman"/>
          <w:b/>
          <w:sz w:val="28"/>
          <w:szCs w:val="28"/>
        </w:rPr>
        <w:t>предоставления муниципальной услуги по постановке граждан на учет</w:t>
      </w:r>
    </w:p>
    <w:p w:rsidR="005A5E93" w:rsidRPr="001048A3" w:rsidRDefault="005A5E93" w:rsidP="001048A3">
      <w:pPr>
        <w:spacing w:after="0" w:line="240" w:lineRule="auto"/>
        <w:jc w:val="center"/>
        <w:rPr>
          <w:rFonts w:ascii="Times New Roman" w:hAnsi="Times New Roman" w:cs="Times New Roman"/>
          <w:b/>
          <w:sz w:val="28"/>
          <w:szCs w:val="28"/>
        </w:rPr>
      </w:pPr>
      <w:r w:rsidRPr="001048A3">
        <w:rPr>
          <w:rFonts w:ascii="Times New Roman" w:hAnsi="Times New Roman" w:cs="Times New Roman"/>
          <w:b/>
          <w:sz w:val="28"/>
          <w:szCs w:val="28"/>
        </w:rPr>
        <w:t>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BD0055" w:rsidRPr="001048A3" w:rsidRDefault="005A5E93" w:rsidP="001048A3">
      <w:pPr>
        <w:spacing w:after="0" w:line="240" w:lineRule="auto"/>
        <w:jc w:val="center"/>
        <w:rPr>
          <w:rFonts w:ascii="Times New Roman" w:hAnsi="Times New Roman" w:cs="Times New Roman"/>
          <w:b/>
          <w:sz w:val="28"/>
          <w:szCs w:val="28"/>
        </w:rPr>
      </w:pPr>
      <w:r w:rsidRPr="001048A3">
        <w:rPr>
          <w:rFonts w:ascii="Times New Roman" w:hAnsi="Times New Roman" w:cs="Times New Roman"/>
          <w:b/>
          <w:sz w:val="28"/>
          <w:szCs w:val="28"/>
        </w:rPr>
        <w:t>в собственность бесплатно</w:t>
      </w:r>
    </w:p>
    <w:p w:rsidR="005A5E93" w:rsidRPr="001048A3" w:rsidRDefault="005A5E93" w:rsidP="001048A3">
      <w:pPr>
        <w:spacing w:after="0" w:line="240" w:lineRule="auto"/>
        <w:jc w:val="both"/>
        <w:rPr>
          <w:rFonts w:ascii="Times New Roman" w:hAnsi="Times New Roman" w:cs="Times New Roman"/>
          <w:sz w:val="28"/>
          <w:szCs w:val="28"/>
        </w:rPr>
      </w:pPr>
    </w:p>
    <w:p w:rsidR="005A5E93" w:rsidRPr="001048A3" w:rsidRDefault="005A5E93" w:rsidP="001048A3">
      <w:pPr>
        <w:pStyle w:val="1"/>
        <w:rPr>
          <w:rFonts w:ascii="Times New Roman" w:hAnsi="Times New Roman" w:cs="Times New Roman"/>
          <w:sz w:val="28"/>
          <w:szCs w:val="28"/>
        </w:rPr>
      </w:pPr>
      <w:bookmarkStart w:id="0" w:name="sub_1010"/>
      <w:r w:rsidRPr="001048A3">
        <w:rPr>
          <w:rFonts w:ascii="Times New Roman" w:hAnsi="Times New Roman" w:cs="Times New Roman"/>
          <w:sz w:val="28"/>
          <w:szCs w:val="28"/>
        </w:rPr>
        <w:t>1. Общие положения</w:t>
      </w:r>
    </w:p>
    <w:p w:rsidR="005A5E93" w:rsidRPr="001048A3" w:rsidRDefault="005A5E93" w:rsidP="00494746">
      <w:pPr>
        <w:spacing w:line="240" w:lineRule="auto"/>
        <w:jc w:val="both"/>
        <w:rPr>
          <w:rFonts w:ascii="Times New Roman" w:hAnsi="Times New Roman" w:cs="Times New Roman"/>
          <w:sz w:val="28"/>
          <w:szCs w:val="28"/>
        </w:rPr>
      </w:pPr>
      <w:bookmarkStart w:id="1" w:name="sub_5"/>
      <w:bookmarkEnd w:id="0"/>
      <w:r w:rsidRPr="001048A3">
        <w:rPr>
          <w:rFonts w:ascii="Times New Roman" w:hAnsi="Times New Roman" w:cs="Times New Roman"/>
          <w:sz w:val="28"/>
          <w:szCs w:val="28"/>
        </w:rPr>
        <w:t xml:space="preserve">1.1. Административный регламент предоставления муниципальной услуги 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(далее - административный регламент), разработан в соответствии с </w:t>
      </w:r>
      <w:hyperlink r:id="rId5" w:history="1">
        <w:r w:rsidRPr="001048A3">
          <w:rPr>
            <w:rStyle w:val="a3"/>
            <w:rFonts w:ascii="Times New Roman" w:hAnsi="Times New Roman" w:cs="Times New Roman"/>
            <w:sz w:val="28"/>
            <w:szCs w:val="28"/>
          </w:rPr>
          <w:t>Федеральным законом</w:t>
        </w:r>
      </w:hyperlink>
      <w:r w:rsidRPr="001048A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постановлением администрации рабочего поселка Мошково </w:t>
      </w:r>
      <w:proofErr w:type="spellStart"/>
      <w:r w:rsidRPr="001048A3">
        <w:rPr>
          <w:rFonts w:ascii="Times New Roman" w:hAnsi="Times New Roman" w:cs="Times New Roman"/>
          <w:sz w:val="28"/>
          <w:szCs w:val="28"/>
        </w:rPr>
        <w:t>Мошковского</w:t>
      </w:r>
      <w:proofErr w:type="spellEnd"/>
      <w:r w:rsidRPr="001048A3">
        <w:rPr>
          <w:rFonts w:ascii="Times New Roman" w:hAnsi="Times New Roman" w:cs="Times New Roman"/>
          <w:sz w:val="28"/>
          <w:szCs w:val="28"/>
        </w:rPr>
        <w:t xml:space="preserve"> района Новосибирской области от 14.02.2011 № 28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5A5E93" w:rsidRPr="001048A3" w:rsidRDefault="005A5E93" w:rsidP="00494746">
      <w:pPr>
        <w:spacing w:line="240" w:lineRule="auto"/>
        <w:jc w:val="both"/>
        <w:rPr>
          <w:rFonts w:ascii="Times New Roman" w:hAnsi="Times New Roman" w:cs="Times New Roman"/>
          <w:sz w:val="28"/>
          <w:szCs w:val="28"/>
        </w:rPr>
      </w:pPr>
      <w:bookmarkStart w:id="2" w:name="sub_6"/>
      <w:bookmarkEnd w:id="1"/>
      <w:r w:rsidRPr="001048A3">
        <w:rPr>
          <w:rFonts w:ascii="Times New Roman" w:hAnsi="Times New Roman" w:cs="Times New Roman"/>
          <w:sz w:val="28"/>
          <w:szCs w:val="28"/>
        </w:rPr>
        <w:t>1.2. Административный регламент устанавливает порядок и стандарт предоставления муниципальной услуги 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(далее - муниципальная услуга), в том числе в электронной форме с использованием федеральной государственной информационной системы "</w:t>
      </w:r>
      <w:hyperlink r:id="rId6"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hyperlink r:id="rId7" w:history="1">
        <w:r w:rsidRPr="001048A3">
          <w:rPr>
            <w:rStyle w:val="a3"/>
            <w:rFonts w:ascii="Times New Roman" w:hAnsi="Times New Roman" w:cs="Times New Roman"/>
            <w:sz w:val="28"/>
            <w:szCs w:val="28"/>
          </w:rPr>
          <w:t>законодательства</w:t>
        </w:r>
      </w:hyperlink>
      <w:r w:rsidRPr="001048A3">
        <w:rPr>
          <w:rFonts w:ascii="Times New Roman" w:hAnsi="Times New Roman" w:cs="Times New Roman"/>
          <w:sz w:val="28"/>
          <w:szCs w:val="28"/>
        </w:rPr>
        <w:t xml:space="preserve"> Российской Федерации о защите персональных данных, включая состав, последовательность и сроки выполнения административных процедур (действий), требования к порядку их выполнения, порядок и формы контроля за исполнением административного регламента, досудебный (внесудебный) </w:t>
      </w:r>
      <w:r w:rsidRPr="001048A3">
        <w:rPr>
          <w:rFonts w:ascii="Times New Roman" w:hAnsi="Times New Roman" w:cs="Times New Roman"/>
          <w:sz w:val="28"/>
          <w:szCs w:val="28"/>
        </w:rPr>
        <w:lastRenderedPageBreak/>
        <w:t xml:space="preserve">порядок обжалования заявителем решений и действий (бездействия) администрации рабочего поселка Мошково </w:t>
      </w:r>
      <w:proofErr w:type="spellStart"/>
      <w:r w:rsidRPr="001048A3">
        <w:rPr>
          <w:rFonts w:ascii="Times New Roman" w:hAnsi="Times New Roman" w:cs="Times New Roman"/>
          <w:sz w:val="28"/>
          <w:szCs w:val="28"/>
        </w:rPr>
        <w:t>Мошковского</w:t>
      </w:r>
      <w:proofErr w:type="spellEnd"/>
      <w:r w:rsidRPr="001048A3">
        <w:rPr>
          <w:rFonts w:ascii="Times New Roman" w:hAnsi="Times New Roman" w:cs="Times New Roman"/>
          <w:sz w:val="28"/>
          <w:szCs w:val="28"/>
        </w:rPr>
        <w:t xml:space="preserve"> района Новосибирской области (далее - администрация),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их должностных лиц, муниципальных служащих, работников.</w:t>
      </w:r>
    </w:p>
    <w:p w:rsidR="005A5E93" w:rsidRPr="001048A3" w:rsidRDefault="005A5E93" w:rsidP="00494746">
      <w:pPr>
        <w:spacing w:line="240" w:lineRule="auto"/>
        <w:jc w:val="both"/>
        <w:rPr>
          <w:rFonts w:ascii="Times New Roman" w:hAnsi="Times New Roman" w:cs="Times New Roman"/>
          <w:sz w:val="28"/>
          <w:szCs w:val="28"/>
        </w:rPr>
      </w:pPr>
      <w:bookmarkStart w:id="3" w:name="sub_27"/>
      <w:bookmarkEnd w:id="2"/>
      <w:r w:rsidRPr="001048A3">
        <w:rPr>
          <w:rFonts w:ascii="Times New Roman" w:hAnsi="Times New Roman" w:cs="Times New Roman"/>
          <w:sz w:val="28"/>
          <w:szCs w:val="28"/>
        </w:rPr>
        <w:t xml:space="preserve">1.3. Муниципальная услуга предоставляется гражданам, имеющим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постоянно проживающим на территории </w:t>
      </w:r>
      <w:r w:rsidR="00CC4675" w:rsidRPr="001048A3">
        <w:rPr>
          <w:rFonts w:ascii="Times New Roman" w:hAnsi="Times New Roman" w:cs="Times New Roman"/>
          <w:sz w:val="28"/>
          <w:szCs w:val="28"/>
        </w:rPr>
        <w:t xml:space="preserve">рабочего поселка Мошково </w:t>
      </w:r>
      <w:proofErr w:type="spellStart"/>
      <w:r w:rsidR="00CC4675" w:rsidRPr="001048A3">
        <w:rPr>
          <w:rFonts w:ascii="Times New Roman" w:hAnsi="Times New Roman" w:cs="Times New Roman"/>
          <w:sz w:val="28"/>
          <w:szCs w:val="28"/>
        </w:rPr>
        <w:t>Мошковского</w:t>
      </w:r>
      <w:proofErr w:type="spellEnd"/>
      <w:r w:rsidR="00CC4675" w:rsidRPr="001048A3">
        <w:rPr>
          <w:rFonts w:ascii="Times New Roman" w:hAnsi="Times New Roman" w:cs="Times New Roman"/>
          <w:sz w:val="28"/>
          <w:szCs w:val="28"/>
        </w:rPr>
        <w:t xml:space="preserve"> района Новосибирской области</w:t>
      </w:r>
      <w:r w:rsidRPr="001048A3">
        <w:rPr>
          <w:rFonts w:ascii="Times New Roman" w:hAnsi="Times New Roman" w:cs="Times New Roman"/>
          <w:sz w:val="28"/>
          <w:szCs w:val="28"/>
        </w:rPr>
        <w:t>, не реализовавшим ранее свое право на однократное бесплатное предоставление в собственность земельного участка (далее - заявитель):</w:t>
      </w:r>
    </w:p>
    <w:p w:rsidR="005A5E93" w:rsidRPr="001048A3" w:rsidRDefault="005A5E93" w:rsidP="00494746">
      <w:pPr>
        <w:spacing w:after="0" w:line="240" w:lineRule="auto"/>
        <w:jc w:val="both"/>
        <w:rPr>
          <w:rFonts w:ascii="Times New Roman" w:hAnsi="Times New Roman" w:cs="Times New Roman"/>
          <w:sz w:val="28"/>
          <w:szCs w:val="28"/>
        </w:rPr>
      </w:pPr>
      <w:bookmarkStart w:id="4" w:name="sub_22"/>
      <w:bookmarkEnd w:id="3"/>
      <w:r w:rsidRPr="001048A3">
        <w:rPr>
          <w:rFonts w:ascii="Times New Roman" w:hAnsi="Times New Roman" w:cs="Times New Roman"/>
          <w:sz w:val="28"/>
          <w:szCs w:val="28"/>
        </w:rPr>
        <w:t>1.3.1. В случае предоставления земельных участков для индивидуального жилищного строительства, ведения садоводства, дачного хозяйства, огородничества, личного подсобного хозяйства:</w:t>
      </w:r>
    </w:p>
    <w:p w:rsidR="005A5E93" w:rsidRPr="001048A3" w:rsidRDefault="005A5E93" w:rsidP="00494746">
      <w:pPr>
        <w:spacing w:after="0" w:line="240" w:lineRule="auto"/>
        <w:jc w:val="both"/>
        <w:rPr>
          <w:rFonts w:ascii="Times New Roman" w:hAnsi="Times New Roman" w:cs="Times New Roman"/>
          <w:sz w:val="28"/>
          <w:szCs w:val="28"/>
        </w:rPr>
      </w:pPr>
      <w:bookmarkStart w:id="5" w:name="sub_7"/>
      <w:bookmarkEnd w:id="4"/>
      <w:r w:rsidRPr="001048A3">
        <w:rPr>
          <w:rFonts w:ascii="Times New Roman" w:hAnsi="Times New Roman" w:cs="Times New Roman"/>
          <w:sz w:val="28"/>
          <w:szCs w:val="28"/>
        </w:rPr>
        <w:t>1.3.1.1. Героям Советского Союза.</w:t>
      </w:r>
    </w:p>
    <w:p w:rsidR="005A5E93" w:rsidRPr="001048A3" w:rsidRDefault="005A5E93" w:rsidP="00494746">
      <w:pPr>
        <w:spacing w:after="0" w:line="240" w:lineRule="auto"/>
        <w:jc w:val="both"/>
        <w:rPr>
          <w:rFonts w:ascii="Times New Roman" w:hAnsi="Times New Roman" w:cs="Times New Roman"/>
          <w:sz w:val="28"/>
          <w:szCs w:val="28"/>
        </w:rPr>
      </w:pPr>
      <w:bookmarkStart w:id="6" w:name="sub_8"/>
      <w:bookmarkEnd w:id="5"/>
      <w:r w:rsidRPr="001048A3">
        <w:rPr>
          <w:rFonts w:ascii="Times New Roman" w:hAnsi="Times New Roman" w:cs="Times New Roman"/>
          <w:sz w:val="28"/>
          <w:szCs w:val="28"/>
        </w:rPr>
        <w:t>1.3.1.2. Героям Российской Федерации.</w:t>
      </w:r>
    </w:p>
    <w:p w:rsidR="005A5E93" w:rsidRPr="001048A3" w:rsidRDefault="005A5E93" w:rsidP="00494746">
      <w:pPr>
        <w:spacing w:after="0" w:line="240" w:lineRule="auto"/>
        <w:jc w:val="both"/>
        <w:rPr>
          <w:rFonts w:ascii="Times New Roman" w:hAnsi="Times New Roman" w:cs="Times New Roman"/>
          <w:sz w:val="28"/>
          <w:szCs w:val="28"/>
        </w:rPr>
      </w:pPr>
      <w:bookmarkStart w:id="7" w:name="sub_9"/>
      <w:bookmarkEnd w:id="6"/>
      <w:r w:rsidRPr="001048A3">
        <w:rPr>
          <w:rFonts w:ascii="Times New Roman" w:hAnsi="Times New Roman" w:cs="Times New Roman"/>
          <w:sz w:val="28"/>
          <w:szCs w:val="28"/>
        </w:rPr>
        <w:t>1.3.1.3. Полным кавалерам ордена Славы.</w:t>
      </w:r>
    </w:p>
    <w:p w:rsidR="005A5E93" w:rsidRPr="001048A3" w:rsidRDefault="005A5E93" w:rsidP="00494746">
      <w:pPr>
        <w:spacing w:after="0" w:line="240" w:lineRule="auto"/>
        <w:jc w:val="both"/>
        <w:rPr>
          <w:rFonts w:ascii="Times New Roman" w:hAnsi="Times New Roman" w:cs="Times New Roman"/>
          <w:sz w:val="28"/>
          <w:szCs w:val="28"/>
        </w:rPr>
      </w:pPr>
      <w:bookmarkStart w:id="8" w:name="sub_10"/>
      <w:bookmarkEnd w:id="7"/>
      <w:r w:rsidRPr="001048A3">
        <w:rPr>
          <w:rFonts w:ascii="Times New Roman" w:hAnsi="Times New Roman" w:cs="Times New Roman"/>
          <w:sz w:val="28"/>
          <w:szCs w:val="28"/>
        </w:rPr>
        <w:t>1.3.1.4. Героям Социалистического труда.</w:t>
      </w:r>
    </w:p>
    <w:p w:rsidR="005A5E93" w:rsidRPr="001048A3" w:rsidRDefault="005A5E93" w:rsidP="00494746">
      <w:pPr>
        <w:spacing w:after="0" w:line="240" w:lineRule="auto"/>
        <w:jc w:val="both"/>
        <w:rPr>
          <w:rFonts w:ascii="Times New Roman" w:hAnsi="Times New Roman" w:cs="Times New Roman"/>
          <w:sz w:val="28"/>
          <w:szCs w:val="28"/>
        </w:rPr>
      </w:pPr>
      <w:bookmarkStart w:id="9" w:name="sub_11"/>
      <w:bookmarkEnd w:id="8"/>
      <w:r w:rsidRPr="001048A3">
        <w:rPr>
          <w:rFonts w:ascii="Times New Roman" w:hAnsi="Times New Roman" w:cs="Times New Roman"/>
          <w:sz w:val="28"/>
          <w:szCs w:val="28"/>
        </w:rPr>
        <w:t>1.3.1.5. Героям Труда Российской Федерации.</w:t>
      </w:r>
    </w:p>
    <w:p w:rsidR="005A5E93" w:rsidRPr="001048A3" w:rsidRDefault="005A5E93" w:rsidP="00494746">
      <w:pPr>
        <w:spacing w:after="0" w:line="240" w:lineRule="auto"/>
        <w:jc w:val="both"/>
        <w:rPr>
          <w:rFonts w:ascii="Times New Roman" w:hAnsi="Times New Roman" w:cs="Times New Roman"/>
          <w:sz w:val="28"/>
          <w:szCs w:val="28"/>
        </w:rPr>
      </w:pPr>
      <w:bookmarkStart w:id="10" w:name="sub_12"/>
      <w:bookmarkEnd w:id="9"/>
      <w:r w:rsidRPr="001048A3">
        <w:rPr>
          <w:rFonts w:ascii="Times New Roman" w:hAnsi="Times New Roman" w:cs="Times New Roman"/>
          <w:sz w:val="28"/>
          <w:szCs w:val="28"/>
        </w:rPr>
        <w:t>1.3.1.6. Полным кавалерам ордена Трудовой Славы.</w:t>
      </w:r>
    </w:p>
    <w:p w:rsidR="005A5E93" w:rsidRPr="001048A3" w:rsidRDefault="005A5E93" w:rsidP="00494746">
      <w:pPr>
        <w:spacing w:after="0" w:line="240" w:lineRule="auto"/>
        <w:jc w:val="both"/>
        <w:rPr>
          <w:rFonts w:ascii="Times New Roman" w:hAnsi="Times New Roman" w:cs="Times New Roman"/>
          <w:sz w:val="28"/>
          <w:szCs w:val="28"/>
        </w:rPr>
      </w:pPr>
      <w:bookmarkStart w:id="11" w:name="sub_13"/>
      <w:bookmarkEnd w:id="10"/>
      <w:r w:rsidRPr="001048A3">
        <w:rPr>
          <w:rFonts w:ascii="Times New Roman" w:hAnsi="Times New Roman" w:cs="Times New Roman"/>
          <w:sz w:val="28"/>
          <w:szCs w:val="28"/>
        </w:rPr>
        <w:t>1.3.1.7. Инвалидам войны.</w:t>
      </w:r>
    </w:p>
    <w:p w:rsidR="005A5E93" w:rsidRPr="001048A3" w:rsidRDefault="005A5E93" w:rsidP="00494746">
      <w:pPr>
        <w:spacing w:after="0" w:line="240" w:lineRule="auto"/>
        <w:jc w:val="both"/>
        <w:rPr>
          <w:rFonts w:ascii="Times New Roman" w:hAnsi="Times New Roman" w:cs="Times New Roman"/>
          <w:sz w:val="28"/>
          <w:szCs w:val="28"/>
        </w:rPr>
      </w:pPr>
      <w:bookmarkStart w:id="12" w:name="sub_14"/>
      <w:bookmarkEnd w:id="11"/>
      <w:r w:rsidRPr="001048A3">
        <w:rPr>
          <w:rFonts w:ascii="Times New Roman" w:hAnsi="Times New Roman" w:cs="Times New Roman"/>
          <w:sz w:val="28"/>
          <w:szCs w:val="28"/>
        </w:rPr>
        <w:t>1.3.1.8. Участникам Великой Отечественной войны.</w:t>
      </w:r>
    </w:p>
    <w:p w:rsidR="005A5E93" w:rsidRPr="001048A3" w:rsidRDefault="005A5E93" w:rsidP="00494746">
      <w:pPr>
        <w:spacing w:after="0" w:line="240" w:lineRule="auto"/>
        <w:jc w:val="both"/>
        <w:rPr>
          <w:rFonts w:ascii="Times New Roman" w:hAnsi="Times New Roman" w:cs="Times New Roman"/>
          <w:sz w:val="28"/>
          <w:szCs w:val="28"/>
        </w:rPr>
      </w:pPr>
      <w:bookmarkStart w:id="13" w:name="sub_15"/>
      <w:bookmarkEnd w:id="12"/>
      <w:r w:rsidRPr="001048A3">
        <w:rPr>
          <w:rFonts w:ascii="Times New Roman" w:hAnsi="Times New Roman" w:cs="Times New Roman"/>
          <w:sz w:val="28"/>
          <w:szCs w:val="28"/>
        </w:rPr>
        <w:t>1.3.1.9. Лицам, награжденным знаком "Жителю блокадного Ленинграда".</w:t>
      </w:r>
    </w:p>
    <w:p w:rsidR="005A5E93" w:rsidRPr="001048A3" w:rsidRDefault="005A5E93" w:rsidP="00494746">
      <w:pPr>
        <w:spacing w:after="0" w:line="240" w:lineRule="auto"/>
        <w:jc w:val="both"/>
        <w:rPr>
          <w:rFonts w:ascii="Times New Roman" w:hAnsi="Times New Roman" w:cs="Times New Roman"/>
          <w:sz w:val="28"/>
          <w:szCs w:val="28"/>
        </w:rPr>
      </w:pPr>
      <w:bookmarkStart w:id="14" w:name="sub_16"/>
      <w:bookmarkEnd w:id="13"/>
      <w:r w:rsidRPr="001048A3">
        <w:rPr>
          <w:rFonts w:ascii="Times New Roman" w:hAnsi="Times New Roman" w:cs="Times New Roman"/>
          <w:sz w:val="28"/>
          <w:szCs w:val="28"/>
        </w:rPr>
        <w:t>1.3.1.10. Бывшим несовершеннолетним узникам фашизма.</w:t>
      </w:r>
    </w:p>
    <w:p w:rsidR="005A5E93" w:rsidRPr="001048A3" w:rsidRDefault="005A5E93" w:rsidP="00494746">
      <w:pPr>
        <w:spacing w:after="0" w:line="240" w:lineRule="auto"/>
        <w:jc w:val="both"/>
        <w:rPr>
          <w:rFonts w:ascii="Times New Roman" w:hAnsi="Times New Roman" w:cs="Times New Roman"/>
          <w:sz w:val="28"/>
          <w:szCs w:val="28"/>
        </w:rPr>
      </w:pPr>
      <w:bookmarkStart w:id="15" w:name="sub_17"/>
      <w:bookmarkEnd w:id="14"/>
      <w:r w:rsidRPr="001048A3">
        <w:rPr>
          <w:rFonts w:ascii="Times New Roman" w:hAnsi="Times New Roman" w:cs="Times New Roman"/>
          <w:sz w:val="28"/>
          <w:szCs w:val="28"/>
        </w:rPr>
        <w:t>1.3.1.11.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A5E93" w:rsidRPr="001048A3" w:rsidRDefault="005A5E93" w:rsidP="00494746">
      <w:pPr>
        <w:spacing w:after="0" w:line="240" w:lineRule="auto"/>
        <w:jc w:val="both"/>
        <w:rPr>
          <w:rFonts w:ascii="Times New Roman" w:hAnsi="Times New Roman" w:cs="Times New Roman"/>
          <w:sz w:val="28"/>
          <w:szCs w:val="28"/>
        </w:rPr>
      </w:pPr>
      <w:bookmarkStart w:id="16" w:name="sub_18"/>
      <w:bookmarkEnd w:id="15"/>
      <w:r w:rsidRPr="001048A3">
        <w:rPr>
          <w:rFonts w:ascii="Times New Roman" w:hAnsi="Times New Roman" w:cs="Times New Roman"/>
          <w:sz w:val="28"/>
          <w:szCs w:val="28"/>
        </w:rPr>
        <w:t xml:space="preserve">1.3.1.12.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w:t>
      </w:r>
      <w:hyperlink r:id="rId8" w:history="1">
        <w:r w:rsidRPr="001048A3">
          <w:rPr>
            <w:rStyle w:val="a3"/>
            <w:rFonts w:ascii="Times New Roman" w:hAnsi="Times New Roman" w:cs="Times New Roman"/>
            <w:sz w:val="28"/>
            <w:szCs w:val="28"/>
          </w:rPr>
          <w:t>пенсионным законодательством</w:t>
        </w:r>
      </w:hyperlink>
      <w:r w:rsidRPr="001048A3">
        <w:rPr>
          <w:rFonts w:ascii="Times New Roman" w:hAnsi="Times New Roman" w:cs="Times New Roman"/>
          <w:sz w:val="28"/>
          <w:szCs w:val="28"/>
        </w:rPr>
        <w:t xml:space="preserve"> Российской Федерации.</w:t>
      </w:r>
    </w:p>
    <w:p w:rsidR="005A5E93" w:rsidRPr="001048A3" w:rsidRDefault="005A5E93" w:rsidP="00494746">
      <w:pPr>
        <w:spacing w:after="0" w:line="240" w:lineRule="auto"/>
        <w:jc w:val="both"/>
        <w:rPr>
          <w:rFonts w:ascii="Times New Roman" w:hAnsi="Times New Roman" w:cs="Times New Roman"/>
          <w:sz w:val="28"/>
          <w:szCs w:val="28"/>
        </w:rPr>
      </w:pPr>
      <w:bookmarkStart w:id="17" w:name="sub_19"/>
      <w:bookmarkEnd w:id="16"/>
      <w:r w:rsidRPr="001048A3">
        <w:rPr>
          <w:rFonts w:ascii="Times New Roman" w:hAnsi="Times New Roman" w:cs="Times New Roman"/>
          <w:sz w:val="28"/>
          <w:szCs w:val="28"/>
        </w:rPr>
        <w:t>1.3.1.13. Лицам, проработавшим в тылу в период с 22.06.1941 по 09.05.1945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5A5E93" w:rsidRPr="001048A3" w:rsidRDefault="005A5E93" w:rsidP="00494746">
      <w:pPr>
        <w:spacing w:after="0" w:line="240" w:lineRule="auto"/>
        <w:jc w:val="both"/>
        <w:rPr>
          <w:rFonts w:ascii="Times New Roman" w:hAnsi="Times New Roman" w:cs="Times New Roman"/>
          <w:sz w:val="28"/>
          <w:szCs w:val="28"/>
        </w:rPr>
      </w:pPr>
      <w:bookmarkStart w:id="18" w:name="sub_20"/>
      <w:bookmarkEnd w:id="17"/>
      <w:r w:rsidRPr="001048A3">
        <w:rPr>
          <w:rFonts w:ascii="Times New Roman" w:hAnsi="Times New Roman" w:cs="Times New Roman"/>
          <w:sz w:val="28"/>
          <w:szCs w:val="28"/>
        </w:rPr>
        <w:t>1.3.1.14. Ветеранам боевых действий.</w:t>
      </w:r>
    </w:p>
    <w:p w:rsidR="005A5E93" w:rsidRPr="001048A3" w:rsidRDefault="005A5E93" w:rsidP="00494746">
      <w:pPr>
        <w:spacing w:after="0" w:line="240" w:lineRule="auto"/>
        <w:jc w:val="both"/>
        <w:rPr>
          <w:rFonts w:ascii="Times New Roman" w:hAnsi="Times New Roman" w:cs="Times New Roman"/>
          <w:sz w:val="28"/>
          <w:szCs w:val="28"/>
        </w:rPr>
      </w:pPr>
      <w:bookmarkStart w:id="19" w:name="sub_21"/>
      <w:bookmarkEnd w:id="18"/>
      <w:r w:rsidRPr="001048A3">
        <w:rPr>
          <w:rFonts w:ascii="Times New Roman" w:hAnsi="Times New Roman" w:cs="Times New Roman"/>
          <w:sz w:val="28"/>
          <w:szCs w:val="28"/>
        </w:rPr>
        <w:lastRenderedPageBreak/>
        <w:t xml:space="preserve">1.3.1.15.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w:t>
      </w:r>
      <w:hyperlink r:id="rId9" w:history="1">
        <w:r w:rsidRPr="001048A3">
          <w:rPr>
            <w:rStyle w:val="a3"/>
            <w:rFonts w:ascii="Times New Roman" w:hAnsi="Times New Roman" w:cs="Times New Roman"/>
            <w:sz w:val="28"/>
            <w:szCs w:val="28"/>
          </w:rPr>
          <w:t>пенсионным законодательством</w:t>
        </w:r>
      </w:hyperlink>
      <w:r w:rsidRPr="001048A3">
        <w:rPr>
          <w:rFonts w:ascii="Times New Roman" w:hAnsi="Times New Roman" w:cs="Times New Roman"/>
          <w:sz w:val="28"/>
          <w:szCs w:val="28"/>
        </w:rPr>
        <w:t xml:space="preserve"> Российской Федерации.</w:t>
      </w:r>
    </w:p>
    <w:p w:rsidR="005A5E93" w:rsidRPr="001048A3" w:rsidRDefault="005A5E93" w:rsidP="00494746">
      <w:pPr>
        <w:spacing w:after="0" w:line="240" w:lineRule="auto"/>
        <w:jc w:val="both"/>
        <w:rPr>
          <w:rFonts w:ascii="Times New Roman" w:hAnsi="Times New Roman" w:cs="Times New Roman"/>
          <w:sz w:val="28"/>
          <w:szCs w:val="28"/>
        </w:rPr>
      </w:pPr>
      <w:bookmarkStart w:id="20" w:name="sub_25"/>
      <w:bookmarkEnd w:id="19"/>
      <w:r w:rsidRPr="001048A3">
        <w:rPr>
          <w:rFonts w:ascii="Times New Roman" w:hAnsi="Times New Roman" w:cs="Times New Roman"/>
          <w:sz w:val="28"/>
          <w:szCs w:val="28"/>
        </w:rPr>
        <w:t>1.3.2. В случае предоставления земельных участков для ведения садоводства, дачного хозяйства, огородничества:</w:t>
      </w:r>
    </w:p>
    <w:p w:rsidR="005A5E93" w:rsidRPr="001048A3" w:rsidRDefault="005A5E93" w:rsidP="00494746">
      <w:pPr>
        <w:spacing w:after="0" w:line="240" w:lineRule="auto"/>
        <w:jc w:val="both"/>
        <w:rPr>
          <w:rFonts w:ascii="Times New Roman" w:hAnsi="Times New Roman" w:cs="Times New Roman"/>
          <w:sz w:val="28"/>
          <w:szCs w:val="28"/>
        </w:rPr>
      </w:pPr>
      <w:bookmarkStart w:id="21" w:name="sub_23"/>
      <w:bookmarkEnd w:id="20"/>
      <w:r w:rsidRPr="001048A3">
        <w:rPr>
          <w:rFonts w:ascii="Times New Roman" w:hAnsi="Times New Roman" w:cs="Times New Roman"/>
          <w:sz w:val="28"/>
          <w:szCs w:val="28"/>
        </w:rPr>
        <w:t>1.3.2.1. Инвалидам.</w:t>
      </w:r>
    </w:p>
    <w:p w:rsidR="005A5E93" w:rsidRPr="001048A3" w:rsidRDefault="005A5E93" w:rsidP="00494746">
      <w:pPr>
        <w:spacing w:after="0" w:line="240" w:lineRule="auto"/>
        <w:jc w:val="both"/>
        <w:rPr>
          <w:rFonts w:ascii="Times New Roman" w:hAnsi="Times New Roman" w:cs="Times New Roman"/>
          <w:sz w:val="28"/>
          <w:szCs w:val="28"/>
        </w:rPr>
      </w:pPr>
      <w:bookmarkStart w:id="22" w:name="sub_24"/>
      <w:bookmarkEnd w:id="21"/>
      <w:r w:rsidRPr="001048A3">
        <w:rPr>
          <w:rFonts w:ascii="Times New Roman" w:hAnsi="Times New Roman" w:cs="Times New Roman"/>
          <w:sz w:val="28"/>
          <w:szCs w:val="28"/>
        </w:rPr>
        <w:t>1.3.2.2. Лицам, достигшим пенсионного возраста и имеющим звание "Ветеран труда" или почетное звание "Ветеран труда Новосибирской области".</w:t>
      </w:r>
    </w:p>
    <w:p w:rsidR="005A5E93" w:rsidRDefault="005A5E93" w:rsidP="00494746">
      <w:pPr>
        <w:spacing w:after="0" w:line="240" w:lineRule="auto"/>
        <w:jc w:val="both"/>
        <w:rPr>
          <w:rFonts w:ascii="Times New Roman" w:hAnsi="Times New Roman" w:cs="Times New Roman"/>
          <w:sz w:val="28"/>
          <w:szCs w:val="28"/>
        </w:rPr>
      </w:pPr>
      <w:bookmarkStart w:id="23" w:name="sub_26"/>
      <w:bookmarkEnd w:id="22"/>
      <w:r w:rsidRPr="001048A3">
        <w:rPr>
          <w:rFonts w:ascii="Times New Roman" w:hAnsi="Times New Roman" w:cs="Times New Roman"/>
          <w:sz w:val="28"/>
          <w:szCs w:val="28"/>
        </w:rPr>
        <w:t>1.3.3. Иным отдельным категориям граждан в случаях, предусмотренных федеральными законами.</w:t>
      </w:r>
    </w:p>
    <w:p w:rsidR="00494746" w:rsidRPr="00494746" w:rsidRDefault="00494746" w:rsidP="00494746">
      <w:pPr>
        <w:spacing w:after="0" w:line="240" w:lineRule="auto"/>
        <w:jc w:val="both"/>
        <w:rPr>
          <w:rFonts w:ascii="Times New Roman" w:hAnsi="Times New Roman" w:cs="Times New Roman"/>
          <w:sz w:val="16"/>
          <w:szCs w:val="16"/>
        </w:rPr>
      </w:pPr>
    </w:p>
    <w:p w:rsidR="005A5E93" w:rsidRPr="001048A3" w:rsidRDefault="005A5E93" w:rsidP="00494746">
      <w:pPr>
        <w:spacing w:line="240" w:lineRule="auto"/>
        <w:jc w:val="both"/>
        <w:rPr>
          <w:rFonts w:ascii="Times New Roman" w:hAnsi="Times New Roman" w:cs="Times New Roman"/>
          <w:sz w:val="28"/>
          <w:szCs w:val="28"/>
        </w:rPr>
      </w:pPr>
      <w:bookmarkStart w:id="24" w:name="sub_28"/>
      <w:bookmarkEnd w:id="23"/>
      <w:r w:rsidRPr="001048A3">
        <w:rPr>
          <w:rFonts w:ascii="Times New Roman" w:hAnsi="Times New Roman" w:cs="Times New Roman"/>
          <w:sz w:val="28"/>
          <w:szCs w:val="28"/>
        </w:rPr>
        <w:t xml:space="preserve">1.4. Муниципальная услуга предоставляется гражданам, указанным в </w:t>
      </w:r>
      <w:hyperlink w:anchor="sub_7" w:history="1">
        <w:r w:rsidRPr="001048A3">
          <w:rPr>
            <w:rStyle w:val="a3"/>
            <w:rFonts w:ascii="Times New Roman" w:hAnsi="Times New Roman" w:cs="Times New Roman"/>
            <w:sz w:val="28"/>
            <w:szCs w:val="28"/>
          </w:rPr>
          <w:t>подпунктах 1.3.1.1 - 1.3.1.6</w:t>
        </w:r>
      </w:hyperlink>
      <w:r w:rsidRPr="001048A3">
        <w:rPr>
          <w:rFonts w:ascii="Times New Roman" w:hAnsi="Times New Roman" w:cs="Times New Roman"/>
          <w:sz w:val="28"/>
          <w:szCs w:val="28"/>
        </w:rPr>
        <w:t xml:space="preserve"> административного регламента, при предоставлении земельного участка для индивидуального жилищного строительства, если в отношении указанных граждан не установлена ежемесячная денежная выплата в соответствии со </w:t>
      </w:r>
      <w:hyperlink r:id="rId10" w:history="1">
        <w:r w:rsidRPr="001048A3">
          <w:rPr>
            <w:rStyle w:val="a3"/>
            <w:rFonts w:ascii="Times New Roman" w:hAnsi="Times New Roman" w:cs="Times New Roman"/>
            <w:sz w:val="28"/>
            <w:szCs w:val="28"/>
          </w:rPr>
          <w:t>статьей 9.1</w:t>
        </w:r>
      </w:hyperlink>
      <w:r w:rsidRPr="001048A3">
        <w:rPr>
          <w:rFonts w:ascii="Times New Roman" w:hAnsi="Times New Roman" w:cs="Times New Roman"/>
          <w:sz w:val="28"/>
          <w:szCs w:val="28"/>
        </w:rPr>
        <w:t xml:space="preserve"> Закона Российской Федерации от 15.01.1993 N 4301-1 "О статусе Героев Советского Союза, Героев Российской Федерации и полных кавалеров ордена Славы" либо в соответствии со </w:t>
      </w:r>
      <w:hyperlink r:id="rId11" w:history="1">
        <w:r w:rsidRPr="001048A3">
          <w:rPr>
            <w:rStyle w:val="a3"/>
            <w:rFonts w:ascii="Times New Roman" w:hAnsi="Times New Roman" w:cs="Times New Roman"/>
            <w:sz w:val="28"/>
            <w:szCs w:val="28"/>
          </w:rPr>
          <w:t>статьей 6.2</w:t>
        </w:r>
      </w:hyperlink>
      <w:r w:rsidRPr="001048A3">
        <w:rPr>
          <w:rFonts w:ascii="Times New Roman" w:hAnsi="Times New Roman" w:cs="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A5E93" w:rsidRPr="001048A3" w:rsidRDefault="005A5E93" w:rsidP="00494746">
      <w:pPr>
        <w:spacing w:line="240" w:lineRule="auto"/>
        <w:jc w:val="both"/>
        <w:rPr>
          <w:rFonts w:ascii="Times New Roman" w:hAnsi="Times New Roman" w:cs="Times New Roman"/>
          <w:sz w:val="28"/>
          <w:szCs w:val="28"/>
        </w:rPr>
      </w:pPr>
      <w:bookmarkStart w:id="25" w:name="sub_29"/>
      <w:bookmarkEnd w:id="24"/>
      <w:r w:rsidRPr="001048A3">
        <w:rPr>
          <w:rFonts w:ascii="Times New Roman" w:hAnsi="Times New Roman" w:cs="Times New Roman"/>
          <w:sz w:val="28"/>
          <w:szCs w:val="28"/>
        </w:rPr>
        <w:t xml:space="preserve">1.5. Муниципальная услуга предоставляется гражданам, указанным в </w:t>
      </w:r>
      <w:hyperlink w:anchor="sub_17" w:history="1">
        <w:r w:rsidRPr="001048A3">
          <w:rPr>
            <w:rStyle w:val="a3"/>
            <w:rFonts w:ascii="Times New Roman" w:hAnsi="Times New Roman" w:cs="Times New Roman"/>
            <w:sz w:val="28"/>
            <w:szCs w:val="28"/>
          </w:rPr>
          <w:t>подпунктах 1.3.1.11 - 1.3.1.14</w:t>
        </w:r>
      </w:hyperlink>
      <w:r w:rsidRPr="001048A3">
        <w:rPr>
          <w:rFonts w:ascii="Times New Roman" w:hAnsi="Times New Roman" w:cs="Times New Roman"/>
          <w:sz w:val="28"/>
          <w:szCs w:val="28"/>
        </w:rPr>
        <w:t xml:space="preserve"> административного регламента, при предоставлении земельного участка для индивидуального жилищного строительства в случае, если гражданин принят органом местного самоуправления на учет в качестве нуждающегося в жилых помещениях и состоит на таком учете по основаниям, установленным </w:t>
      </w:r>
      <w:hyperlink r:id="rId12" w:history="1">
        <w:r w:rsidRPr="001048A3">
          <w:rPr>
            <w:rStyle w:val="a3"/>
            <w:rFonts w:ascii="Times New Roman" w:hAnsi="Times New Roman" w:cs="Times New Roman"/>
            <w:sz w:val="28"/>
            <w:szCs w:val="28"/>
          </w:rPr>
          <w:t>статьей 51</w:t>
        </w:r>
      </w:hyperlink>
      <w:r w:rsidRPr="001048A3">
        <w:rPr>
          <w:rFonts w:ascii="Times New Roman" w:hAnsi="Times New Roman" w:cs="Times New Roman"/>
          <w:sz w:val="28"/>
          <w:szCs w:val="28"/>
        </w:rPr>
        <w:t xml:space="preserve"> Жилищного кодекса Российской Федерации, либо до 01.03.2005 принят на учет в целях последующего предоставления ему жилого помещения по договору социального найма и состоит на таком учете по основаниям, которые до введения в действие </w:t>
      </w:r>
      <w:hyperlink r:id="rId13" w:history="1">
        <w:r w:rsidRPr="001048A3">
          <w:rPr>
            <w:rStyle w:val="a3"/>
            <w:rFonts w:ascii="Times New Roman" w:hAnsi="Times New Roman" w:cs="Times New Roman"/>
            <w:sz w:val="28"/>
            <w:szCs w:val="28"/>
          </w:rPr>
          <w:t>Жилищного кодекса</w:t>
        </w:r>
      </w:hyperlink>
      <w:r w:rsidRPr="001048A3">
        <w:rPr>
          <w:rFonts w:ascii="Times New Roman" w:hAnsi="Times New Roman" w:cs="Times New Roman"/>
          <w:sz w:val="28"/>
          <w:szCs w:val="28"/>
        </w:rPr>
        <w:t xml:space="preserve"> Российской Федерации давали ему право на получение жилого помещения по договорам социального найма.</w:t>
      </w:r>
    </w:p>
    <w:p w:rsidR="005A5E93" w:rsidRPr="001048A3" w:rsidRDefault="005A5E93" w:rsidP="00494746">
      <w:pPr>
        <w:pStyle w:val="1"/>
        <w:rPr>
          <w:rFonts w:ascii="Times New Roman" w:hAnsi="Times New Roman" w:cs="Times New Roman"/>
          <w:sz w:val="28"/>
          <w:szCs w:val="28"/>
        </w:rPr>
      </w:pPr>
      <w:bookmarkStart w:id="26" w:name="sub_1020"/>
      <w:bookmarkEnd w:id="25"/>
      <w:r w:rsidRPr="001048A3">
        <w:rPr>
          <w:rFonts w:ascii="Times New Roman" w:hAnsi="Times New Roman" w:cs="Times New Roman"/>
          <w:sz w:val="28"/>
          <w:szCs w:val="28"/>
        </w:rPr>
        <w:t>2. Стандарт предоставления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bookmarkStart w:id="27" w:name="sub_31"/>
      <w:bookmarkEnd w:id="26"/>
      <w:r w:rsidRPr="001048A3">
        <w:rPr>
          <w:rFonts w:ascii="Times New Roman" w:hAnsi="Times New Roman" w:cs="Times New Roman"/>
          <w:sz w:val="28"/>
          <w:szCs w:val="28"/>
        </w:rPr>
        <w:t>2.1. Наименование муниципальной услуги: постановка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(далее - постановка на учет).</w:t>
      </w:r>
    </w:p>
    <w:p w:rsidR="005A5E93" w:rsidRPr="001048A3" w:rsidRDefault="005A5E93" w:rsidP="00494746">
      <w:pPr>
        <w:spacing w:line="240" w:lineRule="auto"/>
        <w:jc w:val="both"/>
        <w:rPr>
          <w:rFonts w:ascii="Times New Roman" w:hAnsi="Times New Roman" w:cs="Times New Roman"/>
          <w:sz w:val="28"/>
          <w:szCs w:val="28"/>
        </w:rPr>
      </w:pPr>
      <w:bookmarkStart w:id="28" w:name="sub_32"/>
      <w:bookmarkEnd w:id="27"/>
      <w:r w:rsidRPr="001048A3">
        <w:rPr>
          <w:rFonts w:ascii="Times New Roman" w:hAnsi="Times New Roman" w:cs="Times New Roman"/>
          <w:sz w:val="28"/>
          <w:szCs w:val="28"/>
        </w:rPr>
        <w:lastRenderedPageBreak/>
        <w:t>2.2. Муниципальная услуга предоставляется администраци</w:t>
      </w:r>
      <w:r w:rsidR="00CC4675" w:rsidRPr="001048A3">
        <w:rPr>
          <w:rFonts w:ascii="Times New Roman" w:hAnsi="Times New Roman" w:cs="Times New Roman"/>
          <w:sz w:val="28"/>
          <w:szCs w:val="28"/>
        </w:rPr>
        <w:t>ей</w:t>
      </w:r>
      <w:r w:rsidRPr="001048A3">
        <w:rPr>
          <w:rFonts w:ascii="Times New Roman" w:hAnsi="Times New Roman" w:cs="Times New Roman"/>
          <w:sz w:val="28"/>
          <w:szCs w:val="28"/>
        </w:rPr>
        <w:t xml:space="preserve"> </w:t>
      </w:r>
      <w:r w:rsidR="00CC4675" w:rsidRPr="001048A3">
        <w:rPr>
          <w:rFonts w:ascii="Times New Roman" w:hAnsi="Times New Roman" w:cs="Times New Roman"/>
          <w:sz w:val="28"/>
          <w:szCs w:val="28"/>
        </w:rPr>
        <w:t xml:space="preserve">рабочего поселка Мошково </w:t>
      </w:r>
      <w:proofErr w:type="spellStart"/>
      <w:r w:rsidR="00CC4675" w:rsidRPr="001048A3">
        <w:rPr>
          <w:rFonts w:ascii="Times New Roman" w:hAnsi="Times New Roman" w:cs="Times New Roman"/>
          <w:sz w:val="28"/>
          <w:szCs w:val="28"/>
        </w:rPr>
        <w:t>Мошковского</w:t>
      </w:r>
      <w:proofErr w:type="spellEnd"/>
      <w:r w:rsidR="00CC4675" w:rsidRPr="001048A3">
        <w:rPr>
          <w:rFonts w:ascii="Times New Roman" w:hAnsi="Times New Roman" w:cs="Times New Roman"/>
          <w:sz w:val="28"/>
          <w:szCs w:val="28"/>
        </w:rPr>
        <w:t xml:space="preserve"> района Новосибирской области </w:t>
      </w:r>
      <w:r w:rsidRPr="001048A3">
        <w:rPr>
          <w:rFonts w:ascii="Times New Roman" w:hAnsi="Times New Roman" w:cs="Times New Roman"/>
          <w:sz w:val="28"/>
          <w:szCs w:val="28"/>
        </w:rPr>
        <w:t>(далее - администраци</w:t>
      </w:r>
      <w:r w:rsidR="00CC4675" w:rsidRPr="001048A3">
        <w:rPr>
          <w:rFonts w:ascii="Times New Roman" w:hAnsi="Times New Roman" w:cs="Times New Roman"/>
          <w:sz w:val="28"/>
          <w:szCs w:val="28"/>
        </w:rPr>
        <w:t>я</w:t>
      </w:r>
      <w:r w:rsidRPr="001048A3">
        <w:rPr>
          <w:rFonts w:ascii="Times New Roman" w:hAnsi="Times New Roman" w:cs="Times New Roman"/>
          <w:sz w:val="28"/>
          <w:szCs w:val="28"/>
        </w:rPr>
        <w:t>).</w:t>
      </w:r>
    </w:p>
    <w:bookmarkEnd w:id="28"/>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Прием заявления и документов, в том числе в порядке, установленном </w:t>
      </w:r>
      <w:hyperlink r:id="rId14" w:history="1">
        <w:r w:rsidRPr="001048A3">
          <w:rPr>
            <w:rStyle w:val="a3"/>
            <w:rFonts w:ascii="Times New Roman" w:hAnsi="Times New Roman" w:cs="Times New Roman"/>
            <w:sz w:val="28"/>
            <w:szCs w:val="28"/>
          </w:rPr>
          <w:t>статьей 15.1</w:t>
        </w:r>
      </w:hyperlink>
      <w:r w:rsidRPr="001048A3">
        <w:rPr>
          <w:rFonts w:ascii="Times New Roman" w:hAnsi="Times New Roman" w:cs="Times New Roman"/>
          <w:sz w:val="28"/>
          <w:szCs w:val="28"/>
        </w:rPr>
        <w:t xml:space="preserve"> Федерального закона N 210-ФЗ, осуществляется также ГАУ "МФЦ".</w:t>
      </w:r>
    </w:p>
    <w:p w:rsidR="005A5E93" w:rsidRPr="001048A3" w:rsidRDefault="005A5E93" w:rsidP="00494746">
      <w:pPr>
        <w:spacing w:line="240" w:lineRule="auto"/>
        <w:jc w:val="both"/>
        <w:rPr>
          <w:rFonts w:ascii="Times New Roman" w:hAnsi="Times New Roman" w:cs="Times New Roman"/>
          <w:sz w:val="28"/>
          <w:szCs w:val="28"/>
        </w:rPr>
      </w:pPr>
      <w:bookmarkStart w:id="29" w:name="sub_33"/>
      <w:r w:rsidRPr="001048A3">
        <w:rPr>
          <w:rFonts w:ascii="Times New Roman" w:hAnsi="Times New Roman" w:cs="Times New Roman"/>
          <w:sz w:val="28"/>
          <w:szCs w:val="28"/>
        </w:rPr>
        <w:t>2.3. Информация о месте нахождения, графике работы, номерах справочных телефонов, адресах электронной почты администраци</w:t>
      </w:r>
      <w:r w:rsidR="00CC4675" w:rsidRPr="001048A3">
        <w:rPr>
          <w:rFonts w:ascii="Times New Roman" w:hAnsi="Times New Roman" w:cs="Times New Roman"/>
          <w:sz w:val="28"/>
          <w:szCs w:val="28"/>
        </w:rPr>
        <w:t>и</w:t>
      </w:r>
      <w:r w:rsidRPr="001048A3">
        <w:rPr>
          <w:rFonts w:ascii="Times New Roman" w:hAnsi="Times New Roman" w:cs="Times New Roman"/>
          <w:sz w:val="28"/>
          <w:szCs w:val="28"/>
        </w:rPr>
        <w:t xml:space="preserve">, ГАУ "МФЦ" приводится в </w:t>
      </w:r>
      <w:hyperlink w:anchor="sub_1100" w:history="1">
        <w:r w:rsidRPr="001048A3">
          <w:rPr>
            <w:rStyle w:val="a3"/>
            <w:rFonts w:ascii="Times New Roman" w:hAnsi="Times New Roman" w:cs="Times New Roman"/>
            <w:sz w:val="28"/>
            <w:szCs w:val="28"/>
          </w:rPr>
          <w:t>приложении 1</w:t>
        </w:r>
      </w:hyperlink>
      <w:r w:rsidRPr="001048A3">
        <w:rPr>
          <w:rFonts w:ascii="Times New Roman" w:hAnsi="Times New Roman" w:cs="Times New Roman"/>
          <w:sz w:val="28"/>
          <w:szCs w:val="28"/>
        </w:rPr>
        <w:t xml:space="preserve"> к административному регламенту и размещается на информационных стендах, официальном сайте </w:t>
      </w:r>
      <w:r w:rsidR="00CC4675" w:rsidRPr="001048A3">
        <w:rPr>
          <w:rFonts w:ascii="Times New Roman" w:hAnsi="Times New Roman" w:cs="Times New Roman"/>
          <w:sz w:val="28"/>
          <w:szCs w:val="28"/>
        </w:rPr>
        <w:t xml:space="preserve">рабочего поселка Мошково </w:t>
      </w:r>
      <w:proofErr w:type="spellStart"/>
      <w:r w:rsidR="00CC4675" w:rsidRPr="001048A3">
        <w:rPr>
          <w:rFonts w:ascii="Times New Roman" w:hAnsi="Times New Roman" w:cs="Times New Roman"/>
          <w:sz w:val="28"/>
          <w:szCs w:val="28"/>
        </w:rPr>
        <w:t>Мошковского</w:t>
      </w:r>
      <w:proofErr w:type="spellEnd"/>
      <w:r w:rsidR="00CC4675" w:rsidRPr="001048A3">
        <w:rPr>
          <w:rFonts w:ascii="Times New Roman" w:hAnsi="Times New Roman" w:cs="Times New Roman"/>
          <w:sz w:val="28"/>
          <w:szCs w:val="28"/>
        </w:rPr>
        <w:t xml:space="preserve"> района Новосибирской области </w:t>
      </w:r>
      <w:r w:rsidRPr="001048A3">
        <w:rPr>
          <w:rFonts w:ascii="Times New Roman" w:hAnsi="Times New Roman" w:cs="Times New Roman"/>
          <w:sz w:val="28"/>
          <w:szCs w:val="28"/>
        </w:rPr>
        <w:t xml:space="preserve">в информационно-телекоммуникационной сети "Интернет" </w:t>
      </w:r>
      <w:r w:rsidR="00DE1693" w:rsidRPr="001048A3">
        <w:rPr>
          <w:rFonts w:ascii="Times New Roman" w:hAnsi="Times New Roman" w:cs="Times New Roman"/>
          <w:sz w:val="28"/>
          <w:szCs w:val="28"/>
        </w:rPr>
        <w:t>https://adm-moshkovo.nso.ru/page/497</w:t>
      </w:r>
      <w:r w:rsidRPr="001048A3">
        <w:rPr>
          <w:rFonts w:ascii="Times New Roman" w:hAnsi="Times New Roman" w:cs="Times New Roman"/>
          <w:sz w:val="28"/>
          <w:szCs w:val="28"/>
        </w:rPr>
        <w:t xml:space="preserve"> (далее - официальный сайт </w:t>
      </w:r>
      <w:proofErr w:type="spellStart"/>
      <w:r w:rsidR="00DE1693" w:rsidRPr="001048A3">
        <w:rPr>
          <w:rFonts w:ascii="Times New Roman" w:hAnsi="Times New Roman" w:cs="Times New Roman"/>
          <w:sz w:val="28"/>
          <w:szCs w:val="28"/>
        </w:rPr>
        <w:t>р.п.Мошково</w:t>
      </w:r>
      <w:proofErr w:type="spellEnd"/>
      <w:r w:rsidRPr="001048A3">
        <w:rPr>
          <w:rFonts w:ascii="Times New Roman" w:hAnsi="Times New Roman" w:cs="Times New Roman"/>
          <w:sz w:val="28"/>
          <w:szCs w:val="28"/>
        </w:rPr>
        <w:t>), официальном сайте ГАУ "МФЦ" (</w:t>
      </w:r>
      <w:hyperlink r:id="rId15" w:history="1">
        <w:r w:rsidRPr="001048A3">
          <w:rPr>
            <w:rStyle w:val="a3"/>
            <w:rFonts w:ascii="Times New Roman" w:hAnsi="Times New Roman" w:cs="Times New Roman"/>
            <w:sz w:val="28"/>
            <w:szCs w:val="28"/>
          </w:rPr>
          <w:t>www.mfc-nso.ru</w:t>
        </w:r>
      </w:hyperlink>
      <w:r w:rsidRPr="001048A3">
        <w:rPr>
          <w:rFonts w:ascii="Times New Roman" w:hAnsi="Times New Roman" w:cs="Times New Roman"/>
          <w:sz w:val="28"/>
          <w:szCs w:val="28"/>
        </w:rPr>
        <w:t>) и Едином портале государственных и муниципальных услуг (</w:t>
      </w:r>
      <w:hyperlink r:id="rId16" w:history="1">
        <w:r w:rsidRPr="001048A3">
          <w:rPr>
            <w:rStyle w:val="a3"/>
            <w:rFonts w:ascii="Times New Roman" w:hAnsi="Times New Roman" w:cs="Times New Roman"/>
            <w:sz w:val="28"/>
            <w:szCs w:val="28"/>
          </w:rPr>
          <w:t>www.gosuslugi.ru</w:t>
        </w:r>
      </w:hyperlink>
      <w:r w:rsidRPr="001048A3">
        <w:rPr>
          <w:rFonts w:ascii="Times New Roman" w:hAnsi="Times New Roman" w:cs="Times New Roman"/>
          <w:sz w:val="28"/>
          <w:szCs w:val="28"/>
        </w:rPr>
        <w:t>).</w:t>
      </w:r>
    </w:p>
    <w:p w:rsidR="005A5E93" w:rsidRPr="001048A3" w:rsidRDefault="005A5E93" w:rsidP="00494746">
      <w:pPr>
        <w:spacing w:after="0" w:line="240" w:lineRule="auto"/>
        <w:jc w:val="both"/>
        <w:rPr>
          <w:rFonts w:ascii="Times New Roman" w:hAnsi="Times New Roman" w:cs="Times New Roman"/>
          <w:sz w:val="28"/>
          <w:szCs w:val="28"/>
        </w:rPr>
      </w:pPr>
      <w:bookmarkStart w:id="30" w:name="sub_34"/>
      <w:bookmarkEnd w:id="29"/>
      <w:r w:rsidRPr="001048A3">
        <w:rPr>
          <w:rFonts w:ascii="Times New Roman" w:hAnsi="Times New Roman" w:cs="Times New Roman"/>
          <w:sz w:val="28"/>
          <w:szCs w:val="28"/>
        </w:rPr>
        <w:t>2.4. Результатом предоставления муниципальной услуги является постановка заявителя на учет либо отказ в постановке на учет.</w:t>
      </w:r>
    </w:p>
    <w:bookmarkEnd w:id="30"/>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В предоставлении муниципальной услуги отказывается по основаниям, указанным в </w:t>
      </w:r>
      <w:hyperlink w:anchor="sub_49" w:history="1">
        <w:r w:rsidRPr="001048A3">
          <w:rPr>
            <w:rStyle w:val="a3"/>
            <w:rFonts w:ascii="Times New Roman" w:hAnsi="Times New Roman" w:cs="Times New Roman"/>
            <w:sz w:val="28"/>
            <w:szCs w:val="28"/>
          </w:rPr>
          <w:t>пункте 2.13</w:t>
        </w:r>
      </w:hyperlink>
      <w:r w:rsidRPr="001048A3">
        <w:rPr>
          <w:rFonts w:ascii="Times New Roman" w:hAnsi="Times New Roman" w:cs="Times New Roman"/>
          <w:sz w:val="28"/>
          <w:szCs w:val="28"/>
        </w:rPr>
        <w:t xml:space="preserve"> административного регламента.</w:t>
      </w:r>
    </w:p>
    <w:p w:rsidR="005A5E9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Отказ в предоставлении муниципальной услуги оформляется уведомлением об отказе в постановке на учет с обоснованием причины отказа.</w:t>
      </w:r>
    </w:p>
    <w:p w:rsidR="00494746" w:rsidRPr="00494746" w:rsidRDefault="00494746" w:rsidP="00494746">
      <w:pPr>
        <w:spacing w:after="0" w:line="240" w:lineRule="auto"/>
        <w:jc w:val="both"/>
        <w:rPr>
          <w:rFonts w:ascii="Times New Roman" w:hAnsi="Times New Roman" w:cs="Times New Roman"/>
          <w:sz w:val="16"/>
          <w:szCs w:val="16"/>
        </w:rPr>
      </w:pPr>
    </w:p>
    <w:p w:rsidR="005A5E93" w:rsidRPr="001048A3" w:rsidRDefault="005A5E93" w:rsidP="00494746">
      <w:pPr>
        <w:spacing w:after="0" w:line="240" w:lineRule="auto"/>
        <w:jc w:val="both"/>
        <w:rPr>
          <w:rFonts w:ascii="Times New Roman" w:hAnsi="Times New Roman" w:cs="Times New Roman"/>
          <w:sz w:val="28"/>
          <w:szCs w:val="28"/>
        </w:rPr>
      </w:pPr>
      <w:bookmarkStart w:id="31" w:name="sub_35"/>
      <w:r w:rsidRPr="001048A3">
        <w:rPr>
          <w:rFonts w:ascii="Times New Roman" w:hAnsi="Times New Roman" w:cs="Times New Roman"/>
          <w:sz w:val="28"/>
          <w:szCs w:val="28"/>
        </w:rPr>
        <w:t>2.5. Срок предоставления муниципальной услуги составляет не более 30 дней, получения заявителем результата предоставления муниципальной услуги - три рабочих дня.</w:t>
      </w:r>
    </w:p>
    <w:p w:rsidR="00DE1693" w:rsidRPr="001048A3" w:rsidRDefault="005A5E93" w:rsidP="00494746">
      <w:pPr>
        <w:spacing w:after="0" w:line="240" w:lineRule="auto"/>
        <w:jc w:val="both"/>
        <w:rPr>
          <w:rFonts w:ascii="Times New Roman" w:hAnsi="Times New Roman" w:cs="Times New Roman"/>
          <w:sz w:val="28"/>
          <w:szCs w:val="28"/>
        </w:rPr>
      </w:pPr>
      <w:bookmarkStart w:id="32" w:name="sub_36"/>
      <w:bookmarkEnd w:id="31"/>
      <w:r w:rsidRPr="001048A3">
        <w:rPr>
          <w:rFonts w:ascii="Times New Roman" w:hAnsi="Times New Roman" w:cs="Times New Roman"/>
          <w:sz w:val="28"/>
          <w:szCs w:val="28"/>
        </w:rPr>
        <w:t xml:space="preserve">2.6. </w:t>
      </w:r>
      <w:bookmarkEnd w:id="32"/>
      <w:r w:rsidR="00DE1693" w:rsidRPr="001048A3">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Новосибирской области и муниципальных правовых актов рабочего поселка Мошково </w:t>
      </w:r>
      <w:proofErr w:type="spellStart"/>
      <w:r w:rsidR="00DE1693" w:rsidRPr="001048A3">
        <w:rPr>
          <w:rFonts w:ascii="Times New Roman" w:hAnsi="Times New Roman" w:cs="Times New Roman"/>
          <w:sz w:val="28"/>
          <w:szCs w:val="28"/>
        </w:rPr>
        <w:t>Мошковского</w:t>
      </w:r>
      <w:proofErr w:type="spellEnd"/>
      <w:r w:rsidR="00DE1693" w:rsidRPr="001048A3">
        <w:rPr>
          <w:rFonts w:ascii="Times New Roman" w:hAnsi="Times New Roman" w:cs="Times New Roman"/>
          <w:sz w:val="28"/>
          <w:szCs w:val="28"/>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рабочего поселка Мошково </w:t>
      </w:r>
      <w:proofErr w:type="spellStart"/>
      <w:r w:rsidR="00DE1693" w:rsidRPr="001048A3">
        <w:rPr>
          <w:rFonts w:ascii="Times New Roman" w:hAnsi="Times New Roman" w:cs="Times New Roman"/>
          <w:sz w:val="28"/>
          <w:szCs w:val="28"/>
        </w:rPr>
        <w:t>Мошковского</w:t>
      </w:r>
      <w:proofErr w:type="spellEnd"/>
      <w:r w:rsidR="00DE1693" w:rsidRPr="001048A3">
        <w:rPr>
          <w:rFonts w:ascii="Times New Roman" w:hAnsi="Times New Roman" w:cs="Times New Roman"/>
          <w:sz w:val="28"/>
          <w:szCs w:val="28"/>
        </w:rPr>
        <w:t xml:space="preserve"> района Новосибирской области в информационно-телекоммуникационной сети "Интернет" (http://adm-moshkovo.nso.ru,) (далее - официальный сайт рабочего поселка Мошково </w:t>
      </w:r>
      <w:proofErr w:type="spellStart"/>
      <w:r w:rsidR="00DE1693" w:rsidRPr="001048A3">
        <w:rPr>
          <w:rFonts w:ascii="Times New Roman" w:hAnsi="Times New Roman" w:cs="Times New Roman"/>
          <w:sz w:val="28"/>
          <w:szCs w:val="28"/>
        </w:rPr>
        <w:t>Мошковского</w:t>
      </w:r>
      <w:proofErr w:type="spellEnd"/>
      <w:r w:rsidR="00DE1693" w:rsidRPr="001048A3">
        <w:rPr>
          <w:rFonts w:ascii="Times New Roman" w:hAnsi="Times New Roman" w:cs="Times New Roman"/>
          <w:sz w:val="28"/>
          <w:szCs w:val="28"/>
        </w:rPr>
        <w:t xml:space="preserve"> района Новосибирской области),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17" w:history="1">
        <w:r w:rsidR="00DE1693" w:rsidRPr="001048A3">
          <w:rPr>
            <w:rStyle w:val="a3"/>
            <w:rFonts w:ascii="Times New Roman" w:hAnsi="Times New Roman" w:cs="Times New Roman"/>
            <w:color w:val="auto"/>
            <w:sz w:val="28"/>
            <w:szCs w:val="28"/>
          </w:rPr>
          <w:t>Едином портале</w:t>
        </w:r>
      </w:hyperlink>
      <w:r w:rsidR="00DE1693" w:rsidRPr="001048A3">
        <w:rPr>
          <w:rFonts w:ascii="Times New Roman" w:hAnsi="Times New Roman" w:cs="Times New Roman"/>
          <w:sz w:val="28"/>
          <w:szCs w:val="28"/>
        </w:rPr>
        <w:t xml:space="preserve"> государственных и муниципальных услуг (</w:t>
      </w:r>
      <w:hyperlink r:id="rId18" w:history="1">
        <w:r w:rsidR="00DE1693" w:rsidRPr="001048A3">
          <w:rPr>
            <w:rStyle w:val="a3"/>
            <w:rFonts w:ascii="Times New Roman" w:hAnsi="Times New Roman" w:cs="Times New Roman"/>
            <w:color w:val="auto"/>
            <w:sz w:val="28"/>
            <w:szCs w:val="28"/>
          </w:rPr>
          <w:t>www.gosuslugi.ru</w:t>
        </w:r>
      </w:hyperlink>
      <w:r w:rsidR="00DE1693" w:rsidRPr="001048A3">
        <w:rPr>
          <w:rFonts w:ascii="Times New Roman" w:hAnsi="Times New Roman" w:cs="Times New Roman"/>
          <w:sz w:val="28"/>
          <w:szCs w:val="28"/>
        </w:rPr>
        <w:t xml:space="preserve">, </w:t>
      </w:r>
      <w:hyperlink r:id="rId19" w:history="1">
        <w:r w:rsidR="00DE1693" w:rsidRPr="001048A3">
          <w:rPr>
            <w:rStyle w:val="a3"/>
            <w:rFonts w:ascii="Times New Roman" w:hAnsi="Times New Roman" w:cs="Times New Roman"/>
            <w:color w:val="auto"/>
            <w:sz w:val="28"/>
            <w:szCs w:val="28"/>
          </w:rPr>
          <w:t>www.госуслуги.рф</w:t>
        </w:r>
      </w:hyperlink>
      <w:r w:rsidR="00DE1693" w:rsidRPr="001048A3">
        <w:rPr>
          <w:rFonts w:ascii="Times New Roman" w:hAnsi="Times New Roman" w:cs="Times New Roman"/>
          <w:sz w:val="28"/>
          <w:szCs w:val="28"/>
        </w:rPr>
        <w:t>).</w:t>
      </w:r>
    </w:p>
    <w:p w:rsidR="005A5E93" w:rsidRPr="001048A3" w:rsidRDefault="005A5E93" w:rsidP="00494746">
      <w:pPr>
        <w:spacing w:line="240" w:lineRule="auto"/>
        <w:jc w:val="both"/>
        <w:rPr>
          <w:rFonts w:ascii="Times New Roman" w:hAnsi="Times New Roman" w:cs="Times New Roman"/>
          <w:sz w:val="28"/>
          <w:szCs w:val="28"/>
        </w:rPr>
      </w:pPr>
      <w:bookmarkStart w:id="33" w:name="sub_43"/>
      <w:r w:rsidRPr="001048A3">
        <w:rPr>
          <w:rFonts w:ascii="Times New Roman" w:hAnsi="Times New Roman" w:cs="Times New Roman"/>
          <w:sz w:val="28"/>
          <w:szCs w:val="28"/>
        </w:rPr>
        <w:t>2.7. Для предоставления муниципальной услуги заявитель (представитель заявителя) представляет следующие документы:</w:t>
      </w:r>
    </w:p>
    <w:p w:rsidR="005A5E93" w:rsidRPr="001048A3" w:rsidRDefault="005A5E93" w:rsidP="00494746">
      <w:pPr>
        <w:spacing w:after="0" w:line="240" w:lineRule="auto"/>
        <w:jc w:val="both"/>
        <w:rPr>
          <w:rFonts w:ascii="Times New Roman" w:hAnsi="Times New Roman" w:cs="Times New Roman"/>
          <w:sz w:val="28"/>
          <w:szCs w:val="28"/>
        </w:rPr>
      </w:pPr>
      <w:bookmarkStart w:id="34" w:name="sub_37"/>
      <w:bookmarkEnd w:id="33"/>
      <w:r w:rsidRPr="001048A3">
        <w:rPr>
          <w:rFonts w:ascii="Times New Roman" w:hAnsi="Times New Roman" w:cs="Times New Roman"/>
          <w:sz w:val="28"/>
          <w:szCs w:val="28"/>
        </w:rPr>
        <w:t>2.7.1. Заявление по образцу (</w:t>
      </w:r>
      <w:hyperlink w:anchor="sub_1200" w:history="1">
        <w:r w:rsidRPr="001048A3">
          <w:rPr>
            <w:rStyle w:val="a3"/>
            <w:rFonts w:ascii="Times New Roman" w:hAnsi="Times New Roman" w:cs="Times New Roman"/>
            <w:sz w:val="28"/>
            <w:szCs w:val="28"/>
          </w:rPr>
          <w:t>приложение 2</w:t>
        </w:r>
      </w:hyperlink>
      <w:r w:rsidRPr="001048A3">
        <w:rPr>
          <w:rFonts w:ascii="Times New Roman" w:hAnsi="Times New Roman" w:cs="Times New Roman"/>
          <w:sz w:val="28"/>
          <w:szCs w:val="28"/>
        </w:rPr>
        <w:t>).</w:t>
      </w:r>
    </w:p>
    <w:p w:rsidR="005A5E93" w:rsidRPr="001048A3" w:rsidRDefault="005A5E93" w:rsidP="00494746">
      <w:pPr>
        <w:spacing w:after="0" w:line="240" w:lineRule="auto"/>
        <w:jc w:val="both"/>
        <w:rPr>
          <w:rFonts w:ascii="Times New Roman" w:hAnsi="Times New Roman" w:cs="Times New Roman"/>
          <w:sz w:val="28"/>
          <w:szCs w:val="28"/>
        </w:rPr>
      </w:pPr>
      <w:bookmarkStart w:id="35" w:name="sub_38"/>
      <w:bookmarkEnd w:id="34"/>
      <w:r w:rsidRPr="001048A3">
        <w:rPr>
          <w:rFonts w:ascii="Times New Roman" w:hAnsi="Times New Roman" w:cs="Times New Roman"/>
          <w:sz w:val="28"/>
          <w:szCs w:val="28"/>
        </w:rPr>
        <w:t>2.7.2. Документ, удостоверяющий личность заявителя.</w:t>
      </w:r>
    </w:p>
    <w:p w:rsidR="005A5E93" w:rsidRPr="001048A3" w:rsidRDefault="005A5E93" w:rsidP="00494746">
      <w:pPr>
        <w:spacing w:after="0" w:line="240" w:lineRule="auto"/>
        <w:jc w:val="both"/>
        <w:rPr>
          <w:rFonts w:ascii="Times New Roman" w:hAnsi="Times New Roman" w:cs="Times New Roman"/>
          <w:sz w:val="28"/>
          <w:szCs w:val="28"/>
        </w:rPr>
      </w:pPr>
      <w:bookmarkStart w:id="36" w:name="sub_39"/>
      <w:bookmarkEnd w:id="35"/>
      <w:r w:rsidRPr="001048A3">
        <w:rPr>
          <w:rFonts w:ascii="Times New Roman" w:hAnsi="Times New Roman" w:cs="Times New Roman"/>
          <w:sz w:val="28"/>
          <w:szCs w:val="28"/>
        </w:rPr>
        <w:t>2.7.3. Документы, удостоверяющие личность и подтверждающие полномочия представителя (в случае если с заявлением обращается представитель заявителя).</w:t>
      </w:r>
    </w:p>
    <w:p w:rsidR="005A5E93" w:rsidRPr="001048A3" w:rsidRDefault="005A5E93" w:rsidP="00494746">
      <w:pPr>
        <w:spacing w:after="0" w:line="240" w:lineRule="auto"/>
        <w:jc w:val="both"/>
        <w:rPr>
          <w:rFonts w:ascii="Times New Roman" w:hAnsi="Times New Roman" w:cs="Times New Roman"/>
          <w:sz w:val="28"/>
          <w:szCs w:val="28"/>
        </w:rPr>
      </w:pPr>
      <w:bookmarkStart w:id="37" w:name="sub_40"/>
      <w:bookmarkEnd w:id="36"/>
      <w:r w:rsidRPr="001048A3">
        <w:rPr>
          <w:rFonts w:ascii="Times New Roman" w:hAnsi="Times New Roman" w:cs="Times New Roman"/>
          <w:sz w:val="28"/>
          <w:szCs w:val="28"/>
        </w:rPr>
        <w:lastRenderedPageBreak/>
        <w:t xml:space="preserve">2.7.4. Документы, подтверждающие право на предоставление земельного участка в собственность бесплатно, которые заявитель должен представить самостоятельно в соответствии с графой 4 таблицы </w:t>
      </w:r>
      <w:hyperlink w:anchor="sub_1300" w:history="1">
        <w:r w:rsidRPr="001048A3">
          <w:rPr>
            <w:rStyle w:val="a3"/>
            <w:rFonts w:ascii="Times New Roman" w:hAnsi="Times New Roman" w:cs="Times New Roman"/>
            <w:sz w:val="28"/>
            <w:szCs w:val="28"/>
          </w:rPr>
          <w:t>приложения 3</w:t>
        </w:r>
      </w:hyperlink>
      <w:r w:rsidRPr="001048A3">
        <w:rPr>
          <w:rFonts w:ascii="Times New Roman" w:hAnsi="Times New Roman" w:cs="Times New Roman"/>
          <w:sz w:val="28"/>
          <w:szCs w:val="28"/>
        </w:rPr>
        <w:t xml:space="preserve"> к административному регламенту.</w:t>
      </w:r>
    </w:p>
    <w:p w:rsidR="005A5E93" w:rsidRPr="001048A3" w:rsidRDefault="005A5E93" w:rsidP="00494746">
      <w:pPr>
        <w:spacing w:after="0" w:line="240" w:lineRule="auto"/>
        <w:jc w:val="both"/>
        <w:rPr>
          <w:rFonts w:ascii="Times New Roman" w:hAnsi="Times New Roman" w:cs="Times New Roman"/>
          <w:sz w:val="28"/>
          <w:szCs w:val="28"/>
        </w:rPr>
      </w:pPr>
      <w:bookmarkStart w:id="38" w:name="sub_41"/>
      <w:bookmarkEnd w:id="37"/>
      <w:r w:rsidRPr="001048A3">
        <w:rPr>
          <w:rFonts w:ascii="Times New Roman" w:hAnsi="Times New Roman" w:cs="Times New Roman"/>
          <w:sz w:val="28"/>
          <w:szCs w:val="28"/>
        </w:rPr>
        <w:t>2.7.5. Документ, подтверждающий право на внеочередное (первоочередное) приобретение земельного участка, - при наличии такого права.</w:t>
      </w:r>
    </w:p>
    <w:p w:rsidR="005A5E93" w:rsidRPr="001048A3" w:rsidRDefault="005A5E93" w:rsidP="00494746">
      <w:pPr>
        <w:spacing w:after="0" w:line="240" w:lineRule="auto"/>
        <w:jc w:val="both"/>
        <w:rPr>
          <w:rFonts w:ascii="Times New Roman" w:hAnsi="Times New Roman" w:cs="Times New Roman"/>
          <w:sz w:val="28"/>
          <w:szCs w:val="28"/>
        </w:rPr>
      </w:pPr>
      <w:bookmarkStart w:id="39" w:name="sub_42"/>
      <w:bookmarkEnd w:id="38"/>
      <w:r w:rsidRPr="001048A3">
        <w:rPr>
          <w:rFonts w:ascii="Times New Roman" w:hAnsi="Times New Roman" w:cs="Times New Roman"/>
          <w:sz w:val="28"/>
          <w:szCs w:val="28"/>
        </w:rPr>
        <w:t xml:space="preserve">2.7.6.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0" w:history="1">
        <w:r w:rsidRPr="001048A3">
          <w:rPr>
            <w:rStyle w:val="a3"/>
            <w:rFonts w:ascii="Times New Roman" w:hAnsi="Times New Roman" w:cs="Times New Roman"/>
            <w:sz w:val="28"/>
            <w:szCs w:val="28"/>
          </w:rPr>
          <w:t>Федеральным законом</w:t>
        </w:r>
      </w:hyperlink>
      <w:r w:rsidRPr="001048A3">
        <w:rPr>
          <w:rFonts w:ascii="Times New Roman" w:hAnsi="Times New Roman" w:cs="Times New Roman"/>
          <w:sz w:val="28"/>
          <w:szCs w:val="28"/>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A5E93" w:rsidRPr="001048A3" w:rsidRDefault="005A5E93" w:rsidP="00494746">
      <w:pPr>
        <w:spacing w:after="0" w:line="240" w:lineRule="auto"/>
        <w:jc w:val="both"/>
        <w:rPr>
          <w:rFonts w:ascii="Times New Roman" w:hAnsi="Times New Roman" w:cs="Times New Roman"/>
          <w:sz w:val="28"/>
          <w:szCs w:val="28"/>
        </w:rPr>
      </w:pPr>
      <w:bookmarkStart w:id="40" w:name="sub_44"/>
      <w:bookmarkEnd w:id="39"/>
      <w:r w:rsidRPr="001048A3">
        <w:rPr>
          <w:rFonts w:ascii="Times New Roman" w:hAnsi="Times New Roman" w:cs="Times New Roman"/>
          <w:sz w:val="28"/>
          <w:szCs w:val="28"/>
        </w:rPr>
        <w:t xml:space="preserve">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DE1693" w:rsidRPr="001048A3">
        <w:rPr>
          <w:rFonts w:ascii="Times New Roman" w:hAnsi="Times New Roman" w:cs="Times New Roman"/>
          <w:sz w:val="28"/>
          <w:szCs w:val="28"/>
        </w:rPr>
        <w:t xml:space="preserve">рабочего поселка Мошково </w:t>
      </w:r>
      <w:proofErr w:type="spellStart"/>
      <w:r w:rsidR="00DE1693" w:rsidRPr="001048A3">
        <w:rPr>
          <w:rFonts w:ascii="Times New Roman" w:hAnsi="Times New Roman" w:cs="Times New Roman"/>
          <w:sz w:val="28"/>
          <w:szCs w:val="28"/>
        </w:rPr>
        <w:t>Мошковского</w:t>
      </w:r>
      <w:proofErr w:type="spellEnd"/>
      <w:r w:rsidR="00DE1693" w:rsidRPr="001048A3">
        <w:rPr>
          <w:rFonts w:ascii="Times New Roman" w:hAnsi="Times New Roman" w:cs="Times New Roman"/>
          <w:sz w:val="28"/>
          <w:szCs w:val="28"/>
        </w:rPr>
        <w:t xml:space="preserve"> района Новосибирской области</w:t>
      </w:r>
      <w:r w:rsidRPr="001048A3">
        <w:rPr>
          <w:rFonts w:ascii="Times New Roman" w:hAnsi="Times New Roman" w:cs="Times New Roman"/>
          <w:sz w:val="28"/>
          <w:szCs w:val="28"/>
        </w:rPr>
        <w:t xml:space="preserve">, запрашиваются документы, предусмотренные графой 5 таблицы </w:t>
      </w:r>
      <w:hyperlink w:anchor="sub_1300" w:history="1">
        <w:r w:rsidRPr="001048A3">
          <w:rPr>
            <w:rStyle w:val="a3"/>
            <w:rFonts w:ascii="Times New Roman" w:hAnsi="Times New Roman" w:cs="Times New Roman"/>
            <w:sz w:val="28"/>
            <w:szCs w:val="28"/>
          </w:rPr>
          <w:t>приложения 3</w:t>
        </w:r>
      </w:hyperlink>
      <w:r w:rsidRPr="001048A3">
        <w:rPr>
          <w:rFonts w:ascii="Times New Roman" w:hAnsi="Times New Roman" w:cs="Times New Roman"/>
          <w:sz w:val="28"/>
          <w:szCs w:val="28"/>
        </w:rPr>
        <w:t xml:space="preserve"> к административному регламенту, если заявитель не представил их по собственной инициативе.</w:t>
      </w:r>
    </w:p>
    <w:p w:rsidR="005A5E93" w:rsidRPr="001048A3" w:rsidRDefault="005A5E93" w:rsidP="00494746">
      <w:pPr>
        <w:spacing w:after="0" w:line="240" w:lineRule="auto"/>
        <w:jc w:val="both"/>
        <w:rPr>
          <w:rFonts w:ascii="Times New Roman" w:hAnsi="Times New Roman" w:cs="Times New Roman"/>
          <w:sz w:val="28"/>
          <w:szCs w:val="28"/>
        </w:rPr>
      </w:pPr>
      <w:bookmarkStart w:id="41" w:name="sub_45"/>
      <w:bookmarkEnd w:id="40"/>
      <w:r w:rsidRPr="001048A3">
        <w:rPr>
          <w:rFonts w:ascii="Times New Roman" w:hAnsi="Times New Roman" w:cs="Times New Roman"/>
          <w:sz w:val="28"/>
          <w:szCs w:val="28"/>
        </w:rPr>
        <w:t>2.9. Документы для предоставления муниципальной услуги подаются в письменной форме:</w:t>
      </w:r>
    </w:p>
    <w:bookmarkEnd w:id="41"/>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на бумажном носителе лично в администрацию или почтовым отправлением в адрес администрации;</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через ГАУ "МФЦ";</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в электронной форме посредством </w:t>
      </w:r>
      <w:hyperlink r:id="rId21" w:history="1">
        <w:r w:rsidRPr="001048A3">
          <w:rPr>
            <w:rStyle w:val="a3"/>
            <w:rFonts w:ascii="Times New Roman" w:hAnsi="Times New Roman" w:cs="Times New Roman"/>
            <w:sz w:val="28"/>
            <w:szCs w:val="28"/>
          </w:rPr>
          <w:t>Единого портала</w:t>
        </w:r>
      </w:hyperlink>
      <w:r w:rsidRPr="001048A3">
        <w:rPr>
          <w:rFonts w:ascii="Times New Roman" w:hAnsi="Times New Roman" w:cs="Times New Roman"/>
          <w:sz w:val="28"/>
          <w:szCs w:val="28"/>
        </w:rPr>
        <w:t xml:space="preserve"> государственных и муниципальных услуг.</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При представлении документов через </w:t>
      </w:r>
      <w:hyperlink r:id="rId22"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виде (в форме) электронных документов, подписанных </w:t>
      </w:r>
      <w:hyperlink r:id="rId23" w:history="1">
        <w:r w:rsidRPr="001048A3">
          <w:rPr>
            <w:rStyle w:val="a3"/>
            <w:rFonts w:ascii="Times New Roman" w:hAnsi="Times New Roman" w:cs="Times New Roman"/>
            <w:sz w:val="28"/>
            <w:szCs w:val="28"/>
          </w:rPr>
          <w:t>электронной подписью</w:t>
        </w:r>
      </w:hyperlink>
      <w:r w:rsidRPr="001048A3">
        <w:rPr>
          <w:rFonts w:ascii="Times New Roman" w:hAnsi="Times New Roman" w:cs="Times New Roman"/>
          <w:sz w:val="28"/>
          <w:szCs w:val="28"/>
        </w:rPr>
        <w:t>, вид которой предусмотрен законодательством Российской Федерации.</w:t>
      </w:r>
    </w:p>
    <w:p w:rsidR="005A5E93" w:rsidRPr="001048A3" w:rsidRDefault="005A5E93" w:rsidP="00494746">
      <w:pPr>
        <w:spacing w:line="240" w:lineRule="auto"/>
        <w:jc w:val="both"/>
        <w:rPr>
          <w:rFonts w:ascii="Times New Roman" w:hAnsi="Times New Roman" w:cs="Times New Roman"/>
          <w:sz w:val="28"/>
          <w:szCs w:val="28"/>
        </w:rPr>
      </w:pPr>
      <w:bookmarkStart w:id="42" w:name="sub_46"/>
      <w:r w:rsidRPr="001048A3">
        <w:rPr>
          <w:rFonts w:ascii="Times New Roman" w:hAnsi="Times New Roman" w:cs="Times New Roman"/>
          <w:sz w:val="28"/>
          <w:szCs w:val="28"/>
        </w:rPr>
        <w:t xml:space="preserve">2.10. Не допускается требовать от заявителя представления документов и информации или осуществления действий, предусмотренных </w:t>
      </w:r>
      <w:hyperlink r:id="rId24" w:history="1">
        <w:r w:rsidRPr="001048A3">
          <w:rPr>
            <w:rStyle w:val="a3"/>
            <w:rFonts w:ascii="Times New Roman" w:hAnsi="Times New Roman" w:cs="Times New Roman"/>
            <w:sz w:val="28"/>
            <w:szCs w:val="28"/>
          </w:rPr>
          <w:t>частью 1 статьи 7</w:t>
        </w:r>
      </w:hyperlink>
      <w:r w:rsidRPr="001048A3">
        <w:rPr>
          <w:rFonts w:ascii="Times New Roman" w:hAnsi="Times New Roman" w:cs="Times New Roman"/>
          <w:sz w:val="28"/>
          <w:szCs w:val="28"/>
        </w:rPr>
        <w:t xml:space="preserve"> Федерального закона N 210-ФЗ, в том числе представления документов, не указанных в </w:t>
      </w:r>
      <w:hyperlink w:anchor="sub_37" w:history="1">
        <w:r w:rsidRPr="001048A3">
          <w:rPr>
            <w:rStyle w:val="a3"/>
            <w:rFonts w:ascii="Times New Roman" w:hAnsi="Times New Roman" w:cs="Times New Roman"/>
            <w:sz w:val="28"/>
            <w:szCs w:val="28"/>
          </w:rPr>
          <w:t>подпунктах 2.7.1 - 2.7.6</w:t>
        </w:r>
      </w:hyperlink>
      <w:r w:rsidRPr="001048A3">
        <w:rPr>
          <w:rFonts w:ascii="Times New Roman" w:hAnsi="Times New Roman" w:cs="Times New Roman"/>
          <w:sz w:val="28"/>
          <w:szCs w:val="28"/>
        </w:rPr>
        <w:t xml:space="preserve"> административного регламента.</w:t>
      </w:r>
    </w:p>
    <w:p w:rsidR="005A5E93" w:rsidRPr="001048A3" w:rsidRDefault="005A5E93" w:rsidP="00494746">
      <w:pPr>
        <w:spacing w:line="240" w:lineRule="auto"/>
        <w:jc w:val="both"/>
        <w:rPr>
          <w:rFonts w:ascii="Times New Roman" w:hAnsi="Times New Roman" w:cs="Times New Roman"/>
          <w:sz w:val="28"/>
          <w:szCs w:val="28"/>
        </w:rPr>
      </w:pPr>
      <w:bookmarkStart w:id="43" w:name="sub_47"/>
      <w:bookmarkEnd w:id="42"/>
      <w:r w:rsidRPr="001048A3">
        <w:rPr>
          <w:rFonts w:ascii="Times New Roman" w:hAnsi="Times New Roman" w:cs="Times New Roman"/>
          <w:sz w:val="28"/>
          <w:szCs w:val="28"/>
        </w:rPr>
        <w:lastRenderedPageBreak/>
        <w:t>2.11. Основания для отказа в приеме заявления и документов на получение муниципальной услуги отсутствуют.</w:t>
      </w:r>
    </w:p>
    <w:p w:rsidR="005A5E93" w:rsidRPr="001048A3" w:rsidRDefault="005A5E93" w:rsidP="00494746">
      <w:pPr>
        <w:spacing w:line="240" w:lineRule="auto"/>
        <w:jc w:val="both"/>
        <w:rPr>
          <w:rFonts w:ascii="Times New Roman" w:hAnsi="Times New Roman" w:cs="Times New Roman"/>
          <w:sz w:val="28"/>
          <w:szCs w:val="28"/>
        </w:rPr>
      </w:pPr>
      <w:bookmarkStart w:id="44" w:name="sub_48"/>
      <w:bookmarkEnd w:id="43"/>
      <w:r w:rsidRPr="001048A3">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5A5E93" w:rsidRPr="001048A3" w:rsidRDefault="005A5E93" w:rsidP="00494746">
      <w:pPr>
        <w:spacing w:line="240" w:lineRule="auto"/>
        <w:jc w:val="both"/>
        <w:rPr>
          <w:rFonts w:ascii="Times New Roman" w:hAnsi="Times New Roman" w:cs="Times New Roman"/>
          <w:sz w:val="28"/>
          <w:szCs w:val="28"/>
        </w:rPr>
      </w:pPr>
      <w:bookmarkStart w:id="45" w:name="sub_49"/>
      <w:bookmarkEnd w:id="44"/>
      <w:r w:rsidRPr="001048A3">
        <w:rPr>
          <w:rFonts w:ascii="Times New Roman" w:hAnsi="Times New Roman" w:cs="Times New Roman"/>
          <w:sz w:val="28"/>
          <w:szCs w:val="28"/>
        </w:rPr>
        <w:t>2.13. Основания для отказа в предоставлении муниципальной услуги:</w:t>
      </w:r>
    </w:p>
    <w:bookmarkEnd w:id="45"/>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отсутствие оснований для предоставления земельного участка гражданину в собственность бесплатно в соответствии с федеральным законодательством и (или) законами Новосибирской области;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непредставление документов, предусмотренных </w:t>
      </w:r>
      <w:hyperlink w:anchor="sub_37" w:history="1">
        <w:r w:rsidRPr="001048A3">
          <w:rPr>
            <w:rStyle w:val="a3"/>
            <w:rFonts w:ascii="Times New Roman" w:hAnsi="Times New Roman" w:cs="Times New Roman"/>
            <w:sz w:val="28"/>
            <w:szCs w:val="28"/>
          </w:rPr>
          <w:t>подпунктами 2.7.1 - 2.7.6</w:t>
        </w:r>
      </w:hyperlink>
      <w:r w:rsidRPr="001048A3">
        <w:rPr>
          <w:rFonts w:ascii="Times New Roman" w:hAnsi="Times New Roman" w:cs="Times New Roman"/>
          <w:sz w:val="28"/>
          <w:szCs w:val="28"/>
        </w:rPr>
        <w:t xml:space="preserve"> административного регламента;</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реализация гражданином права на предоставление земельного участка в собственность бесплатно;</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недостоверность сведений, содержащихся в представленных документах.</w:t>
      </w:r>
    </w:p>
    <w:p w:rsidR="005A5E93" w:rsidRPr="001048A3" w:rsidRDefault="005A5E93" w:rsidP="00494746">
      <w:pPr>
        <w:spacing w:line="240" w:lineRule="auto"/>
        <w:jc w:val="both"/>
        <w:rPr>
          <w:rFonts w:ascii="Times New Roman" w:hAnsi="Times New Roman" w:cs="Times New Roman"/>
          <w:sz w:val="28"/>
          <w:szCs w:val="28"/>
        </w:rPr>
      </w:pPr>
      <w:bookmarkStart w:id="46" w:name="sub_50"/>
      <w:r w:rsidRPr="001048A3">
        <w:rPr>
          <w:rFonts w:ascii="Times New Roman" w:hAnsi="Times New Roman" w:cs="Times New Roman"/>
          <w:sz w:val="28"/>
          <w:szCs w:val="28"/>
        </w:rPr>
        <w:t>2.14. Муниципальная услуга предоставляется бесплатно.</w:t>
      </w:r>
    </w:p>
    <w:p w:rsidR="005A5E93" w:rsidRPr="001048A3" w:rsidRDefault="005A5E93" w:rsidP="00494746">
      <w:pPr>
        <w:spacing w:line="240" w:lineRule="auto"/>
        <w:jc w:val="both"/>
        <w:rPr>
          <w:rFonts w:ascii="Times New Roman" w:hAnsi="Times New Roman" w:cs="Times New Roman"/>
          <w:sz w:val="28"/>
          <w:szCs w:val="28"/>
        </w:rPr>
      </w:pPr>
      <w:bookmarkStart w:id="47" w:name="sub_51"/>
      <w:bookmarkEnd w:id="46"/>
      <w:r w:rsidRPr="001048A3">
        <w:rPr>
          <w:rFonts w:ascii="Times New Roman" w:hAnsi="Times New Roman" w:cs="Times New Roman"/>
          <w:sz w:val="28"/>
          <w:szCs w:val="28"/>
        </w:rPr>
        <w:t>2.15. Максимальный срок ожидания заявителя в очереди при подаче заявления и при получении результата предоставления муниципальной услуги - не более 15 минут.</w:t>
      </w:r>
    </w:p>
    <w:p w:rsidR="005A5E93" w:rsidRPr="001048A3" w:rsidRDefault="005A5E93" w:rsidP="00494746">
      <w:pPr>
        <w:spacing w:line="240" w:lineRule="auto"/>
        <w:jc w:val="both"/>
        <w:rPr>
          <w:rFonts w:ascii="Times New Roman" w:hAnsi="Times New Roman" w:cs="Times New Roman"/>
          <w:sz w:val="28"/>
          <w:szCs w:val="28"/>
        </w:rPr>
      </w:pPr>
      <w:bookmarkStart w:id="48" w:name="sub_52"/>
      <w:bookmarkEnd w:id="47"/>
      <w:r w:rsidRPr="001048A3">
        <w:rPr>
          <w:rFonts w:ascii="Times New Roman" w:hAnsi="Times New Roman" w:cs="Times New Roman"/>
          <w:sz w:val="28"/>
          <w:szCs w:val="28"/>
        </w:rPr>
        <w:t>2.16. Срок регистрации заявления о предоставлении муниципальной услуги - один день.</w:t>
      </w:r>
    </w:p>
    <w:bookmarkEnd w:id="48"/>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При получении заявления и документов в форме электронных документов, поступивших при обращении заявителя через </w:t>
      </w:r>
      <w:hyperlink r:id="rId25"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5A5E93" w:rsidRPr="001048A3" w:rsidRDefault="005A5E93" w:rsidP="00494746">
      <w:pPr>
        <w:spacing w:line="240" w:lineRule="auto"/>
        <w:jc w:val="both"/>
        <w:rPr>
          <w:rFonts w:ascii="Times New Roman" w:hAnsi="Times New Roman" w:cs="Times New Roman"/>
          <w:sz w:val="28"/>
          <w:szCs w:val="28"/>
        </w:rPr>
      </w:pPr>
      <w:bookmarkStart w:id="49" w:name="sub_56"/>
      <w:r w:rsidRPr="001048A3">
        <w:rPr>
          <w:rFonts w:ascii="Times New Roman" w:hAnsi="Times New Roman" w:cs="Times New Roman"/>
          <w:sz w:val="28"/>
          <w:szCs w:val="28"/>
        </w:rPr>
        <w:t>2.17. Информирование по вопросам предоставления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bookmarkStart w:id="50" w:name="sub_53"/>
      <w:bookmarkEnd w:id="49"/>
      <w:r w:rsidRPr="001048A3">
        <w:rPr>
          <w:rFonts w:ascii="Times New Roman" w:hAnsi="Times New Roman" w:cs="Times New Roman"/>
          <w:sz w:val="28"/>
          <w:szCs w:val="28"/>
        </w:rPr>
        <w:t>2.17.1.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50"/>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 устной форме лично в часы приема в администраци</w:t>
      </w:r>
      <w:r w:rsidR="00DE1693" w:rsidRPr="001048A3">
        <w:rPr>
          <w:rFonts w:ascii="Times New Roman" w:hAnsi="Times New Roman" w:cs="Times New Roman"/>
          <w:sz w:val="28"/>
          <w:szCs w:val="28"/>
        </w:rPr>
        <w:t>ю</w:t>
      </w:r>
      <w:r w:rsidRPr="001048A3">
        <w:rPr>
          <w:rFonts w:ascii="Times New Roman" w:hAnsi="Times New Roman" w:cs="Times New Roman"/>
          <w:sz w:val="28"/>
          <w:szCs w:val="28"/>
        </w:rPr>
        <w:t>, ГАУ "МФЦ" или по телефону в соответствии с режимом работы администрации, ГАУ "МФЦ";</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 письменной форме лично или почтовым отправлением в адрес администрации;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в электронной форме с использованием информационно-телекоммуникационной сети "Интернет", в том числе через </w:t>
      </w:r>
      <w:hyperlink r:id="rId26"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 в администрацию, а также по электронной почте в ГАУ "МФЦ" - для получения информации о ходе </w:t>
      </w:r>
      <w:r w:rsidRPr="001048A3">
        <w:rPr>
          <w:rFonts w:ascii="Times New Roman" w:hAnsi="Times New Roman" w:cs="Times New Roman"/>
          <w:sz w:val="28"/>
          <w:szCs w:val="28"/>
        </w:rPr>
        <w:lastRenderedPageBreak/>
        <w:t>предоставления конкретной муниципальной услуги, указанной в комплексном запросе.</w:t>
      </w:r>
    </w:p>
    <w:p w:rsidR="005A5E93" w:rsidRPr="001048A3" w:rsidRDefault="005A5E93" w:rsidP="00494746">
      <w:pPr>
        <w:spacing w:line="240" w:lineRule="auto"/>
        <w:jc w:val="both"/>
        <w:rPr>
          <w:rFonts w:ascii="Times New Roman" w:hAnsi="Times New Roman" w:cs="Times New Roman"/>
          <w:sz w:val="28"/>
          <w:szCs w:val="28"/>
        </w:rPr>
      </w:pPr>
      <w:bookmarkStart w:id="51" w:name="sub_54"/>
      <w:r w:rsidRPr="001048A3">
        <w:rPr>
          <w:rFonts w:ascii="Times New Roman" w:hAnsi="Times New Roman" w:cs="Times New Roman"/>
          <w:sz w:val="28"/>
          <w:szCs w:val="28"/>
        </w:rPr>
        <w:t>2.17.2. 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w:t>
      </w:r>
    </w:p>
    <w:bookmarkEnd w:id="51"/>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ГАУ "МФЦ" подробно и в вежливой форме информируют обратившихся по интересующим их вопросам.</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Если для подготовки ответа на устное обращение требуется более 15 минут, специалисты администрации, ГАУ "МФЦ",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A5E93" w:rsidRPr="001048A3" w:rsidRDefault="005A5E93" w:rsidP="00494746">
      <w:pPr>
        <w:spacing w:line="240" w:lineRule="auto"/>
        <w:jc w:val="both"/>
        <w:rPr>
          <w:rFonts w:ascii="Times New Roman" w:hAnsi="Times New Roman" w:cs="Times New Roman"/>
          <w:sz w:val="28"/>
          <w:szCs w:val="28"/>
        </w:rPr>
      </w:pPr>
      <w:bookmarkStart w:id="52" w:name="sub_55"/>
      <w:r w:rsidRPr="001048A3">
        <w:rPr>
          <w:rFonts w:ascii="Times New Roman" w:hAnsi="Times New Roman" w:cs="Times New Roman"/>
          <w:sz w:val="28"/>
          <w:szCs w:val="28"/>
        </w:rPr>
        <w:t xml:space="preserve">2.17.3. При получении от заявителя письменного обращения лично, посредством почтового отправления или обращения в электронной форме, в том числе через </w:t>
      </w:r>
      <w:hyperlink r:id="rId27"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администрацию.</w:t>
      </w:r>
    </w:p>
    <w:bookmarkEnd w:id="52"/>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Письменный ответ подписывается главой </w:t>
      </w:r>
      <w:r w:rsidR="00DC1772" w:rsidRPr="001048A3">
        <w:rPr>
          <w:rFonts w:ascii="Times New Roman" w:hAnsi="Times New Roman" w:cs="Times New Roman"/>
          <w:sz w:val="28"/>
          <w:szCs w:val="28"/>
        </w:rPr>
        <w:t xml:space="preserve">рабочего поселка Мошково </w:t>
      </w:r>
      <w:proofErr w:type="spellStart"/>
      <w:r w:rsidR="00DC1772" w:rsidRPr="001048A3">
        <w:rPr>
          <w:rFonts w:ascii="Times New Roman" w:hAnsi="Times New Roman" w:cs="Times New Roman"/>
          <w:sz w:val="28"/>
          <w:szCs w:val="28"/>
        </w:rPr>
        <w:t>Мошковского</w:t>
      </w:r>
      <w:proofErr w:type="spellEnd"/>
      <w:r w:rsidR="00DC1772" w:rsidRPr="001048A3">
        <w:rPr>
          <w:rFonts w:ascii="Times New Roman" w:hAnsi="Times New Roman" w:cs="Times New Roman"/>
          <w:sz w:val="28"/>
          <w:szCs w:val="28"/>
        </w:rPr>
        <w:t xml:space="preserve"> района Новосибирской области (далее – Глава)</w:t>
      </w:r>
      <w:r w:rsidRPr="001048A3">
        <w:rPr>
          <w:rFonts w:ascii="Times New Roman" w:hAnsi="Times New Roman" w:cs="Times New Roman"/>
          <w:sz w:val="28"/>
          <w:szCs w:val="28"/>
        </w:rPr>
        <w:t xml:space="preserve">,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w:t>
      </w:r>
      <w:hyperlink r:id="rId28"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Ответ на обращение направляется заявителю в течение 25 дней со дня регистрации обращения в администрации.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r w:rsidRPr="001048A3">
        <w:rPr>
          <w:rFonts w:ascii="Times New Roman" w:hAnsi="Times New Roman" w:cs="Times New Roman"/>
          <w:sz w:val="28"/>
          <w:szCs w:val="28"/>
        </w:rPr>
        <w:lastRenderedPageBreak/>
        <w:t>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5A5E93" w:rsidRPr="001048A3" w:rsidRDefault="005A5E93" w:rsidP="00494746">
      <w:pPr>
        <w:spacing w:line="240" w:lineRule="auto"/>
        <w:jc w:val="both"/>
        <w:rPr>
          <w:rFonts w:ascii="Times New Roman" w:hAnsi="Times New Roman" w:cs="Times New Roman"/>
          <w:sz w:val="28"/>
          <w:szCs w:val="28"/>
        </w:rPr>
      </w:pPr>
      <w:bookmarkStart w:id="53" w:name="sub_57"/>
      <w:r w:rsidRPr="001048A3">
        <w:rPr>
          <w:rFonts w:ascii="Times New Roman" w:hAnsi="Times New Roman" w:cs="Times New Roman"/>
          <w:sz w:val="28"/>
          <w:szCs w:val="28"/>
        </w:rPr>
        <w:t>2.18. Территория, прилегающая к зданию, оборудуется парковочными местами для стоянки легкового автотранспорта, в том числе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bookmarkEnd w:id="53"/>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Доступ заявителей к парковочным местам является бесплатным.</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Вход в здание оборудуется устройством для маломобильных граждан.</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При предоставлении муниципальной услуги прием заявителей осуществляется в зданиях, которые оборудуются системой кондиционирования воздуха,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 случае предоставления муниципальной услуги в зданиях и помещениях, вновь введенных в эксплуатацию или прошедших реконструкцию, модернизацию после 01.07.2016, инвалидам (включая инвалидов, использующих кресла-коляски и собак-проводников) дополнительно обеспечиваются:</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условия для беспрепятственного доступа к зданиям и помещениям, в которых оказывается муниципальная услуга, а также для беспрепятственного пользования транспортом, средствами связи и информации;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входа в такие здания, помещения и выхода из них, посадки в транспортное средство и высадки из него, в том числе с использованием кресла-коляски;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48A3">
        <w:rPr>
          <w:rFonts w:ascii="Times New Roman" w:hAnsi="Times New Roman" w:cs="Times New Roman"/>
          <w:sz w:val="28"/>
          <w:szCs w:val="28"/>
        </w:rPr>
        <w:t>сурдопереводчика</w:t>
      </w:r>
      <w:proofErr w:type="spellEnd"/>
      <w:r w:rsidRPr="001048A3">
        <w:rPr>
          <w:rFonts w:ascii="Times New Roman" w:hAnsi="Times New Roman" w:cs="Times New Roman"/>
          <w:sz w:val="28"/>
          <w:szCs w:val="28"/>
        </w:rPr>
        <w:t xml:space="preserve"> и </w:t>
      </w:r>
      <w:proofErr w:type="spellStart"/>
      <w:r w:rsidRPr="001048A3">
        <w:rPr>
          <w:rFonts w:ascii="Times New Roman" w:hAnsi="Times New Roman" w:cs="Times New Roman"/>
          <w:sz w:val="28"/>
          <w:szCs w:val="28"/>
        </w:rPr>
        <w:t>тифлосурдопереводчика</w:t>
      </w:r>
      <w:proofErr w:type="spellEnd"/>
      <w:r w:rsidRPr="001048A3">
        <w:rPr>
          <w:rFonts w:ascii="Times New Roman" w:hAnsi="Times New Roman" w:cs="Times New Roman"/>
          <w:sz w:val="28"/>
          <w:szCs w:val="28"/>
        </w:rPr>
        <w:t>;</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допуск собаки-проводника в здания и помещения, в которых предоставляется муниципальная услуга;</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У входа в каждое помещение размещается табличка с наименованием отдела и номером кабинета.</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и столами (стойками) для возможности оформления документов, обеспечиваются письменными принадлежностями.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Информационные стенды располагаются в доступном месте и содержат:</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образцы заполнения документов, необходимых для получения муниципальной услуги, и их перечень;</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информацию о месте нахождения, графике работы, номерах справочных телефонов, адресах электронной почты администраций и ГАУ "МФЦ", адресах официального сайта </w:t>
      </w:r>
      <w:r w:rsidR="00DC1772" w:rsidRPr="001048A3">
        <w:rPr>
          <w:rFonts w:ascii="Times New Roman" w:hAnsi="Times New Roman" w:cs="Times New Roman"/>
          <w:sz w:val="28"/>
          <w:szCs w:val="28"/>
        </w:rPr>
        <w:t xml:space="preserve">рабочего поселка Мошково </w:t>
      </w:r>
      <w:proofErr w:type="spellStart"/>
      <w:r w:rsidR="00DC1772" w:rsidRPr="001048A3">
        <w:rPr>
          <w:rFonts w:ascii="Times New Roman" w:hAnsi="Times New Roman" w:cs="Times New Roman"/>
          <w:sz w:val="28"/>
          <w:szCs w:val="28"/>
        </w:rPr>
        <w:t>Мошковского</w:t>
      </w:r>
      <w:proofErr w:type="spellEnd"/>
      <w:r w:rsidR="00DC1772" w:rsidRPr="001048A3">
        <w:rPr>
          <w:rFonts w:ascii="Times New Roman" w:hAnsi="Times New Roman" w:cs="Times New Roman"/>
          <w:sz w:val="28"/>
          <w:szCs w:val="28"/>
        </w:rPr>
        <w:t xml:space="preserve"> района Новосибирской области </w:t>
      </w:r>
      <w:r w:rsidRPr="001048A3">
        <w:rPr>
          <w:rFonts w:ascii="Times New Roman" w:hAnsi="Times New Roman" w:cs="Times New Roman"/>
          <w:sz w:val="28"/>
          <w:szCs w:val="28"/>
        </w:rPr>
        <w:t xml:space="preserve">и </w:t>
      </w:r>
      <w:hyperlink r:id="rId29" w:history="1">
        <w:r w:rsidRPr="001048A3">
          <w:rPr>
            <w:rStyle w:val="a3"/>
            <w:rFonts w:ascii="Times New Roman" w:hAnsi="Times New Roman" w:cs="Times New Roman"/>
            <w:sz w:val="28"/>
            <w:szCs w:val="28"/>
          </w:rPr>
          <w:t>официального сайта</w:t>
        </w:r>
      </w:hyperlink>
      <w:r w:rsidRPr="001048A3">
        <w:rPr>
          <w:rFonts w:ascii="Times New Roman" w:hAnsi="Times New Roman" w:cs="Times New Roman"/>
          <w:sz w:val="28"/>
          <w:szCs w:val="28"/>
        </w:rPr>
        <w:t xml:space="preserve"> ГАУ "МФЦ", где заинтересованные лица могут получить информацию, необходимую для предоставления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текст административного регламента с приложениями.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lastRenderedPageBreak/>
        <w:t>В целях информирования заявителей о фамилии, имени, отчестве (при наличии) и должности специалистов администраций, предоставляющих муниципальную услугу, специалисты обеспечиваются личными идентификационными карточками и (или) настольными табличками.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5A5E93" w:rsidRPr="001048A3" w:rsidRDefault="005A5E93" w:rsidP="00494746">
      <w:pPr>
        <w:spacing w:after="0" w:line="240" w:lineRule="auto"/>
        <w:jc w:val="both"/>
        <w:rPr>
          <w:rFonts w:ascii="Times New Roman" w:hAnsi="Times New Roman" w:cs="Times New Roman"/>
          <w:sz w:val="28"/>
          <w:szCs w:val="28"/>
        </w:rPr>
      </w:pPr>
      <w:bookmarkStart w:id="54" w:name="sub_58"/>
      <w:r w:rsidRPr="001048A3">
        <w:rPr>
          <w:rFonts w:ascii="Times New Roman" w:hAnsi="Times New Roman" w:cs="Times New Roman"/>
          <w:sz w:val="28"/>
          <w:szCs w:val="28"/>
        </w:rPr>
        <w:t>2.19. Показателями доступности муниципальной услуги являются:</w:t>
      </w:r>
    </w:p>
    <w:bookmarkEnd w:id="54"/>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транспортная доступность мест предоставления муниципальной услуги;</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наличие бесплатной парковки 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предоставление бесплатно муниципальной услуги и информации о ней.</w:t>
      </w:r>
    </w:p>
    <w:p w:rsidR="005A5E93" w:rsidRPr="001048A3" w:rsidRDefault="005A5E93" w:rsidP="00494746">
      <w:pPr>
        <w:spacing w:after="0" w:line="240" w:lineRule="auto"/>
        <w:jc w:val="both"/>
        <w:rPr>
          <w:rFonts w:ascii="Times New Roman" w:hAnsi="Times New Roman" w:cs="Times New Roman"/>
          <w:sz w:val="28"/>
          <w:szCs w:val="28"/>
        </w:rPr>
      </w:pPr>
      <w:bookmarkStart w:id="55" w:name="sub_59"/>
      <w:r w:rsidRPr="001048A3">
        <w:rPr>
          <w:rFonts w:ascii="Times New Roman" w:hAnsi="Times New Roman" w:cs="Times New Roman"/>
          <w:sz w:val="28"/>
          <w:szCs w:val="28"/>
        </w:rPr>
        <w:t>2.20. Показателями качества муниципальной услуги являются:</w:t>
      </w:r>
    </w:p>
    <w:bookmarkEnd w:id="55"/>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исполнение обращения в установленные сроки;</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соблюдение порядка выполнения административных процедур.</w:t>
      </w:r>
    </w:p>
    <w:p w:rsidR="005A5E93" w:rsidRPr="001048A3" w:rsidRDefault="005A5E93" w:rsidP="001048A3">
      <w:pPr>
        <w:pStyle w:val="1"/>
        <w:jc w:val="both"/>
        <w:rPr>
          <w:rFonts w:ascii="Times New Roman" w:hAnsi="Times New Roman" w:cs="Times New Roman"/>
          <w:sz w:val="28"/>
          <w:szCs w:val="28"/>
        </w:rPr>
      </w:pPr>
      <w:bookmarkStart w:id="56" w:name="sub_1030"/>
      <w:r w:rsidRPr="001048A3">
        <w:rPr>
          <w:rFonts w:ascii="Times New Roman" w:hAnsi="Times New Roman" w:cs="Times New Roman"/>
          <w:sz w:val="28"/>
          <w:szCs w:val="28"/>
        </w:rPr>
        <w:t>3. Административные процедуры предоставления муниципальной услуги</w:t>
      </w:r>
    </w:p>
    <w:bookmarkEnd w:id="56"/>
    <w:p w:rsidR="005A5E93" w:rsidRPr="001048A3" w:rsidRDefault="005A5E93" w:rsidP="001048A3">
      <w:pPr>
        <w:jc w:val="both"/>
        <w:rPr>
          <w:rFonts w:ascii="Times New Roman" w:hAnsi="Times New Roman" w:cs="Times New Roman"/>
          <w:sz w:val="28"/>
          <w:szCs w:val="28"/>
        </w:rPr>
      </w:pPr>
      <w:r w:rsidRPr="001048A3">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048A3">
          <w:rPr>
            <w:rStyle w:val="a3"/>
            <w:rFonts w:ascii="Times New Roman" w:hAnsi="Times New Roman" w:cs="Times New Roman"/>
            <w:sz w:val="28"/>
            <w:szCs w:val="28"/>
          </w:rPr>
          <w:t>приложении 4</w:t>
        </w:r>
      </w:hyperlink>
      <w:r w:rsidRPr="001048A3">
        <w:rPr>
          <w:rFonts w:ascii="Times New Roman" w:hAnsi="Times New Roman" w:cs="Times New Roman"/>
          <w:sz w:val="28"/>
          <w:szCs w:val="28"/>
        </w:rPr>
        <w:t xml:space="preserve"> к административному регламенту.</w:t>
      </w:r>
    </w:p>
    <w:p w:rsidR="005A5E93" w:rsidRPr="001048A3" w:rsidRDefault="005A5E93" w:rsidP="00494746">
      <w:pPr>
        <w:pStyle w:val="1"/>
        <w:rPr>
          <w:rFonts w:ascii="Times New Roman" w:hAnsi="Times New Roman" w:cs="Times New Roman"/>
          <w:sz w:val="28"/>
          <w:szCs w:val="28"/>
        </w:rPr>
      </w:pPr>
      <w:bookmarkStart w:id="57" w:name="sub_71"/>
      <w:r w:rsidRPr="001048A3">
        <w:rPr>
          <w:rFonts w:ascii="Times New Roman" w:hAnsi="Times New Roman" w:cs="Times New Roman"/>
          <w:sz w:val="28"/>
          <w:szCs w:val="28"/>
        </w:rPr>
        <w:t>3.1. Прием заявления и документов на получение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bookmarkStart w:id="58" w:name="sub_62"/>
      <w:bookmarkEnd w:id="57"/>
      <w:r w:rsidRPr="001048A3">
        <w:rPr>
          <w:rFonts w:ascii="Times New Roman" w:hAnsi="Times New Roman" w:cs="Times New Roman"/>
          <w:sz w:val="28"/>
          <w:szCs w:val="28"/>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в соответствии с </w:t>
      </w:r>
      <w:hyperlink w:anchor="sub_43" w:history="1">
        <w:r w:rsidRPr="001048A3">
          <w:rPr>
            <w:rStyle w:val="a3"/>
            <w:rFonts w:ascii="Times New Roman" w:hAnsi="Times New Roman" w:cs="Times New Roman"/>
            <w:sz w:val="28"/>
            <w:szCs w:val="28"/>
          </w:rPr>
          <w:t>пунктами 2.7</w:t>
        </w:r>
      </w:hyperlink>
      <w:r w:rsidRPr="001048A3">
        <w:rPr>
          <w:rFonts w:ascii="Times New Roman" w:hAnsi="Times New Roman" w:cs="Times New Roman"/>
          <w:sz w:val="28"/>
          <w:szCs w:val="28"/>
        </w:rPr>
        <w:t xml:space="preserve">, </w:t>
      </w:r>
      <w:hyperlink w:anchor="sub_45" w:history="1">
        <w:r w:rsidRPr="001048A3">
          <w:rPr>
            <w:rStyle w:val="a3"/>
            <w:rFonts w:ascii="Times New Roman" w:hAnsi="Times New Roman" w:cs="Times New Roman"/>
            <w:sz w:val="28"/>
            <w:szCs w:val="28"/>
          </w:rPr>
          <w:t>2.9</w:t>
        </w:r>
      </w:hyperlink>
      <w:r w:rsidRPr="001048A3">
        <w:rPr>
          <w:rFonts w:ascii="Times New Roman" w:hAnsi="Times New Roman" w:cs="Times New Roman"/>
          <w:sz w:val="28"/>
          <w:szCs w:val="28"/>
        </w:rPr>
        <w:t xml:space="preserve"> административного регламента, в том числе в порядке, установленном </w:t>
      </w:r>
      <w:hyperlink r:id="rId30" w:history="1">
        <w:r w:rsidRPr="001048A3">
          <w:rPr>
            <w:rStyle w:val="a3"/>
            <w:rFonts w:ascii="Times New Roman" w:hAnsi="Times New Roman" w:cs="Times New Roman"/>
            <w:sz w:val="28"/>
            <w:szCs w:val="28"/>
          </w:rPr>
          <w:t>статьей 15.1</w:t>
        </w:r>
      </w:hyperlink>
      <w:r w:rsidRPr="001048A3">
        <w:rPr>
          <w:rFonts w:ascii="Times New Roman" w:hAnsi="Times New Roman" w:cs="Times New Roman"/>
          <w:sz w:val="28"/>
          <w:szCs w:val="28"/>
        </w:rPr>
        <w:t xml:space="preserve"> Федерального закона N 210-ФЗ.</w:t>
      </w:r>
    </w:p>
    <w:p w:rsidR="005A5E93" w:rsidRPr="001048A3" w:rsidRDefault="005A5E93" w:rsidP="00494746">
      <w:pPr>
        <w:spacing w:line="240" w:lineRule="auto"/>
        <w:jc w:val="both"/>
        <w:rPr>
          <w:rFonts w:ascii="Times New Roman" w:hAnsi="Times New Roman" w:cs="Times New Roman"/>
          <w:sz w:val="28"/>
          <w:szCs w:val="28"/>
        </w:rPr>
      </w:pPr>
      <w:bookmarkStart w:id="59" w:name="sub_65"/>
      <w:bookmarkEnd w:id="58"/>
      <w:r w:rsidRPr="001048A3">
        <w:rPr>
          <w:rFonts w:ascii="Times New Roman" w:hAnsi="Times New Roman" w:cs="Times New Roman"/>
          <w:sz w:val="28"/>
          <w:szCs w:val="28"/>
        </w:rPr>
        <w:t xml:space="preserve">3.1.2. Специалист администрации, ответственный за прием заявления (запроса, указанного в </w:t>
      </w:r>
      <w:hyperlink r:id="rId31" w:history="1">
        <w:r w:rsidRPr="001048A3">
          <w:rPr>
            <w:rStyle w:val="a3"/>
            <w:rFonts w:ascii="Times New Roman" w:hAnsi="Times New Roman" w:cs="Times New Roman"/>
            <w:sz w:val="28"/>
            <w:szCs w:val="28"/>
          </w:rPr>
          <w:t>статье 15.1</w:t>
        </w:r>
      </w:hyperlink>
      <w:r w:rsidRPr="001048A3">
        <w:rPr>
          <w:rFonts w:ascii="Times New Roman" w:hAnsi="Times New Roman" w:cs="Times New Roman"/>
          <w:sz w:val="28"/>
          <w:szCs w:val="28"/>
        </w:rPr>
        <w:t xml:space="preserve"> Федерального закона N 210-ФЗ) и документов, или специалист ГАУ "МФЦ":</w:t>
      </w:r>
    </w:p>
    <w:p w:rsidR="005A5E93" w:rsidRPr="001048A3" w:rsidRDefault="005A5E93" w:rsidP="00494746">
      <w:pPr>
        <w:spacing w:line="240" w:lineRule="auto"/>
        <w:jc w:val="both"/>
        <w:rPr>
          <w:rFonts w:ascii="Times New Roman" w:hAnsi="Times New Roman" w:cs="Times New Roman"/>
          <w:sz w:val="28"/>
          <w:szCs w:val="28"/>
        </w:rPr>
      </w:pPr>
      <w:bookmarkStart w:id="60" w:name="sub_63"/>
      <w:bookmarkEnd w:id="59"/>
      <w:r w:rsidRPr="001048A3">
        <w:rPr>
          <w:rFonts w:ascii="Times New Roman" w:hAnsi="Times New Roman" w:cs="Times New Roman"/>
          <w:sz w:val="28"/>
          <w:szCs w:val="28"/>
        </w:rPr>
        <w:t>3.1.2.1. Устанавливает предмет обращения, личность заявителя (полномочия представителя).</w:t>
      </w:r>
    </w:p>
    <w:p w:rsidR="005A5E93" w:rsidRPr="001048A3" w:rsidRDefault="005A5E93" w:rsidP="00494746">
      <w:pPr>
        <w:spacing w:line="240" w:lineRule="auto"/>
        <w:jc w:val="both"/>
        <w:rPr>
          <w:rFonts w:ascii="Times New Roman" w:hAnsi="Times New Roman" w:cs="Times New Roman"/>
          <w:sz w:val="28"/>
          <w:szCs w:val="28"/>
        </w:rPr>
      </w:pPr>
      <w:bookmarkStart w:id="61" w:name="sub_64"/>
      <w:bookmarkEnd w:id="60"/>
      <w:r w:rsidRPr="001048A3">
        <w:rPr>
          <w:rFonts w:ascii="Times New Roman" w:hAnsi="Times New Roman" w:cs="Times New Roman"/>
          <w:sz w:val="28"/>
          <w:szCs w:val="28"/>
        </w:rPr>
        <w:lastRenderedPageBreak/>
        <w:t xml:space="preserve">3.1.2.2. Оформляет и выдает заявителю расписку о приеме заявления (запроса, указанного в </w:t>
      </w:r>
      <w:hyperlink r:id="rId32" w:history="1">
        <w:r w:rsidRPr="001048A3">
          <w:rPr>
            <w:rStyle w:val="a3"/>
            <w:rFonts w:ascii="Times New Roman" w:hAnsi="Times New Roman" w:cs="Times New Roman"/>
            <w:sz w:val="28"/>
            <w:szCs w:val="28"/>
          </w:rPr>
          <w:t>статье 15.1</w:t>
        </w:r>
      </w:hyperlink>
      <w:r w:rsidRPr="001048A3">
        <w:rPr>
          <w:rFonts w:ascii="Times New Roman" w:hAnsi="Times New Roman" w:cs="Times New Roman"/>
          <w:sz w:val="28"/>
          <w:szCs w:val="28"/>
        </w:rPr>
        <w:t xml:space="preserve"> Федерального закона N 210-ФЗ) и документов при личном обращении.</w:t>
      </w:r>
    </w:p>
    <w:p w:rsidR="005A5E93" w:rsidRPr="001048A3" w:rsidRDefault="005A5E93" w:rsidP="00494746">
      <w:pPr>
        <w:spacing w:line="240" w:lineRule="auto"/>
        <w:jc w:val="both"/>
        <w:rPr>
          <w:rFonts w:ascii="Times New Roman" w:hAnsi="Times New Roman" w:cs="Times New Roman"/>
          <w:sz w:val="28"/>
          <w:szCs w:val="28"/>
        </w:rPr>
      </w:pPr>
      <w:bookmarkStart w:id="62" w:name="sub_66"/>
      <w:bookmarkEnd w:id="61"/>
      <w:r w:rsidRPr="001048A3">
        <w:rPr>
          <w:rFonts w:ascii="Times New Roman" w:hAnsi="Times New Roman" w:cs="Times New Roman"/>
          <w:sz w:val="28"/>
          <w:szCs w:val="28"/>
        </w:rPr>
        <w:t xml:space="preserve">3.1.3. В день приема заявления и документов (запроса, указанного в </w:t>
      </w:r>
      <w:hyperlink r:id="rId33" w:history="1">
        <w:r w:rsidRPr="001048A3">
          <w:rPr>
            <w:rStyle w:val="a3"/>
            <w:rFonts w:ascii="Times New Roman" w:hAnsi="Times New Roman" w:cs="Times New Roman"/>
            <w:sz w:val="28"/>
            <w:szCs w:val="28"/>
          </w:rPr>
          <w:t>статье 15.1</w:t>
        </w:r>
      </w:hyperlink>
      <w:r w:rsidRPr="001048A3">
        <w:rPr>
          <w:rFonts w:ascii="Times New Roman" w:hAnsi="Times New Roman" w:cs="Times New Roman"/>
          <w:sz w:val="28"/>
          <w:szCs w:val="28"/>
        </w:rPr>
        <w:t xml:space="preserve"> Федерального закона N 210-ФЗ) специалист ГАУ "МФЦ" заполняет и заверяет электронную заявку с пакетом отсканированных документов усиленной </w:t>
      </w:r>
      <w:hyperlink r:id="rId34" w:history="1">
        <w:r w:rsidRPr="001048A3">
          <w:rPr>
            <w:rStyle w:val="a3"/>
            <w:rFonts w:ascii="Times New Roman" w:hAnsi="Times New Roman" w:cs="Times New Roman"/>
            <w:sz w:val="28"/>
            <w:szCs w:val="28"/>
          </w:rPr>
          <w:t>квалифицированной электронной подписью</w:t>
        </w:r>
      </w:hyperlink>
      <w:r w:rsidRPr="001048A3">
        <w:rPr>
          <w:rFonts w:ascii="Times New Roman" w:hAnsi="Times New Roman" w:cs="Times New Roman"/>
          <w:sz w:val="28"/>
          <w:szCs w:val="28"/>
        </w:rPr>
        <w:t xml:space="preserve">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w:t>
      </w:r>
      <w:hyperlink r:id="rId35" w:history="1">
        <w:r w:rsidRPr="001048A3">
          <w:rPr>
            <w:rStyle w:val="a3"/>
            <w:rFonts w:ascii="Times New Roman" w:hAnsi="Times New Roman" w:cs="Times New Roman"/>
            <w:sz w:val="28"/>
            <w:szCs w:val="28"/>
          </w:rPr>
          <w:t>статьей 15.1</w:t>
        </w:r>
      </w:hyperlink>
      <w:r w:rsidRPr="001048A3">
        <w:rPr>
          <w:rFonts w:ascii="Times New Roman" w:hAnsi="Times New Roman" w:cs="Times New Roman"/>
          <w:sz w:val="28"/>
          <w:szCs w:val="28"/>
        </w:rPr>
        <w:t xml:space="preserve"> Федерального закона N 210-ФЗ, заявление составляется специалистом ГАУ "МФЦ" с соблюдением требований указанной статьи.</w:t>
      </w:r>
    </w:p>
    <w:p w:rsidR="005A5E93" w:rsidRPr="001048A3" w:rsidRDefault="005A5E93" w:rsidP="00494746">
      <w:pPr>
        <w:spacing w:line="240" w:lineRule="auto"/>
        <w:jc w:val="both"/>
        <w:rPr>
          <w:rFonts w:ascii="Times New Roman" w:hAnsi="Times New Roman" w:cs="Times New Roman"/>
          <w:sz w:val="28"/>
          <w:szCs w:val="28"/>
        </w:rPr>
      </w:pPr>
      <w:bookmarkStart w:id="63" w:name="sub_67"/>
      <w:bookmarkEnd w:id="62"/>
      <w:r w:rsidRPr="001048A3">
        <w:rPr>
          <w:rFonts w:ascii="Times New Roman" w:hAnsi="Times New Roman" w:cs="Times New Roman"/>
          <w:sz w:val="28"/>
          <w:szCs w:val="28"/>
        </w:rPr>
        <w:t xml:space="preserve">3.1.4. Документы, поступившие почтовым отправлением или через </w:t>
      </w:r>
      <w:hyperlink r:id="rId36" w:history="1">
        <w:r w:rsidRPr="001048A3">
          <w:rPr>
            <w:rStyle w:val="a3"/>
            <w:rFonts w:ascii="Times New Roman" w:hAnsi="Times New Roman" w:cs="Times New Roman"/>
            <w:sz w:val="28"/>
            <w:szCs w:val="28"/>
          </w:rPr>
          <w:t>Единый портал</w:t>
        </w:r>
      </w:hyperlink>
      <w:r w:rsidRPr="001048A3">
        <w:rPr>
          <w:rFonts w:ascii="Times New Roman" w:hAnsi="Times New Roman" w:cs="Times New Roman"/>
          <w:sz w:val="28"/>
          <w:szCs w:val="28"/>
        </w:rPr>
        <w:t xml:space="preserve"> государственных и муниципальных услуг, а также поступившие в форме электронных документов от ГАУ "МФЦ", регистрируются в день их поступления в администрацию.</w:t>
      </w:r>
    </w:p>
    <w:bookmarkEnd w:id="63"/>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При получении заявления и документов в форме электронных документов с использованием </w:t>
      </w:r>
      <w:hyperlink r:id="rId37" w:history="1">
        <w:r w:rsidRPr="001048A3">
          <w:rPr>
            <w:rStyle w:val="a3"/>
            <w:rFonts w:ascii="Times New Roman" w:hAnsi="Times New Roman" w:cs="Times New Roman"/>
            <w:sz w:val="28"/>
            <w:szCs w:val="28"/>
          </w:rPr>
          <w:t>Единого портала</w:t>
        </w:r>
      </w:hyperlink>
      <w:r w:rsidRPr="001048A3">
        <w:rPr>
          <w:rFonts w:ascii="Times New Roman" w:hAnsi="Times New Roman" w:cs="Times New Roman"/>
          <w:sz w:val="28"/>
          <w:szCs w:val="28"/>
        </w:rPr>
        <w:t xml:space="preserve"> государственных и муниципальных услуг, специалист администрации, ответственный за прием заявления и документов, в день их получения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заявления и документов.</w:t>
      </w:r>
    </w:p>
    <w:p w:rsidR="005A5E93" w:rsidRPr="001048A3" w:rsidRDefault="005A5E93" w:rsidP="00494746">
      <w:pPr>
        <w:spacing w:line="240" w:lineRule="auto"/>
        <w:jc w:val="both"/>
        <w:rPr>
          <w:rFonts w:ascii="Times New Roman" w:hAnsi="Times New Roman" w:cs="Times New Roman"/>
          <w:sz w:val="28"/>
          <w:szCs w:val="28"/>
        </w:rPr>
      </w:pPr>
      <w:bookmarkStart w:id="64" w:name="sub_68"/>
      <w:r w:rsidRPr="001048A3">
        <w:rPr>
          <w:rFonts w:ascii="Times New Roman" w:hAnsi="Times New Roman" w:cs="Times New Roman"/>
          <w:sz w:val="28"/>
          <w:szCs w:val="28"/>
        </w:rPr>
        <w:t>3.1.5. Специалист администрации, ответственный за прием заявления и документов, передает заявление и документы специалисту администрации, ответственному за рассмотрение заявления и документов (далее - специалист по рассмотрению документов).</w:t>
      </w:r>
    </w:p>
    <w:p w:rsidR="005A5E93" w:rsidRPr="001048A3" w:rsidRDefault="005A5E93" w:rsidP="00494746">
      <w:pPr>
        <w:spacing w:line="240" w:lineRule="auto"/>
        <w:jc w:val="both"/>
        <w:rPr>
          <w:rFonts w:ascii="Times New Roman" w:hAnsi="Times New Roman" w:cs="Times New Roman"/>
          <w:sz w:val="28"/>
          <w:szCs w:val="28"/>
        </w:rPr>
      </w:pPr>
      <w:bookmarkStart w:id="65" w:name="sub_69"/>
      <w:bookmarkEnd w:id="64"/>
      <w:r w:rsidRPr="001048A3">
        <w:rPr>
          <w:rFonts w:ascii="Times New Roman" w:hAnsi="Times New Roman" w:cs="Times New Roman"/>
          <w:sz w:val="28"/>
          <w:szCs w:val="28"/>
        </w:rPr>
        <w:t>3.1.6.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494746" w:rsidRDefault="005A5E93" w:rsidP="00494746">
      <w:pPr>
        <w:spacing w:line="240" w:lineRule="auto"/>
        <w:jc w:val="both"/>
        <w:rPr>
          <w:rFonts w:ascii="Times New Roman" w:hAnsi="Times New Roman" w:cs="Times New Roman"/>
          <w:sz w:val="28"/>
          <w:szCs w:val="28"/>
        </w:rPr>
      </w:pPr>
      <w:bookmarkStart w:id="66" w:name="sub_70"/>
      <w:bookmarkEnd w:id="65"/>
      <w:r w:rsidRPr="001048A3">
        <w:rPr>
          <w:rFonts w:ascii="Times New Roman" w:hAnsi="Times New Roman" w:cs="Times New Roman"/>
          <w:sz w:val="28"/>
          <w:szCs w:val="28"/>
        </w:rPr>
        <w:t>3.1.7. Срок административной процедуры по приему заявления и документов на получение муниципальной услуги составляет один день.</w:t>
      </w:r>
    </w:p>
    <w:p w:rsidR="005A5E93" w:rsidRPr="004906AA" w:rsidRDefault="005A5E93" w:rsidP="004906AA">
      <w:pPr>
        <w:spacing w:after="0" w:line="240" w:lineRule="auto"/>
        <w:jc w:val="both"/>
        <w:rPr>
          <w:rFonts w:ascii="Times New Roman" w:hAnsi="Times New Roman" w:cs="Times New Roman"/>
          <w:sz w:val="16"/>
          <w:szCs w:val="16"/>
        </w:rPr>
      </w:pPr>
    </w:p>
    <w:p w:rsidR="00494746" w:rsidRDefault="005A5E93" w:rsidP="00494746">
      <w:pPr>
        <w:pStyle w:val="1"/>
        <w:spacing w:before="0" w:after="0"/>
        <w:rPr>
          <w:rFonts w:ascii="Times New Roman" w:hAnsi="Times New Roman" w:cs="Times New Roman"/>
          <w:sz w:val="28"/>
          <w:szCs w:val="28"/>
        </w:rPr>
      </w:pPr>
      <w:bookmarkStart w:id="67" w:name="sub_79"/>
      <w:bookmarkEnd w:id="66"/>
      <w:r w:rsidRPr="001048A3">
        <w:rPr>
          <w:rFonts w:ascii="Times New Roman" w:hAnsi="Times New Roman" w:cs="Times New Roman"/>
          <w:sz w:val="28"/>
          <w:szCs w:val="28"/>
        </w:rPr>
        <w:t xml:space="preserve">3.2. Рассмотрение заявления и документов на получение </w:t>
      </w:r>
    </w:p>
    <w:p w:rsidR="005A5E93" w:rsidRDefault="005A5E93" w:rsidP="00494746">
      <w:pPr>
        <w:pStyle w:val="1"/>
        <w:spacing w:before="0" w:after="0"/>
        <w:rPr>
          <w:rFonts w:ascii="Times New Roman" w:hAnsi="Times New Roman" w:cs="Times New Roman"/>
          <w:sz w:val="28"/>
          <w:szCs w:val="28"/>
        </w:rPr>
      </w:pPr>
      <w:r w:rsidRPr="001048A3">
        <w:rPr>
          <w:rFonts w:ascii="Times New Roman" w:hAnsi="Times New Roman" w:cs="Times New Roman"/>
          <w:sz w:val="28"/>
          <w:szCs w:val="28"/>
        </w:rPr>
        <w:t>муниципальной услуги</w:t>
      </w:r>
    </w:p>
    <w:p w:rsidR="00494746" w:rsidRPr="00494746" w:rsidRDefault="00494746" w:rsidP="00494746">
      <w:pPr>
        <w:spacing w:after="0"/>
        <w:rPr>
          <w:sz w:val="16"/>
          <w:szCs w:val="16"/>
          <w:lang w:eastAsia="ru-RU"/>
        </w:rPr>
      </w:pPr>
    </w:p>
    <w:p w:rsidR="005A5E93" w:rsidRPr="001048A3" w:rsidRDefault="005A5E93" w:rsidP="00494746">
      <w:pPr>
        <w:spacing w:line="240" w:lineRule="auto"/>
        <w:jc w:val="both"/>
        <w:rPr>
          <w:rFonts w:ascii="Times New Roman" w:hAnsi="Times New Roman" w:cs="Times New Roman"/>
          <w:sz w:val="28"/>
          <w:szCs w:val="28"/>
        </w:rPr>
      </w:pPr>
      <w:bookmarkStart w:id="68" w:name="sub_72"/>
      <w:bookmarkEnd w:id="67"/>
      <w:r w:rsidRPr="001048A3">
        <w:rPr>
          <w:rFonts w:ascii="Times New Roman" w:hAnsi="Times New Roman" w:cs="Times New Roman"/>
          <w:sz w:val="28"/>
          <w:szCs w:val="28"/>
        </w:rPr>
        <w:t>3.2.1. Основанием для начала административной процедуры по рассмотрению заявления и документов на получение муниципальной услуги является поступление заявления и документов специалисту по рассмотрению документов.</w:t>
      </w:r>
    </w:p>
    <w:p w:rsidR="005A5E93" w:rsidRPr="001048A3" w:rsidRDefault="005A5E93" w:rsidP="00494746">
      <w:pPr>
        <w:spacing w:line="240" w:lineRule="auto"/>
        <w:jc w:val="both"/>
        <w:rPr>
          <w:rFonts w:ascii="Times New Roman" w:hAnsi="Times New Roman" w:cs="Times New Roman"/>
          <w:sz w:val="28"/>
          <w:szCs w:val="28"/>
        </w:rPr>
      </w:pPr>
      <w:bookmarkStart w:id="69" w:name="sub_73"/>
      <w:bookmarkEnd w:id="68"/>
      <w:r w:rsidRPr="001048A3">
        <w:rPr>
          <w:rFonts w:ascii="Times New Roman" w:hAnsi="Times New Roman" w:cs="Times New Roman"/>
          <w:sz w:val="28"/>
          <w:szCs w:val="28"/>
        </w:rPr>
        <w:t xml:space="preserve">3.2.2. В день поступления заявления и документов специалист по рассмотрению документов осуществляет регистрацию заявления и документов в книге учета заявлений граждан, имеющих право на предоставление земельного участка, </w:t>
      </w:r>
      <w:r w:rsidRPr="001048A3">
        <w:rPr>
          <w:rFonts w:ascii="Times New Roman" w:hAnsi="Times New Roman" w:cs="Times New Roman"/>
          <w:sz w:val="28"/>
          <w:szCs w:val="28"/>
        </w:rPr>
        <w:lastRenderedPageBreak/>
        <w:t xml:space="preserve">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по форме согласно </w:t>
      </w:r>
      <w:hyperlink w:anchor="sub_1500" w:history="1">
        <w:r w:rsidRPr="001048A3">
          <w:rPr>
            <w:rStyle w:val="a3"/>
            <w:rFonts w:ascii="Times New Roman" w:hAnsi="Times New Roman" w:cs="Times New Roman"/>
            <w:sz w:val="28"/>
            <w:szCs w:val="28"/>
          </w:rPr>
          <w:t>приложению 5</w:t>
        </w:r>
      </w:hyperlink>
      <w:r w:rsidRPr="001048A3">
        <w:rPr>
          <w:rFonts w:ascii="Times New Roman" w:hAnsi="Times New Roman" w:cs="Times New Roman"/>
          <w:sz w:val="28"/>
          <w:szCs w:val="28"/>
        </w:rPr>
        <w:t xml:space="preserve"> к административному регламенту (далее - книга учета), а также в подсистеме "Сводный реестр граждан, состоящих на учете в качестве лиц, имеющих право на предоставление земельного участка, находящегося в государственной собственности Новосибирской области или муниципальной собственности, а также земельного участка, государственная собственность на который не разграничена, в собственность бесплатно" государственной информационной системы Новосибирской области "Межведомственная автоматизированная информационная система" (далее - подсистема "Сводный реестр").</w:t>
      </w:r>
    </w:p>
    <w:p w:rsidR="005A5E93" w:rsidRPr="001048A3" w:rsidRDefault="005A5E93" w:rsidP="00494746">
      <w:pPr>
        <w:spacing w:line="240" w:lineRule="auto"/>
        <w:jc w:val="both"/>
        <w:rPr>
          <w:rFonts w:ascii="Times New Roman" w:hAnsi="Times New Roman" w:cs="Times New Roman"/>
          <w:sz w:val="28"/>
          <w:szCs w:val="28"/>
        </w:rPr>
      </w:pPr>
      <w:bookmarkStart w:id="70" w:name="sub_74"/>
      <w:bookmarkEnd w:id="69"/>
      <w:r w:rsidRPr="001048A3">
        <w:rPr>
          <w:rFonts w:ascii="Times New Roman" w:hAnsi="Times New Roman" w:cs="Times New Roman"/>
          <w:sz w:val="28"/>
          <w:szCs w:val="28"/>
        </w:rPr>
        <w:t xml:space="preserve">3.2.3. В течение трех дней со дня поступления заявления и документов специалист по рассмотрению документов формирует и направляет в рамках межведомственного информационного взаимодействия запросы о предоставлении документов, указанных в графе 5 таблицы </w:t>
      </w:r>
      <w:hyperlink w:anchor="sub_1300" w:history="1">
        <w:r w:rsidRPr="001048A3">
          <w:rPr>
            <w:rStyle w:val="a3"/>
            <w:rFonts w:ascii="Times New Roman" w:hAnsi="Times New Roman" w:cs="Times New Roman"/>
            <w:sz w:val="28"/>
            <w:szCs w:val="28"/>
          </w:rPr>
          <w:t>приложения 3</w:t>
        </w:r>
      </w:hyperlink>
      <w:r w:rsidRPr="001048A3">
        <w:rPr>
          <w:rFonts w:ascii="Times New Roman" w:hAnsi="Times New Roman" w:cs="Times New Roman"/>
          <w:sz w:val="28"/>
          <w:szCs w:val="28"/>
        </w:rPr>
        <w:t xml:space="preserve"> к административному регламенту, если документы не представлены заявителем по собственной инициативе.</w:t>
      </w:r>
    </w:p>
    <w:bookmarkEnd w:id="70"/>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При направлении запросов по каналам межведомственного информационного взаимодействия запросы подписываются усиленной </w:t>
      </w:r>
      <w:hyperlink r:id="rId38" w:history="1">
        <w:r w:rsidRPr="001048A3">
          <w:rPr>
            <w:rStyle w:val="a3"/>
            <w:rFonts w:ascii="Times New Roman" w:hAnsi="Times New Roman" w:cs="Times New Roman"/>
            <w:sz w:val="28"/>
            <w:szCs w:val="28"/>
          </w:rPr>
          <w:t>квалифицированной электронной подписью</w:t>
        </w:r>
      </w:hyperlink>
      <w:r w:rsidRPr="001048A3">
        <w:rPr>
          <w:rFonts w:ascii="Times New Roman" w:hAnsi="Times New Roman" w:cs="Times New Roman"/>
          <w:sz w:val="28"/>
          <w:szCs w:val="28"/>
        </w:rPr>
        <w:t xml:space="preserve"> уполномоченного должностного лица.</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документов и сведений, необходимых для предоставления муниципальной услуги.</w:t>
      </w:r>
    </w:p>
    <w:p w:rsidR="005A5E93" w:rsidRPr="001048A3" w:rsidRDefault="005A5E93" w:rsidP="00494746">
      <w:pPr>
        <w:spacing w:line="240" w:lineRule="auto"/>
        <w:jc w:val="both"/>
        <w:rPr>
          <w:rFonts w:ascii="Times New Roman" w:hAnsi="Times New Roman" w:cs="Times New Roman"/>
          <w:sz w:val="28"/>
          <w:szCs w:val="28"/>
        </w:rPr>
      </w:pPr>
      <w:bookmarkStart w:id="71" w:name="sub_75"/>
      <w:r w:rsidRPr="001048A3">
        <w:rPr>
          <w:rFonts w:ascii="Times New Roman" w:hAnsi="Times New Roman" w:cs="Times New Roman"/>
          <w:sz w:val="28"/>
          <w:szCs w:val="28"/>
        </w:rPr>
        <w:t xml:space="preserve">3.2.4. В течение 14 дней со дня поступления документов, полученных в рамках межведомственного информационного взаимодействия, специалист по рассмотрению документов проверяет документы на наличие (отсутствие) оснований для отказа в предоставлении муниципальной услуги, предусмотренных </w:t>
      </w:r>
      <w:hyperlink w:anchor="sub_49" w:history="1">
        <w:r w:rsidRPr="001048A3">
          <w:rPr>
            <w:rStyle w:val="a3"/>
            <w:rFonts w:ascii="Times New Roman" w:hAnsi="Times New Roman" w:cs="Times New Roman"/>
            <w:sz w:val="28"/>
            <w:szCs w:val="28"/>
          </w:rPr>
          <w:t>пунктом 2.13</w:t>
        </w:r>
      </w:hyperlink>
      <w:r w:rsidRPr="001048A3">
        <w:rPr>
          <w:rFonts w:ascii="Times New Roman" w:hAnsi="Times New Roman" w:cs="Times New Roman"/>
          <w:sz w:val="28"/>
          <w:szCs w:val="28"/>
        </w:rPr>
        <w:t xml:space="preserve"> административного регламента, и осуществляет подготовку и передачу на подпись </w:t>
      </w:r>
      <w:r w:rsidR="00DC1772" w:rsidRPr="001048A3">
        <w:rPr>
          <w:rFonts w:ascii="Times New Roman" w:hAnsi="Times New Roman" w:cs="Times New Roman"/>
          <w:sz w:val="28"/>
          <w:szCs w:val="28"/>
        </w:rPr>
        <w:t>Г</w:t>
      </w:r>
      <w:r w:rsidRPr="001048A3">
        <w:rPr>
          <w:rFonts w:ascii="Times New Roman" w:hAnsi="Times New Roman" w:cs="Times New Roman"/>
          <w:sz w:val="28"/>
          <w:szCs w:val="28"/>
        </w:rPr>
        <w:t>лаве:</w:t>
      </w:r>
    </w:p>
    <w:bookmarkEnd w:id="71"/>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уведомления о постановке на учет по форме согласно </w:t>
      </w:r>
      <w:hyperlink w:anchor="sub_1600" w:history="1">
        <w:r w:rsidRPr="001048A3">
          <w:rPr>
            <w:rStyle w:val="a3"/>
            <w:rFonts w:ascii="Times New Roman" w:hAnsi="Times New Roman" w:cs="Times New Roman"/>
            <w:sz w:val="28"/>
            <w:szCs w:val="28"/>
          </w:rPr>
          <w:t>приложению 6</w:t>
        </w:r>
      </w:hyperlink>
      <w:r w:rsidRPr="001048A3">
        <w:rPr>
          <w:rFonts w:ascii="Times New Roman" w:hAnsi="Times New Roman" w:cs="Times New Roman"/>
          <w:sz w:val="28"/>
          <w:szCs w:val="28"/>
        </w:rPr>
        <w:t xml:space="preserve"> к административному регламенту - при отсутствии оснований для отказа в предоставлении муниципальной услуги, предусмотренных </w:t>
      </w:r>
      <w:hyperlink w:anchor="sub_49" w:history="1">
        <w:r w:rsidRPr="001048A3">
          <w:rPr>
            <w:rStyle w:val="a3"/>
            <w:rFonts w:ascii="Times New Roman" w:hAnsi="Times New Roman" w:cs="Times New Roman"/>
            <w:sz w:val="28"/>
            <w:szCs w:val="28"/>
          </w:rPr>
          <w:t>пунктом 2.13</w:t>
        </w:r>
      </w:hyperlink>
      <w:r w:rsidRPr="001048A3">
        <w:rPr>
          <w:rFonts w:ascii="Times New Roman" w:hAnsi="Times New Roman" w:cs="Times New Roman"/>
          <w:sz w:val="28"/>
          <w:szCs w:val="28"/>
        </w:rPr>
        <w:t xml:space="preserve"> административного регламента;</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t xml:space="preserve">уведомления об отказе в постановке на учет по форме согласно </w:t>
      </w:r>
      <w:hyperlink w:anchor="sub_1700" w:history="1">
        <w:r w:rsidRPr="001048A3">
          <w:rPr>
            <w:rStyle w:val="a3"/>
            <w:rFonts w:ascii="Times New Roman" w:hAnsi="Times New Roman" w:cs="Times New Roman"/>
            <w:sz w:val="28"/>
            <w:szCs w:val="28"/>
          </w:rPr>
          <w:t>приложению 7</w:t>
        </w:r>
      </w:hyperlink>
      <w:r w:rsidRPr="001048A3">
        <w:rPr>
          <w:rFonts w:ascii="Times New Roman" w:hAnsi="Times New Roman" w:cs="Times New Roman"/>
          <w:sz w:val="28"/>
          <w:szCs w:val="28"/>
        </w:rPr>
        <w:t xml:space="preserve"> к административному регламенту - при наличии оснований для отказа в предоставлении муниципальной услуги, предусмотренных </w:t>
      </w:r>
      <w:hyperlink w:anchor="sub_49" w:history="1">
        <w:r w:rsidRPr="001048A3">
          <w:rPr>
            <w:rStyle w:val="a3"/>
            <w:rFonts w:ascii="Times New Roman" w:hAnsi="Times New Roman" w:cs="Times New Roman"/>
            <w:sz w:val="28"/>
            <w:szCs w:val="28"/>
          </w:rPr>
          <w:t>пунктом 2.13</w:t>
        </w:r>
      </w:hyperlink>
      <w:r w:rsidRPr="001048A3">
        <w:rPr>
          <w:rFonts w:ascii="Times New Roman" w:hAnsi="Times New Roman" w:cs="Times New Roman"/>
          <w:sz w:val="28"/>
          <w:szCs w:val="28"/>
        </w:rPr>
        <w:t xml:space="preserve"> административного регламента.</w:t>
      </w:r>
    </w:p>
    <w:p w:rsidR="005A5E93" w:rsidRPr="001048A3" w:rsidRDefault="005A5E93" w:rsidP="004906AA">
      <w:pPr>
        <w:spacing w:after="0" w:line="240" w:lineRule="auto"/>
        <w:jc w:val="both"/>
        <w:rPr>
          <w:rFonts w:ascii="Times New Roman" w:hAnsi="Times New Roman" w:cs="Times New Roman"/>
          <w:sz w:val="28"/>
          <w:szCs w:val="28"/>
        </w:rPr>
      </w:pPr>
      <w:bookmarkStart w:id="72" w:name="sub_76"/>
      <w:r w:rsidRPr="001048A3">
        <w:rPr>
          <w:rFonts w:ascii="Times New Roman" w:hAnsi="Times New Roman" w:cs="Times New Roman"/>
          <w:sz w:val="28"/>
          <w:szCs w:val="28"/>
        </w:rPr>
        <w:t xml:space="preserve">3.2.5. В течение четырех дней со дня передачи на подпись уведомления о постановке (об отказе в постановке) на учет </w:t>
      </w:r>
      <w:r w:rsidR="00DC1772" w:rsidRPr="001048A3">
        <w:rPr>
          <w:rFonts w:ascii="Times New Roman" w:hAnsi="Times New Roman" w:cs="Times New Roman"/>
          <w:sz w:val="28"/>
          <w:szCs w:val="28"/>
        </w:rPr>
        <w:t>Г</w:t>
      </w:r>
      <w:r w:rsidRPr="001048A3">
        <w:rPr>
          <w:rFonts w:ascii="Times New Roman" w:hAnsi="Times New Roman" w:cs="Times New Roman"/>
          <w:sz w:val="28"/>
          <w:szCs w:val="28"/>
        </w:rPr>
        <w:t>лаве:</w:t>
      </w:r>
    </w:p>
    <w:bookmarkEnd w:id="72"/>
    <w:p w:rsidR="005A5E93" w:rsidRPr="001048A3" w:rsidRDefault="00DC1772" w:rsidP="004906AA">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Г</w:t>
      </w:r>
      <w:r w:rsidR="005A5E93" w:rsidRPr="001048A3">
        <w:rPr>
          <w:rFonts w:ascii="Times New Roman" w:hAnsi="Times New Roman" w:cs="Times New Roman"/>
          <w:sz w:val="28"/>
          <w:szCs w:val="28"/>
        </w:rPr>
        <w:t>лава подписывает данное уведомление;</w:t>
      </w:r>
    </w:p>
    <w:p w:rsidR="005A5E93" w:rsidRPr="001048A3" w:rsidRDefault="005A5E93" w:rsidP="00494746">
      <w:pPr>
        <w:spacing w:line="240" w:lineRule="auto"/>
        <w:jc w:val="both"/>
        <w:rPr>
          <w:rFonts w:ascii="Times New Roman" w:hAnsi="Times New Roman" w:cs="Times New Roman"/>
          <w:sz w:val="28"/>
          <w:szCs w:val="28"/>
        </w:rPr>
      </w:pPr>
      <w:r w:rsidRPr="001048A3">
        <w:rPr>
          <w:rFonts w:ascii="Times New Roman" w:hAnsi="Times New Roman" w:cs="Times New Roman"/>
          <w:sz w:val="28"/>
          <w:szCs w:val="28"/>
        </w:rPr>
        <w:lastRenderedPageBreak/>
        <w:t xml:space="preserve">специалист по рассмотрению документов прикрепляет электронный образ подписанного </w:t>
      </w:r>
      <w:r w:rsidR="001048A3" w:rsidRPr="001048A3">
        <w:rPr>
          <w:rFonts w:ascii="Times New Roman" w:hAnsi="Times New Roman" w:cs="Times New Roman"/>
          <w:sz w:val="28"/>
          <w:szCs w:val="28"/>
        </w:rPr>
        <w:t>Г</w:t>
      </w:r>
      <w:r w:rsidRPr="001048A3">
        <w:rPr>
          <w:rFonts w:ascii="Times New Roman" w:hAnsi="Times New Roman" w:cs="Times New Roman"/>
          <w:sz w:val="28"/>
          <w:szCs w:val="28"/>
        </w:rPr>
        <w:t>лавой уведомления в подсистему "Сводный реестр" и заносит соответствующие сведения в книгу учета.</w:t>
      </w:r>
    </w:p>
    <w:p w:rsidR="005A5E93" w:rsidRPr="001048A3" w:rsidRDefault="005A5E93" w:rsidP="00494746">
      <w:pPr>
        <w:spacing w:line="240" w:lineRule="auto"/>
        <w:jc w:val="both"/>
        <w:rPr>
          <w:rFonts w:ascii="Times New Roman" w:hAnsi="Times New Roman" w:cs="Times New Roman"/>
          <w:sz w:val="28"/>
          <w:szCs w:val="28"/>
        </w:rPr>
      </w:pPr>
      <w:bookmarkStart w:id="73" w:name="sub_77"/>
      <w:r w:rsidRPr="001048A3">
        <w:rPr>
          <w:rFonts w:ascii="Times New Roman" w:hAnsi="Times New Roman" w:cs="Times New Roman"/>
          <w:sz w:val="28"/>
          <w:szCs w:val="28"/>
        </w:rPr>
        <w:t xml:space="preserve">3.2.6. Результатом административной процедуры по рассмотрению заявления и документов на получение муниципальной услуги является подписание </w:t>
      </w:r>
      <w:r w:rsidR="001048A3" w:rsidRPr="001048A3">
        <w:rPr>
          <w:rFonts w:ascii="Times New Roman" w:hAnsi="Times New Roman" w:cs="Times New Roman"/>
          <w:sz w:val="28"/>
          <w:szCs w:val="28"/>
        </w:rPr>
        <w:t>Г</w:t>
      </w:r>
      <w:r w:rsidRPr="001048A3">
        <w:rPr>
          <w:rFonts w:ascii="Times New Roman" w:hAnsi="Times New Roman" w:cs="Times New Roman"/>
          <w:sz w:val="28"/>
          <w:szCs w:val="28"/>
        </w:rPr>
        <w:t>лавой уведомления о постановке (об отказе в постановке) на учет.</w:t>
      </w:r>
    </w:p>
    <w:p w:rsidR="005A5E93" w:rsidRPr="001048A3" w:rsidRDefault="005A5E93" w:rsidP="00494746">
      <w:pPr>
        <w:spacing w:line="240" w:lineRule="auto"/>
        <w:jc w:val="both"/>
        <w:rPr>
          <w:rFonts w:ascii="Times New Roman" w:hAnsi="Times New Roman" w:cs="Times New Roman"/>
          <w:sz w:val="28"/>
          <w:szCs w:val="28"/>
        </w:rPr>
      </w:pPr>
      <w:bookmarkStart w:id="74" w:name="sub_78"/>
      <w:bookmarkEnd w:id="73"/>
      <w:r w:rsidRPr="001048A3">
        <w:rPr>
          <w:rFonts w:ascii="Times New Roman" w:hAnsi="Times New Roman" w:cs="Times New Roman"/>
          <w:sz w:val="28"/>
          <w:szCs w:val="28"/>
        </w:rPr>
        <w:t>3.2.7. Срок выполнения административной процедуры по рассмотрению заявления и документов на получение муниципальной услуги составляет 29 дней.</w:t>
      </w:r>
    </w:p>
    <w:p w:rsidR="005A5E93" w:rsidRPr="001048A3" w:rsidRDefault="005A5E93" w:rsidP="00494746">
      <w:pPr>
        <w:pStyle w:val="1"/>
        <w:rPr>
          <w:rFonts w:ascii="Times New Roman" w:hAnsi="Times New Roman" w:cs="Times New Roman"/>
          <w:sz w:val="28"/>
          <w:szCs w:val="28"/>
        </w:rPr>
      </w:pPr>
      <w:bookmarkStart w:id="75" w:name="sub_87"/>
      <w:bookmarkEnd w:id="74"/>
      <w:r w:rsidRPr="001048A3">
        <w:rPr>
          <w:rFonts w:ascii="Times New Roman" w:hAnsi="Times New Roman" w:cs="Times New Roman"/>
          <w:sz w:val="28"/>
          <w:szCs w:val="28"/>
        </w:rPr>
        <w:t xml:space="preserve">3.3. Получение заявителем результата предоставления </w:t>
      </w:r>
      <w:r w:rsidR="00494746">
        <w:rPr>
          <w:rFonts w:ascii="Times New Roman" w:hAnsi="Times New Roman" w:cs="Times New Roman"/>
          <w:sz w:val="28"/>
          <w:szCs w:val="28"/>
        </w:rPr>
        <w:t xml:space="preserve">                        </w:t>
      </w:r>
      <w:r w:rsidRPr="001048A3">
        <w:rPr>
          <w:rFonts w:ascii="Times New Roman" w:hAnsi="Times New Roman" w:cs="Times New Roman"/>
          <w:sz w:val="28"/>
          <w:szCs w:val="28"/>
        </w:rPr>
        <w:t>муниципальной услуги</w:t>
      </w:r>
    </w:p>
    <w:p w:rsidR="005A5E93" w:rsidRPr="001048A3" w:rsidRDefault="005A5E93" w:rsidP="00494746">
      <w:pPr>
        <w:spacing w:after="0" w:line="240" w:lineRule="auto"/>
        <w:jc w:val="both"/>
        <w:rPr>
          <w:rFonts w:ascii="Times New Roman" w:hAnsi="Times New Roman" w:cs="Times New Roman"/>
          <w:sz w:val="28"/>
          <w:szCs w:val="28"/>
        </w:rPr>
      </w:pPr>
      <w:bookmarkStart w:id="76" w:name="sub_80"/>
      <w:bookmarkEnd w:id="75"/>
      <w:r w:rsidRPr="001048A3">
        <w:rPr>
          <w:rFonts w:ascii="Times New Roman" w:hAnsi="Times New Roman" w:cs="Times New Roman"/>
          <w:sz w:val="28"/>
          <w:szCs w:val="28"/>
        </w:rPr>
        <w:t xml:space="preserve">3.3.1. Основанием для начала административной процедуры по получению заявителем результата предоставления муниципальной услуги является подписание </w:t>
      </w:r>
      <w:r w:rsidR="001048A3" w:rsidRPr="001048A3">
        <w:rPr>
          <w:rFonts w:ascii="Times New Roman" w:hAnsi="Times New Roman" w:cs="Times New Roman"/>
          <w:sz w:val="28"/>
          <w:szCs w:val="28"/>
        </w:rPr>
        <w:t>Г</w:t>
      </w:r>
      <w:r w:rsidRPr="001048A3">
        <w:rPr>
          <w:rFonts w:ascii="Times New Roman" w:hAnsi="Times New Roman" w:cs="Times New Roman"/>
          <w:sz w:val="28"/>
          <w:szCs w:val="28"/>
        </w:rPr>
        <w:t>лавой уведомления о постановке (об отказе в постановке) на учет.</w:t>
      </w:r>
    </w:p>
    <w:p w:rsidR="005A5E93" w:rsidRPr="001048A3" w:rsidRDefault="005A5E93" w:rsidP="00494746">
      <w:pPr>
        <w:spacing w:after="0" w:line="240" w:lineRule="auto"/>
        <w:jc w:val="both"/>
        <w:rPr>
          <w:rFonts w:ascii="Times New Roman" w:hAnsi="Times New Roman" w:cs="Times New Roman"/>
          <w:sz w:val="28"/>
          <w:szCs w:val="28"/>
        </w:rPr>
      </w:pPr>
      <w:bookmarkStart w:id="77" w:name="sub_84"/>
      <w:bookmarkEnd w:id="76"/>
      <w:r w:rsidRPr="001048A3">
        <w:rPr>
          <w:rFonts w:ascii="Times New Roman" w:hAnsi="Times New Roman" w:cs="Times New Roman"/>
          <w:sz w:val="28"/>
          <w:szCs w:val="28"/>
        </w:rPr>
        <w:t xml:space="preserve">3.3.2. В течение трех рабочих дней со дня подписания </w:t>
      </w:r>
      <w:r w:rsidR="001048A3" w:rsidRPr="001048A3">
        <w:rPr>
          <w:rFonts w:ascii="Times New Roman" w:hAnsi="Times New Roman" w:cs="Times New Roman"/>
          <w:sz w:val="28"/>
          <w:szCs w:val="28"/>
        </w:rPr>
        <w:t>Г</w:t>
      </w:r>
      <w:r w:rsidRPr="001048A3">
        <w:rPr>
          <w:rFonts w:ascii="Times New Roman" w:hAnsi="Times New Roman" w:cs="Times New Roman"/>
          <w:sz w:val="28"/>
          <w:szCs w:val="28"/>
        </w:rPr>
        <w:t>лавой уведомления о постановке (об отказе в постановке) на учет специалист по рассмотрению документов:</w:t>
      </w:r>
    </w:p>
    <w:p w:rsidR="005A5E93" w:rsidRPr="001048A3" w:rsidRDefault="005A5E93" w:rsidP="00494746">
      <w:pPr>
        <w:spacing w:after="0" w:line="240" w:lineRule="auto"/>
        <w:jc w:val="both"/>
        <w:rPr>
          <w:rFonts w:ascii="Times New Roman" w:hAnsi="Times New Roman" w:cs="Times New Roman"/>
          <w:sz w:val="28"/>
          <w:szCs w:val="28"/>
        </w:rPr>
      </w:pPr>
      <w:bookmarkStart w:id="78" w:name="sub_81"/>
      <w:bookmarkEnd w:id="77"/>
      <w:r w:rsidRPr="001048A3">
        <w:rPr>
          <w:rFonts w:ascii="Times New Roman" w:hAnsi="Times New Roman" w:cs="Times New Roman"/>
          <w:sz w:val="28"/>
          <w:szCs w:val="28"/>
        </w:rPr>
        <w:t>3.3.2.1. В случае если заявителем указан такой способ получения результата муниципальной услуги, как получение лично, извещает заявителя способом, указанным в заявлении, о возможности получения указанного уведомления в администрации с указанием времени и места получения.</w:t>
      </w:r>
    </w:p>
    <w:bookmarkEnd w:id="78"/>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В случае личной явки заявителя в администраци</w:t>
      </w:r>
      <w:r w:rsidR="001048A3" w:rsidRPr="001048A3">
        <w:rPr>
          <w:rFonts w:ascii="Times New Roman" w:hAnsi="Times New Roman" w:cs="Times New Roman"/>
          <w:sz w:val="28"/>
          <w:szCs w:val="28"/>
        </w:rPr>
        <w:t>ю</w:t>
      </w:r>
      <w:r w:rsidRPr="001048A3">
        <w:rPr>
          <w:rFonts w:ascii="Times New Roman" w:hAnsi="Times New Roman" w:cs="Times New Roman"/>
          <w:sz w:val="28"/>
          <w:szCs w:val="28"/>
        </w:rPr>
        <w:t xml:space="preserve">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специалист по рассмотрению документов выдает заявителю под роспись уведомление о постановке (об отказе в постановке) на учет.</w:t>
      </w:r>
    </w:p>
    <w:p w:rsidR="005A5E93" w:rsidRPr="001048A3" w:rsidRDefault="005A5E93" w:rsidP="00494746">
      <w:pPr>
        <w:spacing w:after="0" w:line="240" w:lineRule="auto"/>
        <w:jc w:val="both"/>
        <w:rPr>
          <w:rFonts w:ascii="Times New Roman" w:hAnsi="Times New Roman" w:cs="Times New Roman"/>
          <w:sz w:val="28"/>
          <w:szCs w:val="28"/>
        </w:rPr>
      </w:pPr>
      <w:bookmarkStart w:id="79" w:name="sub_82"/>
      <w:r w:rsidRPr="001048A3">
        <w:rPr>
          <w:rFonts w:ascii="Times New Roman" w:hAnsi="Times New Roman" w:cs="Times New Roman"/>
          <w:sz w:val="28"/>
          <w:szCs w:val="28"/>
        </w:rPr>
        <w:t>3.3.2.2. Направляет заявителю уведомление о постановке (об отказе в постановке) на учет по почте, если иной способ его получения не указан заявителем.</w:t>
      </w:r>
    </w:p>
    <w:p w:rsidR="005A5E93" w:rsidRPr="001048A3" w:rsidRDefault="005A5E93" w:rsidP="00494746">
      <w:pPr>
        <w:spacing w:after="0" w:line="240" w:lineRule="auto"/>
        <w:jc w:val="both"/>
        <w:rPr>
          <w:rFonts w:ascii="Times New Roman" w:hAnsi="Times New Roman" w:cs="Times New Roman"/>
          <w:sz w:val="28"/>
          <w:szCs w:val="28"/>
        </w:rPr>
      </w:pPr>
      <w:bookmarkStart w:id="80" w:name="sub_83"/>
      <w:bookmarkEnd w:id="79"/>
      <w:r w:rsidRPr="001048A3">
        <w:rPr>
          <w:rFonts w:ascii="Times New Roman" w:hAnsi="Times New Roman" w:cs="Times New Roman"/>
          <w:sz w:val="28"/>
          <w:szCs w:val="28"/>
        </w:rPr>
        <w:t xml:space="preserve">3.3.2.3. В случае обращения заявителя с использованием </w:t>
      </w:r>
      <w:hyperlink r:id="rId39" w:history="1">
        <w:r w:rsidRPr="001048A3">
          <w:rPr>
            <w:rStyle w:val="a3"/>
            <w:rFonts w:ascii="Times New Roman" w:hAnsi="Times New Roman" w:cs="Times New Roman"/>
            <w:sz w:val="28"/>
            <w:szCs w:val="28"/>
          </w:rPr>
          <w:t>Единого портала</w:t>
        </w:r>
      </w:hyperlink>
      <w:r w:rsidRPr="001048A3">
        <w:rPr>
          <w:rFonts w:ascii="Times New Roman" w:hAnsi="Times New Roman" w:cs="Times New Roman"/>
          <w:sz w:val="28"/>
          <w:szCs w:val="28"/>
        </w:rPr>
        <w:t xml:space="preserve"> государственных и муниципальных услуг направляет заявителю электронный образ подписанного уведомления о постановке (об отказе в постановке) на учет с использованием Единого портала государственных и муниципальных услуг. В случае представления заявления через ГАУ "МФЦ" уведомление о постановке (об отказе в постановке) на учет направляется в ГАУ "МФЦ", если иной способ его получения не указан заявителем.</w:t>
      </w:r>
    </w:p>
    <w:p w:rsidR="005A5E93" w:rsidRPr="001048A3" w:rsidRDefault="005A5E93" w:rsidP="00494746">
      <w:pPr>
        <w:spacing w:after="0" w:line="240" w:lineRule="auto"/>
        <w:jc w:val="both"/>
        <w:rPr>
          <w:rFonts w:ascii="Times New Roman" w:hAnsi="Times New Roman" w:cs="Times New Roman"/>
          <w:sz w:val="28"/>
          <w:szCs w:val="28"/>
        </w:rPr>
      </w:pPr>
      <w:bookmarkStart w:id="81" w:name="sub_85"/>
      <w:bookmarkEnd w:id="80"/>
      <w:r w:rsidRPr="001048A3">
        <w:rPr>
          <w:rFonts w:ascii="Times New Roman" w:hAnsi="Times New Roman" w:cs="Times New Roman"/>
          <w:sz w:val="28"/>
          <w:szCs w:val="28"/>
        </w:rPr>
        <w:t xml:space="preserve">3.3.3. Результатом административной процедуры по получению заявителем результата предоставления муниципальной услуги является вручение заявителю уведомления о постановке (об отказе в постановке) на учет (направление такого уведомления заявителю по почте, с использованием </w:t>
      </w:r>
      <w:hyperlink r:id="rId40" w:history="1">
        <w:r w:rsidRPr="001048A3">
          <w:rPr>
            <w:rStyle w:val="a3"/>
            <w:rFonts w:ascii="Times New Roman" w:hAnsi="Times New Roman" w:cs="Times New Roman"/>
            <w:sz w:val="28"/>
            <w:szCs w:val="28"/>
          </w:rPr>
          <w:t>Единого портала</w:t>
        </w:r>
      </w:hyperlink>
      <w:r w:rsidRPr="001048A3">
        <w:rPr>
          <w:rFonts w:ascii="Times New Roman" w:hAnsi="Times New Roman" w:cs="Times New Roman"/>
          <w:sz w:val="28"/>
          <w:szCs w:val="28"/>
        </w:rPr>
        <w:t xml:space="preserve"> государственных и муниципальных услуг, в ГАУ "МФЦ", если иной способ его получения не указан заявителем).</w:t>
      </w:r>
    </w:p>
    <w:p w:rsidR="005A5E93" w:rsidRPr="001048A3" w:rsidRDefault="005A5E93" w:rsidP="00494746">
      <w:pPr>
        <w:spacing w:after="0" w:line="240" w:lineRule="auto"/>
        <w:jc w:val="both"/>
        <w:rPr>
          <w:rFonts w:ascii="Times New Roman" w:hAnsi="Times New Roman" w:cs="Times New Roman"/>
          <w:sz w:val="28"/>
          <w:szCs w:val="28"/>
        </w:rPr>
      </w:pPr>
      <w:bookmarkStart w:id="82" w:name="sub_86"/>
      <w:bookmarkEnd w:id="81"/>
      <w:r w:rsidRPr="001048A3">
        <w:rPr>
          <w:rFonts w:ascii="Times New Roman" w:hAnsi="Times New Roman" w:cs="Times New Roman"/>
          <w:sz w:val="28"/>
          <w:szCs w:val="28"/>
        </w:rPr>
        <w:lastRenderedPageBreak/>
        <w:t>3.3.4. Срок выполнения административной процедуры по получению заявителем результата предоставления муниципальной услуги составляет три рабочих дня.</w:t>
      </w:r>
    </w:p>
    <w:p w:rsidR="005A5E93" w:rsidRPr="001048A3" w:rsidRDefault="005A5E93" w:rsidP="00494746">
      <w:pPr>
        <w:pStyle w:val="1"/>
        <w:rPr>
          <w:rFonts w:ascii="Times New Roman" w:hAnsi="Times New Roman" w:cs="Times New Roman"/>
          <w:sz w:val="28"/>
          <w:szCs w:val="28"/>
        </w:rPr>
      </w:pPr>
      <w:bookmarkStart w:id="83" w:name="sub_1040"/>
      <w:bookmarkEnd w:id="82"/>
      <w:r w:rsidRPr="001048A3">
        <w:rPr>
          <w:rFonts w:ascii="Times New Roman" w:hAnsi="Times New Roman" w:cs="Times New Roman"/>
          <w:sz w:val="28"/>
          <w:szCs w:val="28"/>
        </w:rPr>
        <w:t>4. Формы контроля за исполнением административного регламента</w:t>
      </w:r>
    </w:p>
    <w:p w:rsidR="005A5E93" w:rsidRPr="001048A3" w:rsidRDefault="005A5E93" w:rsidP="00494746">
      <w:pPr>
        <w:spacing w:after="0" w:line="240" w:lineRule="auto"/>
        <w:jc w:val="both"/>
        <w:rPr>
          <w:rFonts w:ascii="Times New Roman" w:hAnsi="Times New Roman" w:cs="Times New Roman"/>
          <w:sz w:val="28"/>
          <w:szCs w:val="28"/>
        </w:rPr>
      </w:pPr>
      <w:bookmarkStart w:id="84" w:name="sub_88"/>
      <w:bookmarkEnd w:id="83"/>
      <w:r w:rsidRPr="001048A3">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5A5E93" w:rsidRPr="001048A3" w:rsidRDefault="005A5E93" w:rsidP="00494746">
      <w:pPr>
        <w:spacing w:after="0" w:line="240" w:lineRule="auto"/>
        <w:jc w:val="both"/>
        <w:rPr>
          <w:rFonts w:ascii="Times New Roman" w:hAnsi="Times New Roman" w:cs="Times New Roman"/>
          <w:sz w:val="28"/>
          <w:szCs w:val="28"/>
        </w:rPr>
      </w:pPr>
      <w:bookmarkStart w:id="85" w:name="sub_89"/>
      <w:bookmarkEnd w:id="84"/>
      <w:r w:rsidRPr="001048A3">
        <w:rPr>
          <w:rFonts w:ascii="Times New Roman" w:hAnsi="Times New Roman" w:cs="Times New Roman"/>
          <w:sz w:val="28"/>
          <w:szCs w:val="28"/>
        </w:rPr>
        <w:t xml:space="preserve">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w:t>
      </w:r>
      <w:r w:rsidR="001048A3" w:rsidRPr="001048A3">
        <w:rPr>
          <w:rFonts w:ascii="Times New Roman" w:hAnsi="Times New Roman" w:cs="Times New Roman"/>
          <w:sz w:val="28"/>
          <w:szCs w:val="28"/>
        </w:rPr>
        <w:t>Г</w:t>
      </w:r>
      <w:r w:rsidRPr="001048A3">
        <w:rPr>
          <w:rFonts w:ascii="Times New Roman" w:hAnsi="Times New Roman" w:cs="Times New Roman"/>
          <w:sz w:val="28"/>
          <w:szCs w:val="28"/>
        </w:rPr>
        <w:t>лавой.</w:t>
      </w:r>
    </w:p>
    <w:p w:rsidR="005A5E93" w:rsidRPr="001048A3" w:rsidRDefault="005A5E93" w:rsidP="00494746">
      <w:pPr>
        <w:spacing w:after="0" w:line="240" w:lineRule="auto"/>
        <w:jc w:val="both"/>
        <w:rPr>
          <w:rFonts w:ascii="Times New Roman" w:hAnsi="Times New Roman" w:cs="Times New Roman"/>
          <w:sz w:val="28"/>
          <w:szCs w:val="28"/>
        </w:rPr>
      </w:pPr>
      <w:bookmarkStart w:id="86" w:name="sub_90"/>
      <w:bookmarkEnd w:id="85"/>
      <w:r w:rsidRPr="001048A3">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5E93" w:rsidRPr="001048A3" w:rsidRDefault="005A5E93" w:rsidP="00494746">
      <w:pPr>
        <w:spacing w:after="0" w:line="240" w:lineRule="auto"/>
        <w:jc w:val="both"/>
        <w:rPr>
          <w:rFonts w:ascii="Times New Roman" w:hAnsi="Times New Roman" w:cs="Times New Roman"/>
          <w:sz w:val="28"/>
          <w:szCs w:val="28"/>
        </w:rPr>
      </w:pPr>
      <w:bookmarkStart w:id="87" w:name="sub_91"/>
      <w:bookmarkEnd w:id="86"/>
      <w:r w:rsidRPr="001048A3">
        <w:rPr>
          <w:rFonts w:ascii="Times New Roman" w:hAnsi="Times New Roman" w:cs="Times New Roman"/>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001048A3" w:rsidRPr="001048A3">
        <w:rPr>
          <w:rFonts w:ascii="Times New Roman" w:hAnsi="Times New Roman" w:cs="Times New Roman"/>
          <w:sz w:val="28"/>
          <w:szCs w:val="28"/>
        </w:rPr>
        <w:t>распоряжением Главы</w:t>
      </w:r>
      <w:r w:rsidRPr="001048A3">
        <w:rPr>
          <w:rFonts w:ascii="Times New Roman" w:hAnsi="Times New Roman" w:cs="Times New Roman"/>
          <w:sz w:val="28"/>
          <w:szCs w:val="28"/>
        </w:rPr>
        <w:t>.</w:t>
      </w:r>
    </w:p>
    <w:bookmarkEnd w:id="87"/>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5A5E93" w:rsidRPr="001048A3" w:rsidRDefault="005A5E93" w:rsidP="00494746">
      <w:pPr>
        <w:spacing w:after="0" w:line="240" w:lineRule="auto"/>
        <w:jc w:val="both"/>
        <w:rPr>
          <w:rFonts w:ascii="Times New Roman" w:hAnsi="Times New Roman" w:cs="Times New Roman"/>
          <w:sz w:val="28"/>
          <w:szCs w:val="28"/>
        </w:rPr>
      </w:pPr>
      <w:r w:rsidRPr="001048A3">
        <w:rPr>
          <w:rFonts w:ascii="Times New Roman" w:hAnsi="Times New Roman" w:cs="Times New Roman"/>
          <w:sz w:val="28"/>
          <w:szCs w:val="28"/>
        </w:rPr>
        <w:t>Акт проверки подписывается всеми членами комиссии.</w:t>
      </w:r>
    </w:p>
    <w:p w:rsidR="005A5E93" w:rsidRDefault="005A5E93" w:rsidP="00494746">
      <w:pPr>
        <w:spacing w:after="0" w:line="240" w:lineRule="auto"/>
        <w:jc w:val="both"/>
        <w:rPr>
          <w:rFonts w:ascii="Times New Roman" w:hAnsi="Times New Roman" w:cs="Times New Roman"/>
          <w:sz w:val="28"/>
          <w:szCs w:val="28"/>
        </w:rPr>
      </w:pPr>
      <w:bookmarkStart w:id="88" w:name="sub_92"/>
      <w:r w:rsidRPr="001048A3">
        <w:rPr>
          <w:rFonts w:ascii="Times New Roman" w:hAnsi="Times New Roman" w:cs="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94746" w:rsidRPr="00494746" w:rsidRDefault="00494746" w:rsidP="00494746">
      <w:pPr>
        <w:spacing w:after="0" w:line="240" w:lineRule="auto"/>
        <w:jc w:val="both"/>
        <w:rPr>
          <w:rFonts w:ascii="Times New Roman" w:hAnsi="Times New Roman" w:cs="Times New Roman"/>
          <w:sz w:val="16"/>
          <w:szCs w:val="16"/>
        </w:rPr>
      </w:pPr>
    </w:p>
    <w:bookmarkEnd w:id="88"/>
    <w:p w:rsidR="001048A3" w:rsidRPr="00494746" w:rsidRDefault="001048A3" w:rsidP="00494746">
      <w:pPr>
        <w:pStyle w:val="ConsPlusTitle"/>
        <w:jc w:val="center"/>
        <w:outlineLvl w:val="1"/>
        <w:rPr>
          <w:rFonts w:ascii="Times New Roman" w:hAnsi="Times New Roman" w:cs="Times New Roman"/>
          <w:sz w:val="28"/>
          <w:szCs w:val="28"/>
        </w:rPr>
      </w:pPr>
      <w:r w:rsidRPr="00494746">
        <w:rPr>
          <w:rFonts w:ascii="Times New Roman" w:hAnsi="Times New Roman" w:cs="Times New Roman"/>
          <w:sz w:val="28"/>
          <w:szCs w:val="28"/>
        </w:rPr>
        <w:t>5. Досудебный (внесудебный) порядок обжалования заявителем</w:t>
      </w:r>
    </w:p>
    <w:p w:rsidR="001048A3" w:rsidRPr="00494746" w:rsidRDefault="001048A3" w:rsidP="00494746">
      <w:pPr>
        <w:pStyle w:val="ConsPlusTitle"/>
        <w:jc w:val="center"/>
        <w:rPr>
          <w:rFonts w:ascii="Times New Roman" w:hAnsi="Times New Roman" w:cs="Times New Roman"/>
          <w:sz w:val="28"/>
          <w:szCs w:val="28"/>
        </w:rPr>
      </w:pPr>
      <w:r w:rsidRPr="00494746">
        <w:rPr>
          <w:rFonts w:ascii="Times New Roman" w:hAnsi="Times New Roman" w:cs="Times New Roman"/>
          <w:sz w:val="28"/>
          <w:szCs w:val="28"/>
        </w:rPr>
        <w:t>решений и действий (бездействия) администрации, предоставляющей</w:t>
      </w:r>
    </w:p>
    <w:p w:rsidR="001048A3" w:rsidRPr="00494746" w:rsidRDefault="001048A3" w:rsidP="00494746">
      <w:pPr>
        <w:pStyle w:val="ConsPlusTitle"/>
        <w:jc w:val="center"/>
        <w:rPr>
          <w:rFonts w:ascii="Times New Roman" w:hAnsi="Times New Roman" w:cs="Times New Roman"/>
          <w:sz w:val="28"/>
          <w:szCs w:val="28"/>
        </w:rPr>
      </w:pPr>
      <w:r w:rsidRPr="00494746">
        <w:rPr>
          <w:rFonts w:ascii="Times New Roman" w:hAnsi="Times New Roman" w:cs="Times New Roman"/>
          <w:sz w:val="28"/>
          <w:szCs w:val="28"/>
        </w:rPr>
        <w:t>муниципальную услугу, ГАУ "МФЦ", а также их должностных лиц, муниципальных служащих, работников</w:t>
      </w:r>
    </w:p>
    <w:p w:rsidR="001048A3" w:rsidRPr="001048A3" w:rsidRDefault="001048A3" w:rsidP="001048A3">
      <w:pPr>
        <w:pStyle w:val="ConsPlusTitle"/>
        <w:jc w:val="both"/>
        <w:rPr>
          <w:rFonts w:ascii="Times New Roman" w:hAnsi="Times New Roman" w:cs="Times New Roman"/>
          <w:b w:val="0"/>
          <w:sz w:val="28"/>
          <w:szCs w:val="28"/>
        </w:rPr>
      </w:pPr>
    </w:p>
    <w:p w:rsidR="001048A3" w:rsidRPr="001048A3" w:rsidRDefault="001048A3" w:rsidP="00494746">
      <w:pPr>
        <w:pStyle w:val="ConsPlusNormal"/>
        <w:jc w:val="both"/>
        <w:rPr>
          <w:rFonts w:ascii="Times New Roman" w:hAnsi="Times New Roman" w:cs="Times New Roman"/>
          <w:sz w:val="28"/>
          <w:szCs w:val="28"/>
        </w:rPr>
      </w:pPr>
      <w:r w:rsidRPr="001048A3">
        <w:rPr>
          <w:rFonts w:ascii="Times New Roman" w:hAnsi="Times New Roman" w:cs="Times New Roman"/>
          <w:sz w:val="28"/>
          <w:szCs w:val="28"/>
        </w:rPr>
        <w:t>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ГАУ "МФЦ", работников ГАУ "МФЦ", принятые (осуществляемые) в ходе предоставления муниципальной услуги, в досудебном (внесудебном) порядке.</w:t>
      </w:r>
    </w:p>
    <w:p w:rsidR="001048A3" w:rsidRPr="001048A3" w:rsidRDefault="001048A3" w:rsidP="00494746">
      <w:pPr>
        <w:pStyle w:val="ConsPlusNormal"/>
        <w:jc w:val="both"/>
        <w:rPr>
          <w:rFonts w:ascii="Times New Roman" w:hAnsi="Times New Roman" w:cs="Times New Roman"/>
          <w:sz w:val="28"/>
          <w:szCs w:val="28"/>
        </w:rPr>
      </w:pPr>
      <w:r w:rsidRPr="001048A3">
        <w:rPr>
          <w:rFonts w:ascii="Times New Roman" w:hAnsi="Times New Roman" w:cs="Times New Roman"/>
          <w:sz w:val="28"/>
          <w:szCs w:val="28"/>
        </w:rPr>
        <w:t>5.2. Требования к порядку подачи жалобы:</w:t>
      </w:r>
    </w:p>
    <w:p w:rsidR="001048A3" w:rsidRPr="001048A3" w:rsidRDefault="001048A3" w:rsidP="00494746">
      <w:pPr>
        <w:pStyle w:val="ConsPlusNormal"/>
        <w:ind w:firstLine="540"/>
        <w:jc w:val="both"/>
        <w:rPr>
          <w:rFonts w:ascii="Times New Roman" w:hAnsi="Times New Roman" w:cs="Times New Roman"/>
          <w:sz w:val="28"/>
          <w:szCs w:val="28"/>
        </w:rPr>
      </w:pPr>
      <w:r w:rsidRPr="001048A3">
        <w:rPr>
          <w:rFonts w:ascii="Times New Roman" w:hAnsi="Times New Roman" w:cs="Times New Roman"/>
          <w:sz w:val="28"/>
          <w:szCs w:val="28"/>
        </w:rPr>
        <w:t>жалоба на решение и действия (бездействие) администрации подается главе;</w:t>
      </w:r>
    </w:p>
    <w:p w:rsidR="001048A3" w:rsidRPr="001048A3" w:rsidRDefault="001048A3" w:rsidP="00494746">
      <w:pPr>
        <w:pStyle w:val="ConsPlusNormal"/>
        <w:ind w:firstLine="540"/>
        <w:jc w:val="both"/>
        <w:rPr>
          <w:rFonts w:ascii="Times New Roman" w:hAnsi="Times New Roman" w:cs="Times New Roman"/>
          <w:sz w:val="28"/>
          <w:szCs w:val="28"/>
        </w:rPr>
      </w:pPr>
      <w:r w:rsidRPr="001048A3">
        <w:rPr>
          <w:rFonts w:ascii="Times New Roman" w:hAnsi="Times New Roman" w:cs="Times New Roman"/>
          <w:sz w:val="28"/>
          <w:szCs w:val="28"/>
        </w:rPr>
        <w:lastRenderedPageBreak/>
        <w:t>жалоба на решения и действия (бездействие) муниципальных служащих подается главе;</w:t>
      </w:r>
    </w:p>
    <w:p w:rsidR="001048A3" w:rsidRPr="001048A3" w:rsidRDefault="001048A3" w:rsidP="00494746">
      <w:pPr>
        <w:pStyle w:val="ConsPlusNormal"/>
        <w:ind w:firstLine="540"/>
        <w:jc w:val="both"/>
        <w:rPr>
          <w:rFonts w:ascii="Times New Roman" w:hAnsi="Times New Roman" w:cs="Times New Roman"/>
          <w:sz w:val="28"/>
          <w:szCs w:val="28"/>
        </w:rPr>
      </w:pPr>
      <w:r w:rsidRPr="001048A3">
        <w:rPr>
          <w:rFonts w:ascii="Times New Roman" w:hAnsi="Times New Roman" w:cs="Times New Roman"/>
          <w:sz w:val="28"/>
          <w:szCs w:val="28"/>
        </w:rPr>
        <w:t>жалоба на решение и действия (бездействие) работника ГАУ "МФЦ" подается руководителю ГАУ "МФЦ". Жалоба на решение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1048A3" w:rsidRPr="001048A3" w:rsidRDefault="001048A3" w:rsidP="00494746">
      <w:pPr>
        <w:pStyle w:val="ConsPlusNormal"/>
        <w:jc w:val="both"/>
        <w:rPr>
          <w:rFonts w:ascii="Times New Roman" w:hAnsi="Times New Roman" w:cs="Times New Roman"/>
          <w:sz w:val="28"/>
          <w:szCs w:val="28"/>
        </w:rPr>
      </w:pPr>
      <w:r w:rsidRPr="001048A3">
        <w:rPr>
          <w:rFonts w:ascii="Times New Roman" w:hAnsi="Times New Roman" w:cs="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рабочего поселка Мошково </w:t>
      </w:r>
      <w:proofErr w:type="spellStart"/>
      <w:r w:rsidRPr="001048A3">
        <w:rPr>
          <w:rFonts w:ascii="Times New Roman" w:hAnsi="Times New Roman" w:cs="Times New Roman"/>
          <w:sz w:val="28"/>
          <w:szCs w:val="28"/>
        </w:rPr>
        <w:t>Мошковского</w:t>
      </w:r>
      <w:proofErr w:type="spellEnd"/>
      <w:r w:rsidRPr="001048A3">
        <w:rPr>
          <w:rFonts w:ascii="Times New Roman" w:hAnsi="Times New Roman" w:cs="Times New Roman"/>
          <w:sz w:val="28"/>
          <w:szCs w:val="28"/>
        </w:rPr>
        <w:t xml:space="preserve"> района Новосибирской области, Едином портале государственных и муниципальных услуг, а также по запросам заявителей в ходе предоставления муниципальной услуги в администрации, ГАУ "МФЦ".</w:t>
      </w:r>
    </w:p>
    <w:p w:rsidR="001048A3" w:rsidRPr="001048A3" w:rsidRDefault="001048A3" w:rsidP="00494746">
      <w:pPr>
        <w:pStyle w:val="ConsPlusNormal"/>
        <w:jc w:val="both"/>
        <w:rPr>
          <w:rFonts w:ascii="Times New Roman" w:hAnsi="Times New Roman" w:cs="Times New Roman"/>
          <w:sz w:val="28"/>
          <w:szCs w:val="28"/>
        </w:rPr>
      </w:pPr>
      <w:r w:rsidRPr="001048A3">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1048A3" w:rsidRPr="001048A3" w:rsidRDefault="001048A3" w:rsidP="00494746">
      <w:pPr>
        <w:pStyle w:val="ConsPlusNormal"/>
        <w:ind w:firstLine="540"/>
        <w:jc w:val="both"/>
        <w:rPr>
          <w:rFonts w:ascii="Times New Roman" w:hAnsi="Times New Roman" w:cs="Times New Roman"/>
          <w:sz w:val="28"/>
          <w:szCs w:val="28"/>
        </w:rPr>
      </w:pPr>
      <w:r w:rsidRPr="001048A3">
        <w:rPr>
          <w:rFonts w:ascii="Times New Roman" w:hAnsi="Times New Roman" w:cs="Times New Roman"/>
          <w:sz w:val="28"/>
          <w:szCs w:val="28"/>
        </w:rPr>
        <w:t>Федеральный закон N 210-ФЗ;</w:t>
      </w:r>
    </w:p>
    <w:p w:rsidR="001048A3" w:rsidRPr="001048A3" w:rsidRDefault="001048A3" w:rsidP="00494746">
      <w:pPr>
        <w:pStyle w:val="ConsPlusNormal"/>
        <w:jc w:val="both"/>
        <w:rPr>
          <w:rFonts w:ascii="Times New Roman" w:hAnsi="Times New Roman" w:cs="Times New Roman"/>
          <w:sz w:val="28"/>
          <w:szCs w:val="28"/>
        </w:rPr>
      </w:pPr>
      <w:r w:rsidRPr="001048A3">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1048A3" w:rsidRPr="001048A3" w:rsidRDefault="001048A3" w:rsidP="00494746">
      <w:pPr>
        <w:pStyle w:val="ConsPlusNormal"/>
        <w:jc w:val="both"/>
        <w:rPr>
          <w:rFonts w:ascii="Times New Roman" w:hAnsi="Times New Roman" w:cs="Times New Roman"/>
          <w:sz w:val="28"/>
          <w:szCs w:val="28"/>
        </w:rPr>
      </w:pPr>
      <w:r w:rsidRPr="001048A3">
        <w:rPr>
          <w:rFonts w:ascii="Times New Roman" w:hAnsi="Times New Roman" w:cs="Times New Roman"/>
          <w:sz w:val="28"/>
          <w:szCs w:val="28"/>
        </w:rPr>
        <w:t>5.6.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906AA" w:rsidRDefault="004906AA">
      <w:pPr>
        <w:rPr>
          <w:rStyle w:val="ab"/>
          <w:rFonts w:ascii="Times New Roman" w:hAnsi="Times New Roman" w:cs="Times New Roman"/>
          <w:b w:val="0"/>
        </w:rPr>
      </w:pPr>
      <w:bookmarkStart w:id="89" w:name="sub_1100"/>
      <w:r>
        <w:rPr>
          <w:rStyle w:val="ab"/>
          <w:rFonts w:ascii="Times New Roman" w:hAnsi="Times New Roman" w:cs="Times New Roman"/>
          <w:b w:val="0"/>
        </w:rPr>
        <w:br w:type="page"/>
      </w:r>
    </w:p>
    <w:p w:rsidR="00494746" w:rsidRPr="0074645E" w:rsidRDefault="00494746" w:rsidP="00494746">
      <w:pPr>
        <w:jc w:val="right"/>
        <w:rPr>
          <w:rStyle w:val="ab"/>
          <w:rFonts w:ascii="Times New Roman" w:hAnsi="Times New Roman" w:cs="Times New Roman"/>
          <w:b w:val="0"/>
        </w:rPr>
      </w:pPr>
      <w:r w:rsidRPr="0074645E">
        <w:rPr>
          <w:rStyle w:val="ab"/>
          <w:rFonts w:ascii="Times New Roman" w:hAnsi="Times New Roman" w:cs="Times New Roman"/>
          <w:b w:val="0"/>
        </w:rPr>
        <w:lastRenderedPageBreak/>
        <w:t>Приложение 1</w:t>
      </w:r>
      <w:r w:rsidRPr="0074645E">
        <w:rPr>
          <w:rStyle w:val="ab"/>
          <w:rFonts w:ascii="Times New Roman" w:hAnsi="Times New Roman" w:cs="Times New Roman"/>
          <w:b w:val="0"/>
        </w:rPr>
        <w:br/>
        <w:t xml:space="preserve">к </w:t>
      </w:r>
      <w:hyperlink w:anchor="sub_1000" w:history="1">
        <w:r w:rsidRPr="0074645E">
          <w:rPr>
            <w:rStyle w:val="a3"/>
            <w:rFonts w:ascii="Times New Roman" w:hAnsi="Times New Roman" w:cs="Times New Roman"/>
            <w:b/>
          </w:rPr>
          <w:t>административному регламенту</w:t>
        </w:r>
      </w:hyperlink>
      <w:r w:rsidRPr="0074645E">
        <w:rPr>
          <w:rStyle w:val="ab"/>
          <w:rFonts w:ascii="Times New Roman" w:hAnsi="Times New Roman" w:cs="Times New Roman"/>
          <w:b w:val="0"/>
        </w:rPr>
        <w:br/>
        <w:t>предоставления муниципальной услуги</w:t>
      </w:r>
      <w:r w:rsidRPr="0074645E">
        <w:rPr>
          <w:rStyle w:val="ab"/>
          <w:rFonts w:ascii="Times New Roman" w:hAnsi="Times New Roman" w:cs="Times New Roman"/>
          <w:b w:val="0"/>
        </w:rPr>
        <w:br/>
        <w:t xml:space="preserve">по постановке граждан на учет в качестве </w:t>
      </w:r>
      <w:proofErr w:type="gramStart"/>
      <w:r w:rsidRPr="0074645E">
        <w:rPr>
          <w:rStyle w:val="ab"/>
          <w:rFonts w:ascii="Times New Roman" w:hAnsi="Times New Roman" w:cs="Times New Roman"/>
          <w:b w:val="0"/>
        </w:rPr>
        <w:t>лиц,</w:t>
      </w:r>
      <w:r w:rsidRPr="0074645E">
        <w:rPr>
          <w:rStyle w:val="ab"/>
          <w:rFonts w:ascii="Times New Roman" w:hAnsi="Times New Roman" w:cs="Times New Roman"/>
          <w:b w:val="0"/>
        </w:rPr>
        <w:br/>
        <w:t>имеющих</w:t>
      </w:r>
      <w:proofErr w:type="gramEnd"/>
      <w:r w:rsidRPr="0074645E">
        <w:rPr>
          <w:rStyle w:val="ab"/>
          <w:rFonts w:ascii="Times New Roman" w:hAnsi="Times New Roman" w:cs="Times New Roman"/>
          <w:b w:val="0"/>
        </w:rPr>
        <w:t xml:space="preserve"> право на предоставление земельного</w:t>
      </w:r>
      <w:r w:rsidRPr="0074645E">
        <w:rPr>
          <w:rStyle w:val="ab"/>
          <w:rFonts w:ascii="Times New Roman" w:hAnsi="Times New Roman" w:cs="Times New Roman"/>
          <w:b w:val="0"/>
        </w:rPr>
        <w:br/>
        <w:t>участка, находящегося в муниципальной</w:t>
      </w:r>
      <w:r w:rsidRPr="0074645E">
        <w:rPr>
          <w:rStyle w:val="ab"/>
          <w:rFonts w:ascii="Times New Roman" w:hAnsi="Times New Roman" w:cs="Times New Roman"/>
          <w:b w:val="0"/>
        </w:rPr>
        <w:br/>
        <w:t>собственности, а также земельного участка,</w:t>
      </w:r>
      <w:r w:rsidRPr="0074645E">
        <w:rPr>
          <w:rStyle w:val="ab"/>
          <w:rFonts w:ascii="Times New Roman" w:hAnsi="Times New Roman" w:cs="Times New Roman"/>
          <w:b w:val="0"/>
        </w:rPr>
        <w:br/>
        <w:t>государственная собственность на который</w:t>
      </w:r>
      <w:r w:rsidRPr="0074645E">
        <w:rPr>
          <w:rStyle w:val="ab"/>
          <w:rFonts w:ascii="Times New Roman" w:hAnsi="Times New Roman" w:cs="Times New Roman"/>
          <w:b w:val="0"/>
        </w:rPr>
        <w:br/>
        <w:t>не разграничена, в собственность бесплатно</w:t>
      </w:r>
    </w:p>
    <w:bookmarkEnd w:id="89"/>
    <w:p w:rsidR="00494746" w:rsidRPr="0074645E" w:rsidRDefault="00494746" w:rsidP="00494746">
      <w:pPr>
        <w:rPr>
          <w:rFonts w:ascii="Times New Roman" w:hAnsi="Times New Roman" w:cs="Times New Roman"/>
        </w:rPr>
      </w:pPr>
    </w:p>
    <w:p w:rsidR="00494746" w:rsidRPr="0074645E" w:rsidRDefault="00494746" w:rsidP="00494746">
      <w:pPr>
        <w:pStyle w:val="1"/>
        <w:rPr>
          <w:rFonts w:ascii="Times New Roman" w:hAnsi="Times New Roman" w:cs="Times New Roman"/>
        </w:rPr>
      </w:pPr>
      <w:r w:rsidRPr="004906AA">
        <w:rPr>
          <w:rFonts w:ascii="Times New Roman" w:hAnsi="Times New Roman" w:cs="Times New Roman"/>
          <w:sz w:val="28"/>
          <w:szCs w:val="28"/>
        </w:rPr>
        <w:t>Информация</w:t>
      </w:r>
      <w:r w:rsidRPr="004906AA">
        <w:rPr>
          <w:rFonts w:ascii="Times New Roman" w:hAnsi="Times New Roman" w:cs="Times New Roman"/>
          <w:sz w:val="28"/>
          <w:szCs w:val="28"/>
        </w:rPr>
        <w:br/>
        <w:t>о месте нахождения, графике работы, номерах справочных телефонов, адресах электронной почты администраци</w:t>
      </w:r>
      <w:r w:rsidR="0074645E" w:rsidRPr="004906AA">
        <w:rPr>
          <w:rFonts w:ascii="Times New Roman" w:hAnsi="Times New Roman" w:cs="Times New Roman"/>
          <w:sz w:val="28"/>
          <w:szCs w:val="28"/>
        </w:rPr>
        <w:t>и и</w:t>
      </w:r>
      <w:r w:rsidRPr="004906AA">
        <w:rPr>
          <w:rFonts w:ascii="Times New Roman" w:hAnsi="Times New Roman" w:cs="Times New Roman"/>
          <w:sz w:val="28"/>
          <w:szCs w:val="28"/>
        </w:rPr>
        <w:t xml:space="preserve">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w:t>
      </w:r>
      <w:r w:rsidRPr="0074645E">
        <w:rPr>
          <w:rFonts w:ascii="Times New Roman" w:hAnsi="Times New Roman" w:cs="Times New Roman"/>
        </w:rPr>
        <w:t>"</w:t>
      </w:r>
    </w:p>
    <w:p w:rsidR="005A5E93" w:rsidRPr="0074645E" w:rsidRDefault="005A5E93" w:rsidP="00494746">
      <w:pPr>
        <w:spacing w:after="0" w:line="240" w:lineRule="auto"/>
        <w:jc w:val="center"/>
        <w:rPr>
          <w:rFonts w:ascii="Times New Roman" w:hAnsi="Times New Roman" w:cs="Times New Roman"/>
          <w:sz w:val="28"/>
          <w:szCs w:val="28"/>
        </w:rPr>
      </w:pPr>
    </w:p>
    <w:p w:rsidR="0074645E" w:rsidRPr="004906AA" w:rsidRDefault="0074645E" w:rsidP="0074645E">
      <w:pPr>
        <w:pStyle w:val="aa"/>
        <w:spacing w:before="0" w:beforeAutospacing="0" w:after="0" w:afterAutospacing="0"/>
        <w:ind w:firstLine="709"/>
        <w:jc w:val="both"/>
        <w:rPr>
          <w:sz w:val="26"/>
          <w:szCs w:val="26"/>
        </w:rPr>
      </w:pPr>
      <w:r w:rsidRPr="004906AA">
        <w:rPr>
          <w:sz w:val="26"/>
          <w:szCs w:val="26"/>
          <w:u w:val="single"/>
        </w:rPr>
        <w:t>Место нахождения</w:t>
      </w:r>
      <w:r w:rsidRPr="004906AA">
        <w:rPr>
          <w:sz w:val="26"/>
          <w:szCs w:val="26"/>
        </w:rPr>
        <w:t xml:space="preserve"> </w:t>
      </w:r>
      <w:r w:rsidRPr="004906AA">
        <w:rPr>
          <w:rFonts w:eastAsia="Calibri"/>
          <w:sz w:val="26"/>
          <w:szCs w:val="26"/>
          <w:lang w:eastAsia="en-US"/>
        </w:rPr>
        <w:t xml:space="preserve">администрации </w:t>
      </w:r>
      <w:r w:rsidRPr="004906AA">
        <w:rPr>
          <w:sz w:val="26"/>
          <w:szCs w:val="26"/>
        </w:rPr>
        <w:t xml:space="preserve">рабочего поселка Мошково </w:t>
      </w:r>
      <w:proofErr w:type="spellStart"/>
      <w:r w:rsidRPr="004906AA">
        <w:rPr>
          <w:rFonts w:eastAsia="Calibri"/>
          <w:sz w:val="26"/>
          <w:szCs w:val="26"/>
          <w:lang w:eastAsia="en-US"/>
        </w:rPr>
        <w:t>Мошковского</w:t>
      </w:r>
      <w:proofErr w:type="spellEnd"/>
      <w:r w:rsidRPr="004906AA">
        <w:rPr>
          <w:rFonts w:eastAsia="Calibri"/>
          <w:sz w:val="26"/>
          <w:szCs w:val="26"/>
          <w:lang w:eastAsia="en-US"/>
        </w:rPr>
        <w:t xml:space="preserve"> района Новосибирской области</w:t>
      </w:r>
      <w:r w:rsidRPr="004906AA">
        <w:rPr>
          <w:sz w:val="26"/>
          <w:szCs w:val="26"/>
        </w:rPr>
        <w:t xml:space="preserve">: </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r w:rsidRPr="004906AA">
        <w:rPr>
          <w:rFonts w:ascii="Times New Roman" w:hAnsi="Times New Roman"/>
          <w:sz w:val="26"/>
          <w:szCs w:val="26"/>
        </w:rPr>
        <w:t xml:space="preserve">633131, Новосибирская область, </w:t>
      </w:r>
      <w:proofErr w:type="spellStart"/>
      <w:r w:rsidRPr="004906AA">
        <w:rPr>
          <w:rFonts w:ascii="Times New Roman" w:hAnsi="Times New Roman"/>
          <w:sz w:val="26"/>
          <w:szCs w:val="26"/>
        </w:rPr>
        <w:t>Мошковский</w:t>
      </w:r>
      <w:proofErr w:type="spellEnd"/>
      <w:r w:rsidRPr="004906AA">
        <w:rPr>
          <w:rFonts w:ascii="Times New Roman" w:hAnsi="Times New Roman"/>
          <w:sz w:val="26"/>
          <w:szCs w:val="26"/>
        </w:rPr>
        <w:t xml:space="preserve"> район, </w:t>
      </w:r>
      <w:proofErr w:type="spellStart"/>
      <w:r w:rsidRPr="004906AA">
        <w:rPr>
          <w:rFonts w:ascii="Times New Roman" w:hAnsi="Times New Roman"/>
          <w:sz w:val="26"/>
          <w:szCs w:val="26"/>
        </w:rPr>
        <w:t>р.п</w:t>
      </w:r>
      <w:proofErr w:type="spellEnd"/>
      <w:r w:rsidRPr="004906AA">
        <w:rPr>
          <w:rFonts w:ascii="Times New Roman" w:hAnsi="Times New Roman"/>
          <w:sz w:val="26"/>
          <w:szCs w:val="26"/>
        </w:rPr>
        <w:t>. Мошково, ул. Советская, 9.</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u w:val="single"/>
        </w:rPr>
      </w:pPr>
      <w:r w:rsidRPr="004906AA">
        <w:rPr>
          <w:rFonts w:ascii="Times New Roman" w:hAnsi="Times New Roman"/>
          <w:sz w:val="26"/>
          <w:szCs w:val="26"/>
          <w:u w:val="single"/>
        </w:rPr>
        <w:t>График работы:</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r w:rsidRPr="004906AA">
        <w:rPr>
          <w:rFonts w:ascii="Times New Roman" w:hAnsi="Times New Roman"/>
          <w:sz w:val="26"/>
          <w:szCs w:val="26"/>
        </w:rPr>
        <w:t>Понедельник – четверг: с 8-00 ч. до 17-15 ч. с перерывом на обед с 13-00 ч. до 14-00 ч.</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r w:rsidRPr="004906AA">
        <w:rPr>
          <w:rFonts w:ascii="Times New Roman" w:hAnsi="Times New Roman"/>
          <w:sz w:val="26"/>
          <w:szCs w:val="26"/>
        </w:rPr>
        <w:t>Пятница: с 8-00 ч. до 16-00 ч. с перерывом на обед с 13-00 ч. до 14-00 ч.</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r w:rsidRPr="004906AA">
        <w:rPr>
          <w:rFonts w:ascii="Times New Roman" w:hAnsi="Times New Roman"/>
          <w:sz w:val="26"/>
          <w:szCs w:val="26"/>
        </w:rPr>
        <w:t>Суббота, воскресенье: выходные дни.</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p>
    <w:p w:rsidR="0074645E" w:rsidRPr="004906AA" w:rsidRDefault="0074645E" w:rsidP="0074645E">
      <w:pPr>
        <w:spacing w:after="0" w:line="240" w:lineRule="auto"/>
        <w:ind w:firstLine="709"/>
        <w:jc w:val="both"/>
        <w:rPr>
          <w:rFonts w:ascii="Times New Roman" w:hAnsi="Times New Roman"/>
          <w:sz w:val="26"/>
          <w:szCs w:val="26"/>
        </w:rPr>
      </w:pPr>
      <w:r w:rsidRPr="004906AA">
        <w:rPr>
          <w:rFonts w:ascii="Times New Roman" w:hAnsi="Times New Roman"/>
          <w:sz w:val="26"/>
          <w:szCs w:val="26"/>
        </w:rPr>
        <w:t xml:space="preserve">Прием </w:t>
      </w:r>
      <w:hyperlink r:id="rId41" w:history="1">
        <w:r w:rsidRPr="004906AA">
          <w:rPr>
            <w:rFonts w:ascii="Times New Roman" w:hAnsi="Times New Roman"/>
            <w:sz w:val="26"/>
            <w:szCs w:val="26"/>
            <w:lang w:eastAsia="ru-RU"/>
          </w:rPr>
          <w:t>заявлений</w:t>
        </w:r>
      </w:hyperlink>
      <w:r w:rsidRPr="004906AA">
        <w:rPr>
          <w:rFonts w:ascii="Times New Roman" w:hAnsi="Times New Roman"/>
          <w:sz w:val="26"/>
          <w:szCs w:val="26"/>
          <w:lang w:eastAsia="ru-RU"/>
        </w:rPr>
        <w:t xml:space="preserve"> </w:t>
      </w:r>
      <w:r w:rsidRPr="004906AA">
        <w:rPr>
          <w:rFonts w:ascii="Times New Roman" w:hAnsi="Times New Roman"/>
          <w:sz w:val="26"/>
          <w:szCs w:val="26"/>
        </w:rPr>
        <w:t>о выдаче градостроительного плана земельного участка осуществляется в кабинете № 111</w:t>
      </w:r>
    </w:p>
    <w:p w:rsidR="0074645E" w:rsidRPr="004906AA" w:rsidRDefault="0074645E" w:rsidP="0074645E">
      <w:pPr>
        <w:spacing w:after="0" w:line="240" w:lineRule="auto"/>
        <w:ind w:firstLine="709"/>
        <w:jc w:val="both"/>
        <w:rPr>
          <w:rFonts w:ascii="Times New Roman" w:hAnsi="Times New Roman"/>
          <w:sz w:val="26"/>
          <w:szCs w:val="26"/>
        </w:rPr>
      </w:pPr>
    </w:p>
    <w:p w:rsidR="0074645E" w:rsidRPr="004906AA" w:rsidRDefault="0074645E" w:rsidP="0074645E">
      <w:pPr>
        <w:spacing w:after="0" w:line="240" w:lineRule="auto"/>
        <w:ind w:firstLine="709"/>
        <w:jc w:val="both"/>
        <w:rPr>
          <w:rFonts w:ascii="Times New Roman" w:hAnsi="Times New Roman"/>
          <w:sz w:val="26"/>
          <w:szCs w:val="26"/>
        </w:rPr>
      </w:pPr>
      <w:r w:rsidRPr="004906AA">
        <w:rPr>
          <w:rFonts w:ascii="Times New Roman" w:hAnsi="Times New Roman"/>
          <w:sz w:val="26"/>
          <w:szCs w:val="26"/>
          <w:u w:val="single"/>
        </w:rPr>
        <w:t xml:space="preserve">График приема </w:t>
      </w:r>
      <w:hyperlink r:id="rId42" w:history="1">
        <w:r w:rsidRPr="004906AA">
          <w:rPr>
            <w:rFonts w:ascii="Times New Roman" w:hAnsi="Times New Roman"/>
            <w:sz w:val="26"/>
            <w:szCs w:val="26"/>
            <w:u w:val="single"/>
            <w:lang w:eastAsia="ru-RU"/>
          </w:rPr>
          <w:t>заявлений</w:t>
        </w:r>
      </w:hyperlink>
      <w:r w:rsidRPr="004906AA">
        <w:rPr>
          <w:rFonts w:ascii="Times New Roman" w:hAnsi="Times New Roman"/>
          <w:sz w:val="26"/>
          <w:szCs w:val="26"/>
          <w:u w:val="single"/>
          <w:lang w:eastAsia="ru-RU"/>
        </w:rPr>
        <w:t>:</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r w:rsidRPr="004906AA">
        <w:rPr>
          <w:rFonts w:ascii="Times New Roman" w:hAnsi="Times New Roman"/>
          <w:sz w:val="26"/>
          <w:szCs w:val="26"/>
        </w:rPr>
        <w:t xml:space="preserve">Понедельник-пятница: с 8-00 ч. до 13-00 ч. </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p>
    <w:p w:rsidR="0074645E" w:rsidRPr="004906AA" w:rsidRDefault="0074645E" w:rsidP="0074645E">
      <w:pPr>
        <w:pStyle w:val="aa"/>
        <w:spacing w:before="0" w:beforeAutospacing="0" w:after="0" w:afterAutospacing="0"/>
        <w:ind w:firstLine="709"/>
        <w:jc w:val="both"/>
        <w:rPr>
          <w:sz w:val="26"/>
          <w:szCs w:val="26"/>
        </w:rPr>
      </w:pPr>
      <w:r w:rsidRPr="004906AA">
        <w:rPr>
          <w:sz w:val="26"/>
          <w:szCs w:val="26"/>
        </w:rPr>
        <w:t>Телефон для справок (консультаций) о порядке получения информации, направления запроса: 8(383-48) 21-914.</w:t>
      </w:r>
    </w:p>
    <w:p w:rsidR="0074645E" w:rsidRPr="004906AA" w:rsidRDefault="0074645E" w:rsidP="0074645E">
      <w:pPr>
        <w:pStyle w:val="aa"/>
        <w:spacing w:before="0" w:beforeAutospacing="0" w:after="0" w:afterAutospacing="0"/>
        <w:ind w:firstLine="709"/>
        <w:jc w:val="both"/>
        <w:rPr>
          <w:sz w:val="26"/>
          <w:szCs w:val="26"/>
        </w:rPr>
      </w:pPr>
      <w:r w:rsidRPr="004906AA">
        <w:rPr>
          <w:sz w:val="26"/>
          <w:szCs w:val="26"/>
        </w:rPr>
        <w:t>Телефон для справок (консультаций) о порядке предоставления муниципальной услуги: 8(383-48) 21-914.</w:t>
      </w:r>
    </w:p>
    <w:p w:rsidR="0074645E" w:rsidRPr="004906AA" w:rsidRDefault="0074645E" w:rsidP="0074645E">
      <w:pPr>
        <w:widowControl w:val="0"/>
        <w:autoSpaceDE w:val="0"/>
        <w:autoSpaceDN w:val="0"/>
        <w:adjustRightInd w:val="0"/>
        <w:spacing w:after="0" w:line="240" w:lineRule="auto"/>
        <w:ind w:firstLine="709"/>
        <w:jc w:val="both"/>
        <w:rPr>
          <w:rFonts w:ascii="Times New Roman" w:hAnsi="Times New Roman"/>
          <w:sz w:val="26"/>
          <w:szCs w:val="26"/>
        </w:rPr>
      </w:pPr>
    </w:p>
    <w:p w:rsidR="0074645E" w:rsidRPr="004906AA" w:rsidRDefault="0074645E" w:rsidP="0074645E">
      <w:pPr>
        <w:spacing w:after="0" w:line="240" w:lineRule="auto"/>
        <w:ind w:firstLine="709"/>
        <w:jc w:val="both"/>
        <w:rPr>
          <w:rFonts w:ascii="Times New Roman" w:eastAsia="Times New Roman" w:hAnsi="Times New Roman" w:cs="Times New Roman"/>
          <w:sz w:val="26"/>
          <w:szCs w:val="26"/>
          <w:lang w:eastAsia="ru-RU"/>
        </w:rPr>
      </w:pPr>
      <w:r w:rsidRPr="004906AA">
        <w:rPr>
          <w:rFonts w:ascii="Times New Roman" w:eastAsia="Times New Roman" w:hAnsi="Times New Roman" w:cs="Times New Roman"/>
          <w:sz w:val="26"/>
          <w:szCs w:val="26"/>
          <w:lang w:eastAsia="ru-RU"/>
        </w:rPr>
        <w:t xml:space="preserve">Адрес электронной почты: </w:t>
      </w:r>
      <w:hyperlink r:id="rId43" w:history="1">
        <w:r w:rsidRPr="004906AA">
          <w:rPr>
            <w:rFonts w:ascii="Times New Roman" w:eastAsia="Times New Roman" w:hAnsi="Times New Roman" w:cs="Times New Roman"/>
            <w:color w:val="0000FF" w:themeColor="hyperlink"/>
            <w:sz w:val="26"/>
            <w:szCs w:val="26"/>
            <w:u w:val="single"/>
            <w:lang w:eastAsia="ru-RU"/>
          </w:rPr>
          <w:t>possovet_moshkovo@mail.ru</w:t>
        </w:r>
      </w:hyperlink>
    </w:p>
    <w:p w:rsidR="0074645E" w:rsidRPr="004906AA" w:rsidRDefault="0074645E" w:rsidP="0074645E">
      <w:pPr>
        <w:spacing w:after="0" w:line="240" w:lineRule="auto"/>
        <w:ind w:firstLine="709"/>
        <w:jc w:val="both"/>
        <w:rPr>
          <w:rFonts w:ascii="Times New Roman" w:eastAsia="Times New Roman" w:hAnsi="Times New Roman" w:cs="Times New Roman"/>
          <w:sz w:val="26"/>
          <w:szCs w:val="26"/>
          <w:lang w:eastAsia="ru-RU"/>
        </w:rPr>
      </w:pPr>
    </w:p>
    <w:p w:rsidR="0074645E" w:rsidRPr="004906AA" w:rsidRDefault="0074645E" w:rsidP="0074645E">
      <w:pPr>
        <w:spacing w:after="0" w:line="240" w:lineRule="auto"/>
        <w:ind w:firstLine="709"/>
        <w:jc w:val="both"/>
        <w:rPr>
          <w:rFonts w:ascii="Times New Roman" w:eastAsia="Times New Roman" w:hAnsi="Times New Roman" w:cs="Times New Roman"/>
          <w:sz w:val="26"/>
          <w:szCs w:val="26"/>
          <w:lang w:eastAsia="ru-RU"/>
        </w:rPr>
      </w:pPr>
      <w:r w:rsidRPr="004906AA">
        <w:rPr>
          <w:rFonts w:ascii="Times New Roman" w:eastAsia="Times New Roman" w:hAnsi="Times New Roman" w:cs="Times New Roman"/>
          <w:sz w:val="26"/>
          <w:szCs w:val="26"/>
          <w:lang w:eastAsia="ru-RU"/>
        </w:rPr>
        <w:t xml:space="preserve">Адрес </w:t>
      </w:r>
      <w:proofErr w:type="gramStart"/>
      <w:r w:rsidRPr="004906AA">
        <w:rPr>
          <w:rFonts w:ascii="Times New Roman" w:eastAsia="Times New Roman" w:hAnsi="Times New Roman" w:cs="Times New Roman"/>
          <w:sz w:val="26"/>
          <w:szCs w:val="26"/>
          <w:lang w:eastAsia="ru-RU"/>
        </w:rPr>
        <w:t xml:space="preserve">сайта:  </w:t>
      </w:r>
      <w:hyperlink r:id="rId44" w:tgtFrame="_blank" w:history="1">
        <w:r w:rsidRPr="004906AA">
          <w:rPr>
            <w:rFonts w:ascii="Times New Roman" w:eastAsia="Times New Roman" w:hAnsi="Times New Roman" w:cs="Times New Roman"/>
            <w:bCs/>
            <w:sz w:val="26"/>
            <w:szCs w:val="26"/>
            <w:u w:val="single"/>
            <w:lang w:eastAsia="ru-RU"/>
          </w:rPr>
          <w:t>adm-moshkovo.nso.ru</w:t>
        </w:r>
        <w:proofErr w:type="gramEnd"/>
      </w:hyperlink>
    </w:p>
    <w:p w:rsidR="0074645E" w:rsidRPr="004906AA" w:rsidRDefault="0074645E" w:rsidP="0074645E">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4906AA">
        <w:rPr>
          <w:rFonts w:ascii="Times New Roman" w:hAnsi="Times New Roman" w:cs="Times New Roman"/>
          <w:sz w:val="26"/>
          <w:szCs w:val="26"/>
        </w:rPr>
        <w:t>Сведения о местах нахождения, контактных телефонах и графиках работы филиалов МФЦ размещаются на официальном сайте МФЦ – www.mfc-</w:t>
      </w:r>
      <w:r w:rsidRPr="004906AA">
        <w:rPr>
          <w:rFonts w:ascii="Times New Roman" w:hAnsi="Times New Roman" w:cs="Times New Roman"/>
          <w:sz w:val="26"/>
          <w:szCs w:val="26"/>
          <w:lang w:val="en-US"/>
        </w:rPr>
        <w:t>n</w:t>
      </w:r>
      <w:r w:rsidRPr="004906AA">
        <w:rPr>
          <w:rFonts w:ascii="Times New Roman" w:hAnsi="Times New Roman" w:cs="Times New Roman"/>
          <w:sz w:val="26"/>
          <w:szCs w:val="26"/>
        </w:rPr>
        <w:t>so.ru, на стендах МФЦ, а также указанные сведения можно получить по телефону единой справочной службы МФЦ – 052.</w:t>
      </w:r>
    </w:p>
    <w:p w:rsidR="0074645E" w:rsidRPr="004906AA" w:rsidRDefault="0074645E" w:rsidP="0074645E">
      <w:pPr>
        <w:jc w:val="right"/>
        <w:rPr>
          <w:rStyle w:val="ab"/>
          <w:rFonts w:ascii="Times New Roman" w:hAnsi="Times New Roman" w:cs="Times New Roman"/>
          <w:b w:val="0"/>
        </w:rPr>
      </w:pPr>
      <w:bookmarkStart w:id="90" w:name="sub_1200"/>
      <w:r w:rsidRPr="004906AA">
        <w:rPr>
          <w:rStyle w:val="ab"/>
          <w:rFonts w:ascii="Times New Roman" w:hAnsi="Times New Roman" w:cs="Times New Roman"/>
          <w:b w:val="0"/>
        </w:rPr>
        <w:lastRenderedPageBreak/>
        <w:t>Приложение 2</w:t>
      </w:r>
      <w:r w:rsidRPr="004906AA">
        <w:rPr>
          <w:rStyle w:val="ab"/>
          <w:rFonts w:ascii="Times New Roman" w:hAnsi="Times New Roman" w:cs="Times New Roman"/>
          <w:b w:val="0"/>
        </w:rPr>
        <w:br/>
        <w:t xml:space="preserve">к </w:t>
      </w:r>
      <w:hyperlink w:anchor="sub_1000" w:history="1">
        <w:r w:rsidRPr="004906AA">
          <w:rPr>
            <w:rStyle w:val="a3"/>
            <w:rFonts w:ascii="Times New Roman" w:hAnsi="Times New Roman" w:cs="Times New Roman"/>
            <w:b/>
          </w:rPr>
          <w:t>административному регламенту</w:t>
        </w:r>
      </w:hyperlink>
      <w:r w:rsidRPr="004906AA">
        <w:rPr>
          <w:rStyle w:val="ab"/>
          <w:rFonts w:ascii="Times New Roman" w:hAnsi="Times New Roman" w:cs="Times New Roman"/>
          <w:b w:val="0"/>
        </w:rPr>
        <w:br/>
        <w:t>предоставления муниципальной услуги</w:t>
      </w:r>
      <w:r w:rsidRPr="004906AA">
        <w:rPr>
          <w:rStyle w:val="ab"/>
          <w:rFonts w:ascii="Times New Roman" w:hAnsi="Times New Roman" w:cs="Times New Roman"/>
          <w:b w:val="0"/>
        </w:rPr>
        <w:br/>
        <w:t xml:space="preserve">по постановке граждан на учет в качестве </w:t>
      </w:r>
      <w:proofErr w:type="gramStart"/>
      <w:r w:rsidRPr="004906AA">
        <w:rPr>
          <w:rStyle w:val="ab"/>
          <w:rFonts w:ascii="Times New Roman" w:hAnsi="Times New Roman" w:cs="Times New Roman"/>
          <w:b w:val="0"/>
        </w:rPr>
        <w:t>лиц,</w:t>
      </w:r>
      <w:r w:rsidRPr="004906AA">
        <w:rPr>
          <w:rStyle w:val="ab"/>
          <w:rFonts w:ascii="Times New Roman" w:hAnsi="Times New Roman" w:cs="Times New Roman"/>
          <w:b w:val="0"/>
        </w:rPr>
        <w:br/>
        <w:t>имеющих</w:t>
      </w:r>
      <w:proofErr w:type="gramEnd"/>
      <w:r w:rsidRPr="004906AA">
        <w:rPr>
          <w:rStyle w:val="ab"/>
          <w:rFonts w:ascii="Times New Roman" w:hAnsi="Times New Roman" w:cs="Times New Roman"/>
          <w:b w:val="0"/>
        </w:rPr>
        <w:t xml:space="preserve"> право на предоставление земельного</w:t>
      </w:r>
      <w:r w:rsidRPr="004906AA">
        <w:rPr>
          <w:rStyle w:val="ab"/>
          <w:rFonts w:ascii="Times New Roman" w:hAnsi="Times New Roman" w:cs="Times New Roman"/>
          <w:b w:val="0"/>
        </w:rPr>
        <w:br/>
        <w:t>участка, находящегося в муниципальной</w:t>
      </w:r>
      <w:r w:rsidRPr="004906AA">
        <w:rPr>
          <w:rStyle w:val="ab"/>
          <w:rFonts w:ascii="Times New Roman" w:hAnsi="Times New Roman" w:cs="Times New Roman"/>
          <w:b w:val="0"/>
        </w:rPr>
        <w:br/>
        <w:t>собственности, а также земельного участка,</w:t>
      </w:r>
      <w:r w:rsidRPr="004906AA">
        <w:rPr>
          <w:rStyle w:val="ab"/>
          <w:rFonts w:ascii="Times New Roman" w:hAnsi="Times New Roman" w:cs="Times New Roman"/>
          <w:b w:val="0"/>
        </w:rPr>
        <w:br/>
        <w:t>государственная собственность на который</w:t>
      </w:r>
      <w:r w:rsidRPr="004906AA">
        <w:rPr>
          <w:rStyle w:val="ab"/>
          <w:rFonts w:ascii="Times New Roman" w:hAnsi="Times New Roman" w:cs="Times New Roman"/>
          <w:b w:val="0"/>
        </w:rPr>
        <w:br/>
        <w:t>не разграничена, в собственность бесплатно</w:t>
      </w:r>
    </w:p>
    <w:bookmarkEnd w:id="90"/>
    <w:p w:rsidR="005A5E93" w:rsidRDefault="005A5E93" w:rsidP="00494746">
      <w:pPr>
        <w:spacing w:after="0" w:line="240" w:lineRule="auto"/>
        <w:jc w:val="center"/>
        <w:rPr>
          <w:rFonts w:ascii="Times New Roman" w:hAnsi="Times New Roman" w:cs="Times New Roman"/>
          <w:sz w:val="28"/>
          <w:szCs w:val="28"/>
        </w:rPr>
      </w:pPr>
    </w:p>
    <w:p w:rsidR="0074645E" w:rsidRPr="0074645E" w:rsidRDefault="0074645E" w:rsidP="0074645E">
      <w:pPr>
        <w:spacing w:after="0" w:line="240" w:lineRule="auto"/>
        <w:jc w:val="right"/>
        <w:rPr>
          <w:rFonts w:ascii="Times New Roman" w:hAnsi="Times New Roman" w:cs="Times New Roman"/>
          <w:sz w:val="20"/>
          <w:szCs w:val="20"/>
        </w:rPr>
      </w:pPr>
      <w:r w:rsidRPr="0074645E">
        <w:rPr>
          <w:rFonts w:ascii="Times New Roman" w:hAnsi="Times New Roman" w:cs="Times New Roman"/>
          <w:sz w:val="20"/>
          <w:szCs w:val="20"/>
        </w:rPr>
        <w:t xml:space="preserve">Главе рабочего поселка Мошково </w:t>
      </w:r>
    </w:p>
    <w:p w:rsidR="0074645E" w:rsidRPr="0074645E" w:rsidRDefault="0074645E" w:rsidP="0074645E">
      <w:pPr>
        <w:spacing w:after="0" w:line="240" w:lineRule="auto"/>
        <w:jc w:val="right"/>
        <w:rPr>
          <w:rFonts w:ascii="Times New Roman" w:hAnsi="Times New Roman" w:cs="Times New Roman"/>
          <w:sz w:val="20"/>
          <w:szCs w:val="20"/>
        </w:rPr>
      </w:pPr>
      <w:proofErr w:type="spellStart"/>
      <w:r w:rsidRPr="0074645E">
        <w:rPr>
          <w:rFonts w:ascii="Times New Roman" w:hAnsi="Times New Roman" w:cs="Times New Roman"/>
          <w:sz w:val="20"/>
          <w:szCs w:val="20"/>
        </w:rPr>
        <w:t>Мошковского</w:t>
      </w:r>
      <w:proofErr w:type="spellEnd"/>
      <w:r w:rsidRPr="0074645E">
        <w:rPr>
          <w:rFonts w:ascii="Times New Roman" w:hAnsi="Times New Roman" w:cs="Times New Roman"/>
          <w:sz w:val="20"/>
          <w:szCs w:val="20"/>
        </w:rPr>
        <w:t xml:space="preserve"> района </w:t>
      </w:r>
    </w:p>
    <w:p w:rsidR="0074645E" w:rsidRPr="0074645E" w:rsidRDefault="0074645E" w:rsidP="0074645E">
      <w:pPr>
        <w:spacing w:after="0" w:line="240" w:lineRule="auto"/>
        <w:jc w:val="right"/>
        <w:rPr>
          <w:rFonts w:ascii="Times New Roman" w:hAnsi="Times New Roman" w:cs="Times New Roman"/>
          <w:sz w:val="20"/>
          <w:szCs w:val="20"/>
        </w:rPr>
      </w:pPr>
      <w:r w:rsidRPr="0074645E">
        <w:rPr>
          <w:rFonts w:ascii="Times New Roman" w:hAnsi="Times New Roman" w:cs="Times New Roman"/>
          <w:sz w:val="20"/>
          <w:szCs w:val="20"/>
        </w:rPr>
        <w:t>Новосибирской области</w:t>
      </w:r>
    </w:p>
    <w:p w:rsidR="0074645E" w:rsidRPr="00FF72C2" w:rsidRDefault="0074645E" w:rsidP="0074645E">
      <w:pPr>
        <w:spacing w:after="0" w:line="240" w:lineRule="auto"/>
        <w:jc w:val="right"/>
        <w:rPr>
          <w:rFonts w:ascii="Times New Roman" w:hAnsi="Times New Roman" w:cs="Times New Roman"/>
          <w:sz w:val="28"/>
          <w:szCs w:val="28"/>
        </w:rPr>
      </w:pPr>
      <w:r w:rsidRPr="00FF72C2">
        <w:rPr>
          <w:rFonts w:ascii="Times New Roman" w:hAnsi="Times New Roman" w:cs="Times New Roman"/>
          <w:sz w:val="28"/>
          <w:szCs w:val="28"/>
        </w:rPr>
        <w:t>_________________________________</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(фамилия, инициалы)</w:t>
      </w:r>
    </w:p>
    <w:p w:rsidR="0074645E" w:rsidRPr="00FF72C2" w:rsidRDefault="0074645E" w:rsidP="0074645E">
      <w:pPr>
        <w:spacing w:after="0" w:line="240" w:lineRule="auto"/>
        <w:jc w:val="right"/>
        <w:rPr>
          <w:rFonts w:ascii="Times New Roman" w:hAnsi="Times New Roman" w:cs="Times New Roman"/>
          <w:sz w:val="28"/>
          <w:szCs w:val="28"/>
        </w:rPr>
      </w:pPr>
      <w:r w:rsidRPr="00FF72C2">
        <w:rPr>
          <w:rFonts w:ascii="Times New Roman" w:hAnsi="Times New Roman" w:cs="Times New Roman"/>
          <w:sz w:val="28"/>
          <w:szCs w:val="28"/>
        </w:rPr>
        <w:t xml:space="preserve"> _________________________________</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(Ф.И.О. (при наличии), адрес,</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номер контактного телефона, адрес</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электронной почты (при наличии) -</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для физических лиц,</w:t>
      </w:r>
    </w:p>
    <w:p w:rsidR="0074645E" w:rsidRPr="00FF72C2" w:rsidRDefault="0074645E" w:rsidP="0074645E">
      <w:pPr>
        <w:spacing w:after="0" w:line="240" w:lineRule="auto"/>
        <w:jc w:val="right"/>
        <w:rPr>
          <w:rFonts w:ascii="Times New Roman" w:hAnsi="Times New Roman" w:cs="Times New Roman"/>
          <w:sz w:val="28"/>
          <w:szCs w:val="28"/>
        </w:rPr>
      </w:pPr>
      <w:r w:rsidRPr="00FF72C2">
        <w:rPr>
          <w:rFonts w:ascii="Times New Roman" w:hAnsi="Times New Roman" w:cs="Times New Roman"/>
          <w:sz w:val="28"/>
          <w:szCs w:val="28"/>
        </w:rPr>
        <w:t xml:space="preserve"> _________________________________</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полное наименование организации -</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для юридических лиц,</w:t>
      </w:r>
    </w:p>
    <w:p w:rsidR="0074645E" w:rsidRPr="00FF72C2" w:rsidRDefault="0074645E" w:rsidP="0074645E">
      <w:pPr>
        <w:spacing w:after="0" w:line="240" w:lineRule="auto"/>
        <w:jc w:val="right"/>
        <w:rPr>
          <w:rFonts w:ascii="Times New Roman" w:hAnsi="Times New Roman" w:cs="Times New Roman"/>
          <w:sz w:val="28"/>
          <w:szCs w:val="28"/>
        </w:rPr>
      </w:pPr>
      <w:r w:rsidRPr="00FF72C2">
        <w:rPr>
          <w:rFonts w:ascii="Times New Roman" w:hAnsi="Times New Roman" w:cs="Times New Roman"/>
          <w:sz w:val="28"/>
          <w:szCs w:val="28"/>
        </w:rPr>
        <w:t xml:space="preserve"> _________________________________</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8"/>
          <w:szCs w:val="28"/>
        </w:rPr>
        <w:t xml:space="preserve"> </w:t>
      </w:r>
      <w:r w:rsidRPr="00FF72C2">
        <w:rPr>
          <w:rFonts w:ascii="Times New Roman" w:hAnsi="Times New Roman" w:cs="Times New Roman"/>
          <w:sz w:val="20"/>
          <w:szCs w:val="20"/>
        </w:rPr>
        <w:t>почтовый адрес, индекс, номер</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контактного телефона, адрес</w:t>
      </w:r>
    </w:p>
    <w:p w:rsidR="0074645E" w:rsidRPr="00FF72C2" w:rsidRDefault="0074645E" w:rsidP="0074645E">
      <w:pPr>
        <w:spacing w:after="0" w:line="240" w:lineRule="auto"/>
        <w:jc w:val="right"/>
        <w:rPr>
          <w:rFonts w:ascii="Times New Roman" w:hAnsi="Times New Roman" w:cs="Times New Roman"/>
          <w:sz w:val="20"/>
          <w:szCs w:val="20"/>
        </w:rPr>
      </w:pPr>
      <w:r w:rsidRPr="00FF72C2">
        <w:rPr>
          <w:rFonts w:ascii="Times New Roman" w:hAnsi="Times New Roman" w:cs="Times New Roman"/>
          <w:sz w:val="20"/>
          <w:szCs w:val="20"/>
        </w:rPr>
        <w:t xml:space="preserve"> электронной почты (при наличии))</w:t>
      </w:r>
    </w:p>
    <w:p w:rsidR="0074645E" w:rsidRPr="0074645E" w:rsidRDefault="0074645E" w:rsidP="0074645E">
      <w:pPr>
        <w:rPr>
          <w:sz w:val="18"/>
          <w:szCs w:val="18"/>
        </w:rPr>
      </w:pPr>
    </w:p>
    <w:p w:rsidR="0074645E" w:rsidRPr="0074645E" w:rsidRDefault="0074645E" w:rsidP="0074645E">
      <w:pPr>
        <w:pStyle w:val="ac"/>
        <w:rPr>
          <w:sz w:val="18"/>
          <w:szCs w:val="18"/>
        </w:rPr>
      </w:pPr>
      <w:r w:rsidRPr="0074645E">
        <w:rPr>
          <w:rStyle w:val="ab"/>
          <w:sz w:val="18"/>
          <w:szCs w:val="18"/>
        </w:rPr>
        <w:t xml:space="preserve">                                        ЗАЯВЛЕНИЕ</w:t>
      </w:r>
    </w:p>
    <w:p w:rsidR="0074645E" w:rsidRPr="0074645E" w:rsidRDefault="0074645E" w:rsidP="0074645E">
      <w:pPr>
        <w:pStyle w:val="ac"/>
        <w:rPr>
          <w:sz w:val="18"/>
          <w:szCs w:val="18"/>
        </w:rPr>
      </w:pPr>
      <w:r w:rsidRPr="0074645E">
        <w:rPr>
          <w:rStyle w:val="ab"/>
          <w:sz w:val="18"/>
          <w:szCs w:val="18"/>
        </w:rPr>
        <w:t xml:space="preserve">    о постановке на учет в качестве лица, имеющего право на предоставление земельного</w:t>
      </w:r>
    </w:p>
    <w:p w:rsidR="0074645E" w:rsidRPr="0074645E" w:rsidRDefault="0074645E" w:rsidP="0074645E">
      <w:pPr>
        <w:pStyle w:val="ac"/>
        <w:rPr>
          <w:sz w:val="18"/>
          <w:szCs w:val="18"/>
        </w:rPr>
      </w:pPr>
      <w:r w:rsidRPr="0074645E">
        <w:rPr>
          <w:rStyle w:val="ab"/>
          <w:sz w:val="18"/>
          <w:szCs w:val="18"/>
        </w:rPr>
        <w:t xml:space="preserve">    участка, находящегося в муниципальной собственности, а также земельного участка,</w:t>
      </w:r>
    </w:p>
    <w:p w:rsidR="0074645E" w:rsidRPr="0074645E" w:rsidRDefault="0074645E" w:rsidP="0074645E">
      <w:pPr>
        <w:pStyle w:val="ac"/>
        <w:rPr>
          <w:sz w:val="18"/>
          <w:szCs w:val="18"/>
        </w:rPr>
      </w:pPr>
      <w:r w:rsidRPr="0074645E">
        <w:rPr>
          <w:rStyle w:val="ab"/>
          <w:sz w:val="18"/>
          <w:szCs w:val="18"/>
        </w:rPr>
        <w:t xml:space="preserve">   государственная собственность на который не разграничена, в собственность бесплатно</w:t>
      </w:r>
    </w:p>
    <w:p w:rsidR="0074645E" w:rsidRPr="0074645E" w:rsidRDefault="0074645E" w:rsidP="0074645E">
      <w:pPr>
        <w:rPr>
          <w:sz w:val="18"/>
          <w:szCs w:val="18"/>
        </w:rPr>
      </w:pP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             (фамилия, имя, отчество (при наличии) заявителя, дата рождения)</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адрес регистрации по месту жительства: </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 адрес фактического проживания: </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                      (контактный телефон, адрес электронной почты)</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(реквизиты документа, удостоверяющего личность заявителя (наименование, серия, номер, кем</w:t>
      </w:r>
    </w:p>
    <w:p w:rsidR="0074645E" w:rsidRPr="0074645E" w:rsidRDefault="0074645E" w:rsidP="0074645E">
      <w:pPr>
        <w:pStyle w:val="ac"/>
        <w:rPr>
          <w:sz w:val="18"/>
          <w:szCs w:val="18"/>
        </w:rPr>
      </w:pPr>
      <w:r w:rsidRPr="0074645E">
        <w:rPr>
          <w:sz w:val="18"/>
          <w:szCs w:val="18"/>
        </w:rPr>
        <w:t xml:space="preserve">                                     и когда выдан))</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               (основания для льготного предоставления земельного участка)</w:t>
      </w:r>
    </w:p>
    <w:p w:rsidR="0074645E" w:rsidRPr="0074645E" w:rsidRDefault="0074645E" w:rsidP="0074645E">
      <w:pPr>
        <w:rPr>
          <w:sz w:val="18"/>
          <w:szCs w:val="18"/>
        </w:rPr>
      </w:pPr>
    </w:p>
    <w:p w:rsidR="0074645E" w:rsidRPr="0074645E" w:rsidRDefault="0074645E" w:rsidP="0074645E">
      <w:pPr>
        <w:pStyle w:val="ac"/>
        <w:rPr>
          <w:sz w:val="18"/>
          <w:szCs w:val="18"/>
        </w:rPr>
      </w:pPr>
      <w:r w:rsidRPr="0074645E">
        <w:rPr>
          <w:sz w:val="18"/>
          <w:szCs w:val="18"/>
        </w:rPr>
        <w:t xml:space="preserve">     В соответствии с </w:t>
      </w:r>
      <w:hyperlink r:id="rId45" w:history="1">
        <w:r w:rsidRPr="0074645E">
          <w:rPr>
            <w:rStyle w:val="a3"/>
            <w:sz w:val="18"/>
            <w:szCs w:val="18"/>
          </w:rPr>
          <w:t>подпунктом 7 статьи 39.5</w:t>
        </w:r>
      </w:hyperlink>
      <w:r w:rsidRPr="0074645E">
        <w:rPr>
          <w:sz w:val="18"/>
          <w:szCs w:val="18"/>
        </w:rPr>
        <w:t xml:space="preserve"> Земельного  кодекса  Российской  Федерации</w:t>
      </w:r>
    </w:p>
    <w:p w:rsidR="0074645E" w:rsidRPr="0074645E" w:rsidRDefault="0074645E" w:rsidP="0074645E">
      <w:pPr>
        <w:pStyle w:val="ac"/>
        <w:rPr>
          <w:sz w:val="18"/>
          <w:szCs w:val="18"/>
        </w:rPr>
      </w:pPr>
      <w:r w:rsidRPr="0074645E">
        <w:rPr>
          <w:sz w:val="18"/>
          <w:szCs w:val="18"/>
        </w:rPr>
        <w:t>прошу поставить меня на учет в качестве лица, имеющего право на предоставление земельного</w:t>
      </w:r>
    </w:p>
    <w:p w:rsidR="0074645E" w:rsidRPr="0074645E" w:rsidRDefault="0074645E" w:rsidP="0074645E">
      <w:pPr>
        <w:pStyle w:val="ac"/>
        <w:rPr>
          <w:sz w:val="18"/>
          <w:szCs w:val="18"/>
        </w:rPr>
      </w:pPr>
      <w:r w:rsidRPr="0074645E">
        <w:rPr>
          <w:sz w:val="18"/>
          <w:szCs w:val="18"/>
        </w:rPr>
        <w:t>участка,  находящегося  в  муниципальной  собственности,  а  также  земельного   участка,</w:t>
      </w:r>
    </w:p>
    <w:p w:rsidR="0074645E" w:rsidRPr="0074645E" w:rsidRDefault="0074645E" w:rsidP="0074645E">
      <w:pPr>
        <w:pStyle w:val="ac"/>
        <w:rPr>
          <w:sz w:val="18"/>
          <w:szCs w:val="18"/>
        </w:rPr>
      </w:pPr>
      <w:r w:rsidRPr="0074645E">
        <w:rPr>
          <w:sz w:val="18"/>
          <w:szCs w:val="18"/>
        </w:rPr>
        <w:t xml:space="preserve">государственная собственность на который не разграничена, в </w:t>
      </w:r>
      <w:proofErr w:type="gramStart"/>
      <w:r w:rsidRPr="0074645E">
        <w:rPr>
          <w:sz w:val="18"/>
          <w:szCs w:val="18"/>
        </w:rPr>
        <w:t>собственность  бесплатно</w:t>
      </w:r>
      <w:proofErr w:type="gramEnd"/>
      <w:r w:rsidRPr="0074645E">
        <w:rPr>
          <w:sz w:val="18"/>
          <w:szCs w:val="18"/>
        </w:rPr>
        <w:t xml:space="preserve">  для</w:t>
      </w:r>
    </w:p>
    <w:p w:rsidR="0074645E" w:rsidRPr="0074645E" w:rsidRDefault="0074645E" w:rsidP="0074645E">
      <w:pPr>
        <w:pStyle w:val="ac"/>
        <w:rPr>
          <w:sz w:val="18"/>
          <w:szCs w:val="18"/>
        </w:rPr>
      </w:pPr>
      <w:r w:rsidRPr="0074645E">
        <w:rPr>
          <w:sz w:val="18"/>
          <w:szCs w:val="18"/>
        </w:rPr>
        <w:t>индивидуального жилищного строительства, дачного хозяйства, садоводства,  огородничества,</w:t>
      </w:r>
    </w:p>
    <w:p w:rsidR="0074645E" w:rsidRPr="0074645E" w:rsidRDefault="0074645E" w:rsidP="0074645E">
      <w:pPr>
        <w:pStyle w:val="ac"/>
        <w:rPr>
          <w:sz w:val="18"/>
          <w:szCs w:val="18"/>
        </w:rPr>
      </w:pPr>
      <w:r w:rsidRPr="0074645E">
        <w:rPr>
          <w:sz w:val="18"/>
          <w:szCs w:val="18"/>
        </w:rPr>
        <w:lastRenderedPageBreak/>
        <w:t>личного подсобного хозяйства (ненужное зачеркнуть).</w:t>
      </w:r>
    </w:p>
    <w:p w:rsidR="0074645E" w:rsidRPr="0074645E" w:rsidRDefault="0074645E" w:rsidP="0074645E">
      <w:pPr>
        <w:pStyle w:val="ac"/>
        <w:rPr>
          <w:sz w:val="18"/>
          <w:szCs w:val="18"/>
        </w:rPr>
      </w:pPr>
      <w:r w:rsidRPr="0074645E">
        <w:rPr>
          <w:sz w:val="18"/>
          <w:szCs w:val="18"/>
        </w:rPr>
        <w:t xml:space="preserve">     Подтверждаю, что я, ________________________________________________________________</w:t>
      </w:r>
    </w:p>
    <w:p w:rsidR="0074645E" w:rsidRPr="0074645E" w:rsidRDefault="0074645E" w:rsidP="0074645E">
      <w:pPr>
        <w:pStyle w:val="ac"/>
        <w:rPr>
          <w:sz w:val="18"/>
          <w:szCs w:val="18"/>
        </w:rPr>
      </w:pPr>
      <w:r w:rsidRPr="0074645E">
        <w:rPr>
          <w:sz w:val="18"/>
          <w:szCs w:val="18"/>
        </w:rPr>
        <w:t xml:space="preserve">                               (фамилия, имя, отчество (при наличии) полностью)</w:t>
      </w:r>
    </w:p>
    <w:p w:rsidR="0074645E" w:rsidRPr="0074645E" w:rsidRDefault="0074645E" w:rsidP="0074645E">
      <w:pPr>
        <w:pStyle w:val="ac"/>
        <w:rPr>
          <w:sz w:val="18"/>
          <w:szCs w:val="18"/>
        </w:rPr>
      </w:pPr>
      <w:r w:rsidRPr="0074645E">
        <w:rPr>
          <w:sz w:val="18"/>
          <w:szCs w:val="18"/>
        </w:rPr>
        <w:t>_____________________________________________, не использовал  свое  право  на  получение</w:t>
      </w:r>
    </w:p>
    <w:p w:rsidR="0074645E" w:rsidRPr="0074645E" w:rsidRDefault="0074645E" w:rsidP="0074645E">
      <w:pPr>
        <w:pStyle w:val="ac"/>
        <w:rPr>
          <w:sz w:val="18"/>
          <w:szCs w:val="18"/>
        </w:rPr>
      </w:pPr>
      <w:r w:rsidRPr="0074645E">
        <w:rPr>
          <w:sz w:val="18"/>
          <w:szCs w:val="18"/>
        </w:rPr>
        <w:t>земельного участка в собственность бесплатно.</w:t>
      </w:r>
    </w:p>
    <w:p w:rsidR="0074645E" w:rsidRPr="0074645E" w:rsidRDefault="0074645E" w:rsidP="0074645E">
      <w:pPr>
        <w:pStyle w:val="ac"/>
        <w:rPr>
          <w:sz w:val="18"/>
          <w:szCs w:val="18"/>
        </w:rPr>
      </w:pPr>
      <w:r w:rsidRPr="0074645E">
        <w:rPr>
          <w:sz w:val="18"/>
          <w:szCs w:val="18"/>
        </w:rPr>
        <w:t xml:space="preserve">     Настоящим во исполнение требований </w:t>
      </w:r>
      <w:hyperlink r:id="rId46" w:history="1">
        <w:r w:rsidRPr="0074645E">
          <w:rPr>
            <w:rStyle w:val="a3"/>
            <w:sz w:val="18"/>
            <w:szCs w:val="18"/>
          </w:rPr>
          <w:t>Федерального закона</w:t>
        </w:r>
      </w:hyperlink>
      <w:r w:rsidRPr="0074645E">
        <w:rPr>
          <w:sz w:val="18"/>
          <w:szCs w:val="18"/>
        </w:rPr>
        <w:t xml:space="preserve">  от  27.07.2006   N 152-ФЗ "О</w:t>
      </w:r>
    </w:p>
    <w:p w:rsidR="0074645E" w:rsidRPr="0074645E" w:rsidRDefault="0074645E" w:rsidP="0074645E">
      <w:pPr>
        <w:pStyle w:val="ac"/>
        <w:rPr>
          <w:sz w:val="18"/>
          <w:szCs w:val="18"/>
        </w:rPr>
      </w:pPr>
      <w:r w:rsidRPr="0074645E">
        <w:rPr>
          <w:sz w:val="18"/>
          <w:szCs w:val="18"/>
        </w:rPr>
        <w:t>персональных данных" даю согласие на обработку моих персональных данных.  Я   уведомлен и</w:t>
      </w:r>
    </w:p>
    <w:p w:rsidR="0074645E" w:rsidRPr="0074645E" w:rsidRDefault="0074645E" w:rsidP="0074645E">
      <w:pPr>
        <w:pStyle w:val="ac"/>
        <w:rPr>
          <w:sz w:val="18"/>
          <w:szCs w:val="18"/>
        </w:rPr>
      </w:pPr>
      <w:r w:rsidRPr="0074645E">
        <w:rPr>
          <w:sz w:val="18"/>
          <w:szCs w:val="18"/>
        </w:rPr>
        <w:t>понимаю, что под обработкой персональных данных подразумевается любое действие (операция)</w:t>
      </w:r>
    </w:p>
    <w:p w:rsidR="0074645E" w:rsidRPr="0074645E" w:rsidRDefault="0074645E" w:rsidP="0074645E">
      <w:pPr>
        <w:pStyle w:val="ac"/>
        <w:rPr>
          <w:sz w:val="18"/>
          <w:szCs w:val="18"/>
        </w:rPr>
      </w:pPr>
      <w:r w:rsidRPr="0074645E">
        <w:rPr>
          <w:sz w:val="18"/>
          <w:szCs w:val="18"/>
        </w:rPr>
        <w:t>или совокупность действий (операций), совершаемых с использованием средств  автоматизации</w:t>
      </w:r>
    </w:p>
    <w:p w:rsidR="0074645E" w:rsidRPr="0074645E" w:rsidRDefault="0074645E" w:rsidP="0074645E">
      <w:pPr>
        <w:pStyle w:val="ac"/>
        <w:rPr>
          <w:sz w:val="18"/>
          <w:szCs w:val="18"/>
        </w:rPr>
      </w:pPr>
      <w:r w:rsidRPr="0074645E">
        <w:rPr>
          <w:sz w:val="18"/>
          <w:szCs w:val="18"/>
        </w:rPr>
        <w:t xml:space="preserve">или без использования </w:t>
      </w:r>
      <w:proofErr w:type="gramStart"/>
      <w:r w:rsidRPr="0074645E">
        <w:rPr>
          <w:sz w:val="18"/>
          <w:szCs w:val="18"/>
        </w:rPr>
        <w:t>таких  средств</w:t>
      </w:r>
      <w:proofErr w:type="gramEnd"/>
      <w:r w:rsidRPr="0074645E">
        <w:rPr>
          <w:sz w:val="18"/>
          <w:szCs w:val="18"/>
        </w:rPr>
        <w:t xml:space="preserve">  с  персональными  данными,  включая  сбор,  запись,</w:t>
      </w:r>
    </w:p>
    <w:p w:rsidR="0074645E" w:rsidRPr="0074645E" w:rsidRDefault="0074645E" w:rsidP="0074645E">
      <w:pPr>
        <w:pStyle w:val="ac"/>
        <w:rPr>
          <w:sz w:val="18"/>
          <w:szCs w:val="18"/>
        </w:rPr>
      </w:pPr>
      <w:r w:rsidRPr="0074645E">
        <w:rPr>
          <w:sz w:val="18"/>
          <w:szCs w:val="18"/>
        </w:rPr>
        <w:t>систематизацию, накопление,  хранение,  уточнение  (обновление,  изменение),  извлечение,</w:t>
      </w:r>
    </w:p>
    <w:p w:rsidR="0074645E" w:rsidRPr="0074645E" w:rsidRDefault="0074645E" w:rsidP="0074645E">
      <w:pPr>
        <w:pStyle w:val="ac"/>
        <w:rPr>
          <w:sz w:val="18"/>
          <w:szCs w:val="18"/>
        </w:rPr>
      </w:pPr>
      <w:r w:rsidRPr="0074645E">
        <w:rPr>
          <w:sz w:val="18"/>
          <w:szCs w:val="18"/>
        </w:rPr>
        <w:t>использование,  передачу  (распространение,   предоставление,   доступ),   обезличивание,</w:t>
      </w:r>
    </w:p>
    <w:p w:rsidR="0074645E" w:rsidRPr="0074645E" w:rsidRDefault="0074645E" w:rsidP="0074645E">
      <w:pPr>
        <w:pStyle w:val="ac"/>
        <w:rPr>
          <w:sz w:val="18"/>
          <w:szCs w:val="18"/>
        </w:rPr>
      </w:pPr>
      <w:r w:rsidRPr="0074645E">
        <w:rPr>
          <w:sz w:val="18"/>
          <w:szCs w:val="18"/>
        </w:rPr>
        <w:t>блокирование, удаление, уничтожение персональных данных.</w:t>
      </w:r>
    </w:p>
    <w:p w:rsidR="0074645E" w:rsidRPr="0074645E" w:rsidRDefault="0074645E" w:rsidP="0074645E">
      <w:pPr>
        <w:pStyle w:val="ac"/>
        <w:rPr>
          <w:sz w:val="18"/>
          <w:szCs w:val="18"/>
        </w:rPr>
      </w:pPr>
      <w:r w:rsidRPr="0074645E">
        <w:rPr>
          <w:sz w:val="18"/>
          <w:szCs w:val="18"/>
        </w:rPr>
        <w:t xml:space="preserve">     Подтверждаю, что принят ________ на учет в качестве нуждающегося в </w:t>
      </w:r>
      <w:proofErr w:type="gramStart"/>
      <w:r w:rsidRPr="0074645E">
        <w:rPr>
          <w:sz w:val="18"/>
          <w:szCs w:val="18"/>
        </w:rPr>
        <w:t>жилых  помещениях</w:t>
      </w:r>
      <w:proofErr w:type="gramEnd"/>
    </w:p>
    <w:p w:rsidR="0074645E" w:rsidRPr="0074645E" w:rsidRDefault="0074645E" w:rsidP="0074645E">
      <w:pPr>
        <w:pStyle w:val="ac"/>
        <w:rPr>
          <w:sz w:val="18"/>
          <w:szCs w:val="18"/>
        </w:rPr>
      </w:pPr>
      <w:r w:rsidRPr="0074645E">
        <w:rPr>
          <w:sz w:val="18"/>
          <w:szCs w:val="18"/>
        </w:rPr>
        <w:t>в 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________________________________________________________________________________________.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  (указывается орган местного самоуправления, где заявитель состоит на учете в качестве</w:t>
      </w:r>
    </w:p>
    <w:p w:rsidR="0074645E" w:rsidRPr="0074645E" w:rsidRDefault="0074645E" w:rsidP="0074645E">
      <w:pPr>
        <w:pStyle w:val="ac"/>
        <w:rPr>
          <w:sz w:val="18"/>
          <w:szCs w:val="18"/>
        </w:rPr>
      </w:pPr>
      <w:r w:rsidRPr="0074645E">
        <w:rPr>
          <w:sz w:val="18"/>
          <w:szCs w:val="18"/>
        </w:rPr>
        <w:t xml:space="preserve">                                      нуждающегося.</w:t>
      </w:r>
    </w:p>
    <w:p w:rsidR="0074645E" w:rsidRPr="0074645E" w:rsidRDefault="0074645E" w:rsidP="0074645E">
      <w:pPr>
        <w:pStyle w:val="ac"/>
        <w:rPr>
          <w:sz w:val="18"/>
          <w:szCs w:val="18"/>
        </w:rPr>
      </w:pPr>
      <w:r w:rsidRPr="0074645E">
        <w:rPr>
          <w:sz w:val="18"/>
          <w:szCs w:val="18"/>
        </w:rPr>
        <w:t xml:space="preserve"> В случае если заявитель не состоит на учете в качестве нуждающегося в жилых помещениях,</w:t>
      </w:r>
    </w:p>
    <w:p w:rsidR="0074645E" w:rsidRPr="0074645E" w:rsidRDefault="0074645E" w:rsidP="0074645E">
      <w:pPr>
        <w:pStyle w:val="ac"/>
        <w:rPr>
          <w:sz w:val="18"/>
          <w:szCs w:val="18"/>
        </w:rPr>
      </w:pPr>
      <w:r w:rsidRPr="0074645E">
        <w:rPr>
          <w:sz w:val="18"/>
          <w:szCs w:val="18"/>
        </w:rPr>
        <w:t>ставится прочерк. Отсутствие наименования органа местного самоуправления свидетельствует</w:t>
      </w:r>
    </w:p>
    <w:p w:rsidR="0074645E" w:rsidRPr="0074645E" w:rsidRDefault="0074645E" w:rsidP="0074645E">
      <w:pPr>
        <w:pStyle w:val="ac"/>
        <w:rPr>
          <w:sz w:val="18"/>
          <w:szCs w:val="18"/>
        </w:rPr>
      </w:pPr>
      <w:r w:rsidRPr="0074645E">
        <w:rPr>
          <w:sz w:val="18"/>
          <w:szCs w:val="18"/>
        </w:rPr>
        <w:t xml:space="preserve"> о том, что заявитель не состоит на учете в каком-либо органе в качестве нуждающегося в</w:t>
      </w:r>
    </w:p>
    <w:p w:rsidR="0074645E" w:rsidRPr="0074645E" w:rsidRDefault="0074645E" w:rsidP="0074645E">
      <w:pPr>
        <w:pStyle w:val="ac"/>
        <w:rPr>
          <w:sz w:val="18"/>
          <w:szCs w:val="18"/>
        </w:rPr>
      </w:pPr>
      <w:r w:rsidRPr="0074645E">
        <w:rPr>
          <w:sz w:val="18"/>
          <w:szCs w:val="18"/>
        </w:rPr>
        <w:t>жилых помещениях)</w:t>
      </w:r>
    </w:p>
    <w:p w:rsidR="0074645E" w:rsidRPr="0074645E" w:rsidRDefault="0074645E" w:rsidP="0074645E">
      <w:pPr>
        <w:rPr>
          <w:sz w:val="18"/>
          <w:szCs w:val="18"/>
        </w:rPr>
      </w:pPr>
    </w:p>
    <w:p w:rsidR="0074645E" w:rsidRPr="0074645E" w:rsidRDefault="0074645E" w:rsidP="0074645E">
      <w:pPr>
        <w:pStyle w:val="ac"/>
        <w:rPr>
          <w:sz w:val="18"/>
          <w:szCs w:val="18"/>
        </w:rPr>
      </w:pPr>
      <w:r w:rsidRPr="0074645E">
        <w:rPr>
          <w:sz w:val="18"/>
          <w:szCs w:val="18"/>
        </w:rPr>
        <w:t>Приложения:</w:t>
      </w:r>
    </w:p>
    <w:p w:rsidR="0074645E" w:rsidRPr="0074645E" w:rsidRDefault="0074645E" w:rsidP="0074645E">
      <w:pPr>
        <w:pStyle w:val="ac"/>
        <w:rPr>
          <w:sz w:val="18"/>
          <w:szCs w:val="18"/>
        </w:rPr>
      </w:pPr>
      <w:bookmarkStart w:id="91" w:name="sub_113"/>
      <w:r w:rsidRPr="0074645E">
        <w:rPr>
          <w:sz w:val="18"/>
          <w:szCs w:val="18"/>
        </w:rPr>
        <w:t>1. ______________________________________________________________________________________</w:t>
      </w:r>
    </w:p>
    <w:p w:rsidR="0074645E" w:rsidRPr="0074645E" w:rsidRDefault="0074645E" w:rsidP="0074645E">
      <w:pPr>
        <w:pStyle w:val="ac"/>
        <w:rPr>
          <w:sz w:val="18"/>
          <w:szCs w:val="18"/>
        </w:rPr>
      </w:pPr>
      <w:bookmarkStart w:id="92" w:name="sub_114"/>
      <w:bookmarkEnd w:id="91"/>
      <w:r w:rsidRPr="0074645E">
        <w:rPr>
          <w:sz w:val="18"/>
          <w:szCs w:val="18"/>
        </w:rPr>
        <w:t>2. ______________________________________________________________________________________</w:t>
      </w:r>
    </w:p>
    <w:p w:rsidR="0074645E" w:rsidRPr="0074645E" w:rsidRDefault="0074645E" w:rsidP="0074645E">
      <w:pPr>
        <w:pStyle w:val="ac"/>
        <w:rPr>
          <w:sz w:val="18"/>
          <w:szCs w:val="18"/>
        </w:rPr>
      </w:pPr>
      <w:bookmarkStart w:id="93" w:name="sub_115"/>
      <w:bookmarkEnd w:id="92"/>
      <w:r w:rsidRPr="0074645E">
        <w:rPr>
          <w:sz w:val="18"/>
          <w:szCs w:val="18"/>
        </w:rPr>
        <w:t>3. ______________________________________________________________________________________</w:t>
      </w:r>
    </w:p>
    <w:p w:rsidR="0074645E" w:rsidRPr="0074645E" w:rsidRDefault="0074645E" w:rsidP="0074645E">
      <w:pPr>
        <w:pStyle w:val="ac"/>
        <w:rPr>
          <w:sz w:val="18"/>
          <w:szCs w:val="18"/>
        </w:rPr>
      </w:pPr>
      <w:bookmarkStart w:id="94" w:name="sub_116"/>
      <w:bookmarkEnd w:id="93"/>
      <w:r w:rsidRPr="0074645E">
        <w:rPr>
          <w:sz w:val="18"/>
          <w:szCs w:val="18"/>
        </w:rPr>
        <w:t>4. ______________________________________________________________________________________</w:t>
      </w:r>
    </w:p>
    <w:p w:rsidR="0074645E" w:rsidRPr="0074645E" w:rsidRDefault="0074645E" w:rsidP="0074645E">
      <w:pPr>
        <w:pStyle w:val="ac"/>
        <w:rPr>
          <w:sz w:val="18"/>
          <w:szCs w:val="18"/>
        </w:rPr>
      </w:pPr>
      <w:bookmarkStart w:id="95" w:name="sub_117"/>
      <w:bookmarkEnd w:id="94"/>
      <w:r w:rsidRPr="0074645E">
        <w:rPr>
          <w:sz w:val="18"/>
          <w:szCs w:val="18"/>
        </w:rPr>
        <w:t>5. ______________________________________________________________________________________</w:t>
      </w:r>
    </w:p>
    <w:p w:rsidR="0074645E" w:rsidRPr="0074645E" w:rsidRDefault="0074645E" w:rsidP="0074645E">
      <w:pPr>
        <w:pStyle w:val="ac"/>
        <w:rPr>
          <w:sz w:val="18"/>
          <w:szCs w:val="18"/>
        </w:rPr>
      </w:pPr>
      <w:bookmarkStart w:id="96" w:name="sub_118"/>
      <w:bookmarkEnd w:id="95"/>
      <w:r w:rsidRPr="0074645E">
        <w:rPr>
          <w:sz w:val="18"/>
          <w:szCs w:val="18"/>
        </w:rPr>
        <w:t>6. ______________________________________________________________________________________</w:t>
      </w:r>
    </w:p>
    <w:p w:rsidR="0074645E" w:rsidRPr="0074645E" w:rsidRDefault="0074645E" w:rsidP="0074645E">
      <w:pPr>
        <w:pStyle w:val="ac"/>
        <w:rPr>
          <w:sz w:val="18"/>
          <w:szCs w:val="18"/>
        </w:rPr>
      </w:pPr>
      <w:bookmarkStart w:id="97" w:name="sub_119"/>
      <w:bookmarkEnd w:id="96"/>
      <w:r w:rsidRPr="0074645E">
        <w:rPr>
          <w:sz w:val="18"/>
          <w:szCs w:val="18"/>
        </w:rPr>
        <w:t>7. ______________________________________________________________________________________</w:t>
      </w:r>
    </w:p>
    <w:bookmarkEnd w:id="97"/>
    <w:p w:rsidR="0074645E" w:rsidRPr="0074645E" w:rsidRDefault="0074645E" w:rsidP="0074645E">
      <w:pPr>
        <w:rPr>
          <w:sz w:val="18"/>
          <w:szCs w:val="18"/>
        </w:rPr>
      </w:pPr>
    </w:p>
    <w:p w:rsidR="0074645E" w:rsidRPr="0074645E" w:rsidRDefault="0074645E" w:rsidP="0074645E">
      <w:pPr>
        <w:pStyle w:val="ac"/>
        <w:rPr>
          <w:sz w:val="18"/>
          <w:szCs w:val="18"/>
        </w:rPr>
      </w:pPr>
      <w:r w:rsidRPr="0074645E">
        <w:rPr>
          <w:sz w:val="18"/>
          <w:szCs w:val="18"/>
        </w:rPr>
        <w:t>"____" ____________ 20___ г.</w:t>
      </w:r>
    </w:p>
    <w:p w:rsidR="0074645E" w:rsidRPr="0074645E" w:rsidRDefault="0074645E" w:rsidP="0074645E">
      <w:pPr>
        <w:rPr>
          <w:sz w:val="18"/>
          <w:szCs w:val="18"/>
        </w:rPr>
      </w:pPr>
    </w:p>
    <w:p w:rsidR="0074645E" w:rsidRPr="0074645E" w:rsidRDefault="0074645E" w:rsidP="0074645E">
      <w:pPr>
        <w:rPr>
          <w:sz w:val="18"/>
          <w:szCs w:val="18"/>
        </w:rPr>
      </w:pPr>
    </w:p>
    <w:p w:rsidR="0074645E" w:rsidRPr="0074645E" w:rsidRDefault="0074645E" w:rsidP="0074645E">
      <w:pPr>
        <w:pStyle w:val="ac"/>
        <w:rPr>
          <w:sz w:val="18"/>
          <w:szCs w:val="18"/>
        </w:rPr>
      </w:pPr>
      <w:r w:rsidRPr="0074645E">
        <w:rPr>
          <w:sz w:val="18"/>
          <w:szCs w:val="18"/>
        </w:rPr>
        <w:t>__________________  _____________________________________________________________________</w:t>
      </w:r>
    </w:p>
    <w:p w:rsidR="0074645E" w:rsidRPr="0074645E" w:rsidRDefault="0074645E" w:rsidP="0074645E">
      <w:pPr>
        <w:pStyle w:val="ac"/>
        <w:rPr>
          <w:sz w:val="18"/>
          <w:szCs w:val="18"/>
        </w:rPr>
      </w:pPr>
      <w:r w:rsidRPr="0074645E">
        <w:rPr>
          <w:sz w:val="18"/>
          <w:szCs w:val="18"/>
        </w:rPr>
        <w:t xml:space="preserve">    (подпись)                   (инициалы, фамилия, адрес электронной почты)</w:t>
      </w:r>
    </w:p>
    <w:p w:rsidR="005A5E93" w:rsidRPr="0074645E" w:rsidRDefault="005A5E93" w:rsidP="005A5E93">
      <w:pPr>
        <w:spacing w:after="0" w:line="240" w:lineRule="auto"/>
        <w:jc w:val="center"/>
        <w:rPr>
          <w:rFonts w:ascii="Times New Roman" w:hAnsi="Times New Roman" w:cs="Times New Roman"/>
          <w:sz w:val="18"/>
          <w:szCs w:val="18"/>
        </w:rPr>
      </w:pPr>
    </w:p>
    <w:p w:rsidR="0074645E" w:rsidRDefault="0074645E">
      <w:pPr>
        <w:rPr>
          <w:rFonts w:ascii="Times New Roman" w:hAnsi="Times New Roman" w:cs="Times New Roman"/>
          <w:sz w:val="20"/>
          <w:szCs w:val="20"/>
        </w:rPr>
        <w:sectPr w:rsidR="0074645E" w:rsidSect="005A5E93">
          <w:pgSz w:w="11906" w:h="16838"/>
          <w:pgMar w:top="1134" w:right="567" w:bottom="1134" w:left="1701" w:header="709" w:footer="709" w:gutter="0"/>
          <w:cols w:space="708"/>
          <w:docGrid w:linePitch="360"/>
        </w:sectPr>
      </w:pPr>
    </w:p>
    <w:p w:rsidR="0074645E" w:rsidRPr="00765BE8" w:rsidRDefault="0074645E" w:rsidP="0074645E">
      <w:pPr>
        <w:jc w:val="right"/>
        <w:rPr>
          <w:rStyle w:val="ab"/>
          <w:rFonts w:ascii="Times New Roman" w:hAnsi="Times New Roman" w:cs="Times New Roman"/>
          <w:b w:val="0"/>
        </w:rPr>
      </w:pPr>
      <w:bookmarkStart w:id="98" w:name="sub_1300"/>
      <w:r w:rsidRPr="00765BE8">
        <w:rPr>
          <w:rStyle w:val="ab"/>
          <w:rFonts w:ascii="Times New Roman" w:hAnsi="Times New Roman" w:cs="Times New Roman"/>
          <w:b w:val="0"/>
        </w:rPr>
        <w:lastRenderedPageBreak/>
        <w:t>Приложение 3</w:t>
      </w:r>
      <w:r w:rsidRPr="00765BE8">
        <w:rPr>
          <w:rStyle w:val="ab"/>
          <w:rFonts w:ascii="Times New Roman" w:hAnsi="Times New Roman" w:cs="Times New Roman"/>
          <w:b w:val="0"/>
        </w:rPr>
        <w:br/>
        <w:t xml:space="preserve">к </w:t>
      </w:r>
      <w:hyperlink w:anchor="sub_1000" w:history="1">
        <w:r w:rsidRPr="00765BE8">
          <w:rPr>
            <w:rStyle w:val="a3"/>
            <w:rFonts w:ascii="Times New Roman" w:hAnsi="Times New Roman" w:cs="Times New Roman"/>
            <w:b/>
          </w:rPr>
          <w:t>административному регламенту</w:t>
        </w:r>
      </w:hyperlink>
      <w:r w:rsidRPr="00765BE8">
        <w:rPr>
          <w:rStyle w:val="ab"/>
          <w:rFonts w:ascii="Times New Roman" w:hAnsi="Times New Roman" w:cs="Times New Roman"/>
          <w:b w:val="0"/>
        </w:rPr>
        <w:br/>
        <w:t>предоставления муниципальной услуги</w:t>
      </w:r>
      <w:r w:rsidRPr="00765BE8">
        <w:rPr>
          <w:rStyle w:val="ab"/>
          <w:rFonts w:ascii="Times New Roman" w:hAnsi="Times New Roman" w:cs="Times New Roman"/>
          <w:b w:val="0"/>
        </w:rPr>
        <w:br/>
        <w:t xml:space="preserve">по постановке граждан на учет в качестве </w:t>
      </w:r>
      <w:proofErr w:type="gramStart"/>
      <w:r w:rsidRPr="00765BE8">
        <w:rPr>
          <w:rStyle w:val="ab"/>
          <w:rFonts w:ascii="Times New Roman" w:hAnsi="Times New Roman" w:cs="Times New Roman"/>
          <w:b w:val="0"/>
        </w:rPr>
        <w:t>лиц,</w:t>
      </w:r>
      <w:r w:rsidRPr="00765BE8">
        <w:rPr>
          <w:rStyle w:val="ab"/>
          <w:rFonts w:ascii="Times New Roman" w:hAnsi="Times New Roman" w:cs="Times New Roman"/>
          <w:b w:val="0"/>
        </w:rPr>
        <w:br/>
        <w:t>имеющих</w:t>
      </w:r>
      <w:proofErr w:type="gramEnd"/>
      <w:r w:rsidRPr="00765BE8">
        <w:rPr>
          <w:rStyle w:val="ab"/>
          <w:rFonts w:ascii="Times New Roman" w:hAnsi="Times New Roman" w:cs="Times New Roman"/>
          <w:b w:val="0"/>
        </w:rPr>
        <w:t xml:space="preserve"> право на предоставление земельного</w:t>
      </w:r>
      <w:r w:rsidRPr="00765BE8">
        <w:rPr>
          <w:rStyle w:val="ab"/>
          <w:rFonts w:ascii="Times New Roman" w:hAnsi="Times New Roman" w:cs="Times New Roman"/>
          <w:b w:val="0"/>
        </w:rPr>
        <w:br/>
        <w:t>участка, находящегося в муниципальной</w:t>
      </w:r>
      <w:r w:rsidRPr="00765BE8">
        <w:rPr>
          <w:rStyle w:val="ab"/>
          <w:rFonts w:ascii="Times New Roman" w:hAnsi="Times New Roman" w:cs="Times New Roman"/>
          <w:b w:val="0"/>
        </w:rPr>
        <w:br/>
        <w:t>собственности, а также земельного участка,</w:t>
      </w:r>
      <w:r w:rsidRPr="00765BE8">
        <w:rPr>
          <w:rStyle w:val="ab"/>
          <w:rFonts w:ascii="Times New Roman" w:hAnsi="Times New Roman" w:cs="Times New Roman"/>
          <w:b w:val="0"/>
        </w:rPr>
        <w:br/>
        <w:t>государственная собственность на который</w:t>
      </w:r>
      <w:r w:rsidRPr="00765BE8">
        <w:rPr>
          <w:rStyle w:val="ab"/>
          <w:rFonts w:ascii="Times New Roman" w:hAnsi="Times New Roman" w:cs="Times New Roman"/>
          <w:b w:val="0"/>
        </w:rPr>
        <w:br/>
        <w:t>не разграничена, в собственность бесплатно</w:t>
      </w:r>
    </w:p>
    <w:bookmarkEnd w:id="98"/>
    <w:p w:rsidR="0074645E" w:rsidRDefault="0074645E" w:rsidP="0074645E"/>
    <w:p w:rsidR="0074645E" w:rsidRDefault="0074645E" w:rsidP="0074645E">
      <w:pPr>
        <w:pStyle w:val="1"/>
      </w:pPr>
      <w:r>
        <w:t>Перечень</w:t>
      </w:r>
      <w:r>
        <w:br/>
        <w:t>документов, подтверждающих право на предоставление земельного участка в собственность бесплатно, которые заявитель должен представить самостоятельно, и документов, подтверждающих право на предоставление земельного участка в собственность бесплатно,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5D29" w:rsidRDefault="00125D29">
      <w:pPr>
        <w:rPr>
          <w:rFonts w:ascii="Times New Roman" w:hAnsi="Times New Roman" w:cs="Times New Roman"/>
          <w:sz w:val="20"/>
          <w:szCs w:val="20"/>
        </w:rPr>
      </w:pPr>
    </w:p>
    <w:p w:rsidR="0074645E" w:rsidRDefault="0074645E">
      <w:pPr>
        <w:rPr>
          <w:rFonts w:ascii="Times New Roman" w:hAnsi="Times New Roman" w:cs="Times New Roman"/>
          <w:sz w:val="20"/>
          <w:szCs w:val="20"/>
        </w:rPr>
      </w:pPr>
    </w:p>
    <w:p w:rsidR="0074645E" w:rsidRDefault="0074645E">
      <w:pPr>
        <w:rPr>
          <w:rFonts w:ascii="Times New Roman" w:hAnsi="Times New Roman" w:cs="Times New Roman"/>
          <w:sz w:val="20"/>
          <w:szCs w:val="20"/>
        </w:rPr>
        <w:sectPr w:rsidR="0074645E" w:rsidSect="005A5E93">
          <w:pgSz w:w="11906" w:h="16838"/>
          <w:pgMar w:top="1134" w:right="567" w:bottom="1134" w:left="1701"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2419"/>
        <w:gridCol w:w="3091"/>
        <w:gridCol w:w="4435"/>
        <w:gridCol w:w="4435"/>
      </w:tblGrid>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lastRenderedPageBreak/>
              <w:t>N</w:t>
            </w:r>
            <w:r>
              <w:rPr>
                <w:sz w:val="23"/>
                <w:szCs w:val="23"/>
              </w:rPr>
              <w:br/>
              <w:t>п/п</w:t>
            </w:r>
          </w:p>
        </w:tc>
        <w:tc>
          <w:tcPr>
            <w:tcW w:w="2419"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Основание</w:t>
            </w:r>
          </w:p>
          <w:p w:rsidR="0074645E" w:rsidRDefault="0074645E" w:rsidP="004906AA">
            <w:pPr>
              <w:pStyle w:val="ad"/>
              <w:jc w:val="center"/>
              <w:rPr>
                <w:sz w:val="23"/>
                <w:szCs w:val="23"/>
              </w:rPr>
            </w:pPr>
            <w:r>
              <w:rPr>
                <w:sz w:val="23"/>
                <w:szCs w:val="23"/>
              </w:rPr>
              <w:t>предоставления</w:t>
            </w:r>
          </w:p>
          <w:p w:rsidR="0074645E" w:rsidRDefault="0074645E" w:rsidP="004906AA">
            <w:pPr>
              <w:pStyle w:val="ad"/>
              <w:jc w:val="center"/>
              <w:rPr>
                <w:sz w:val="23"/>
                <w:szCs w:val="23"/>
              </w:rPr>
            </w:pPr>
            <w:r>
              <w:rPr>
                <w:sz w:val="23"/>
                <w:szCs w:val="23"/>
              </w:rPr>
              <w:t>земельного участка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Заявитель</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Документы, подтверждающие право на предоставление земельного участка в собственность бесплатно, которые заявитель должен представить самостоятельно</w:t>
            </w:r>
          </w:p>
        </w:tc>
        <w:tc>
          <w:tcPr>
            <w:tcW w:w="4435" w:type="dxa"/>
            <w:tcBorders>
              <w:top w:val="single" w:sz="4" w:space="0" w:color="auto"/>
              <w:left w:val="single" w:sz="4" w:space="0" w:color="auto"/>
              <w:bottom w:val="single" w:sz="4" w:space="0" w:color="auto"/>
            </w:tcBorders>
          </w:tcPr>
          <w:p w:rsidR="0074645E" w:rsidRDefault="0074645E" w:rsidP="004906AA">
            <w:pPr>
              <w:pStyle w:val="ad"/>
              <w:jc w:val="center"/>
              <w:rPr>
                <w:sz w:val="23"/>
                <w:szCs w:val="23"/>
              </w:rPr>
            </w:pPr>
            <w:r>
              <w:rPr>
                <w:sz w:val="23"/>
                <w:szCs w:val="23"/>
              </w:rPr>
              <w:t>Документы, подтверждающие право на предоставление земельного участка в</w:t>
            </w:r>
          </w:p>
          <w:p w:rsidR="0074645E" w:rsidRDefault="0074645E" w:rsidP="004906AA">
            <w:pPr>
              <w:pStyle w:val="ad"/>
              <w:jc w:val="center"/>
              <w:rPr>
                <w:sz w:val="23"/>
                <w:szCs w:val="23"/>
              </w:rPr>
            </w:pPr>
            <w:r>
              <w:rPr>
                <w:sz w:val="23"/>
                <w:szCs w:val="23"/>
              </w:rPr>
              <w:t>собственность бесплатно, которые</w:t>
            </w:r>
          </w:p>
          <w:p w:rsidR="0074645E" w:rsidRDefault="0074645E" w:rsidP="004906AA">
            <w:pPr>
              <w:pStyle w:val="ad"/>
              <w:jc w:val="center"/>
              <w:rPr>
                <w:sz w:val="23"/>
                <w:szCs w:val="23"/>
              </w:rPr>
            </w:pPr>
            <w:r>
              <w:rPr>
                <w:sz w:val="23"/>
                <w:szCs w:val="23"/>
              </w:rPr>
              <w:t>подлежат представлению в рамках</w:t>
            </w:r>
          </w:p>
          <w:p w:rsidR="0074645E" w:rsidRDefault="0074645E" w:rsidP="004906AA">
            <w:pPr>
              <w:pStyle w:val="ad"/>
              <w:jc w:val="center"/>
              <w:rPr>
                <w:sz w:val="23"/>
                <w:szCs w:val="23"/>
              </w:rPr>
            </w:pPr>
            <w:r>
              <w:rPr>
                <w:sz w:val="23"/>
                <w:szCs w:val="23"/>
              </w:rPr>
              <w:t>межведомственного взаимодействия &lt;</w:t>
            </w:r>
            <w:hyperlink w:anchor="sub_1707" w:history="1">
              <w:r>
                <w:rPr>
                  <w:rStyle w:val="a3"/>
                  <w:sz w:val="23"/>
                  <w:szCs w:val="23"/>
                </w:rPr>
                <w:t>*</w:t>
              </w:r>
            </w:hyperlink>
            <w:r>
              <w:rPr>
                <w:sz w:val="23"/>
                <w:szCs w:val="23"/>
              </w:rPr>
              <w:t>&gt;</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w:t>
            </w:r>
          </w:p>
        </w:tc>
        <w:tc>
          <w:tcPr>
            <w:tcW w:w="2419"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2</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3</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4</w:t>
            </w:r>
          </w:p>
        </w:tc>
        <w:tc>
          <w:tcPr>
            <w:tcW w:w="4435" w:type="dxa"/>
            <w:tcBorders>
              <w:top w:val="single" w:sz="4" w:space="0" w:color="auto"/>
              <w:left w:val="single" w:sz="4" w:space="0" w:color="auto"/>
              <w:bottom w:val="single" w:sz="4" w:space="0" w:color="auto"/>
            </w:tcBorders>
          </w:tcPr>
          <w:p w:rsidR="0074645E" w:rsidRDefault="0074645E" w:rsidP="004906AA">
            <w:pPr>
              <w:pStyle w:val="ad"/>
              <w:jc w:val="center"/>
              <w:rPr>
                <w:sz w:val="23"/>
                <w:szCs w:val="23"/>
              </w:rPr>
            </w:pPr>
            <w:r>
              <w:rPr>
                <w:sz w:val="23"/>
                <w:szCs w:val="23"/>
              </w:rPr>
              <w:t>5</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7" w:history="1">
              <w:r w:rsidR="0074645E">
                <w:rPr>
                  <w:rStyle w:val="a3"/>
                  <w:sz w:val="23"/>
                  <w:szCs w:val="23"/>
                </w:rPr>
                <w:t>Подпункт 1.3.1.1</w:t>
              </w:r>
            </w:hyperlink>
            <w:r w:rsidR="0074645E">
              <w:rPr>
                <w:sz w:val="23"/>
                <w:szCs w:val="23"/>
              </w:rPr>
              <w:t xml:space="preserve">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(далее - административный регламент)</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Герои Советского Союза</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Грамота о присвоении звания Героя Советского Союза либо удостоверение к государственной награде СССР, выдаваемое лицу, которому было присвоено звание Героя Советского Союза</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Единого государственного реестра недвижимости о правах отдельного лица на имевшиеся (имеющиеся) у него объекты недвижимости (далее - выписка из ЕГРН);</w:t>
            </w:r>
          </w:p>
          <w:p w:rsidR="0074645E" w:rsidRDefault="0074645E" w:rsidP="004906AA">
            <w:pPr>
              <w:pStyle w:val="ad"/>
              <w:rPr>
                <w:sz w:val="23"/>
                <w:szCs w:val="23"/>
              </w:rPr>
            </w:pPr>
            <w:r>
              <w:rPr>
                <w:sz w:val="23"/>
                <w:szCs w:val="23"/>
              </w:rPr>
              <w:t xml:space="preserve">документы, подтверждающие информацию о том, что в отношении заявителя не установлена ежемесячная денежная выплата в соответствии со </w:t>
            </w:r>
            <w:hyperlink r:id="rId47" w:history="1">
              <w:r>
                <w:rPr>
                  <w:rStyle w:val="a3"/>
                  <w:sz w:val="23"/>
                  <w:szCs w:val="23"/>
                </w:rPr>
                <w:t>статьей 9.1</w:t>
              </w:r>
            </w:hyperlink>
            <w:r>
              <w:rPr>
                <w:sz w:val="23"/>
                <w:szCs w:val="23"/>
              </w:rPr>
              <w:t xml:space="preserve"> Закона Российской Федерации от 15.01.1993 N 4301-1 "О статусе Героев Советского Союза, Героев Российской Федерации и полных кавалеров ордена Славы" либо в соответствии со </w:t>
            </w:r>
            <w:hyperlink r:id="rId48" w:history="1">
              <w:r>
                <w:rPr>
                  <w:rStyle w:val="a3"/>
                  <w:sz w:val="23"/>
                  <w:szCs w:val="23"/>
                </w:rPr>
                <w:t>статьей 6.2</w:t>
              </w:r>
            </w:hyperlink>
            <w:r>
              <w:rPr>
                <w:sz w:val="23"/>
                <w:szCs w:val="23"/>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(далее - документ о </w:t>
            </w:r>
            <w:proofErr w:type="spellStart"/>
            <w:r>
              <w:rPr>
                <w:sz w:val="23"/>
                <w:szCs w:val="23"/>
              </w:rPr>
              <w:t>неустановлении</w:t>
            </w:r>
            <w:proofErr w:type="spellEnd"/>
            <w:r>
              <w:rPr>
                <w:sz w:val="23"/>
                <w:szCs w:val="23"/>
              </w:rPr>
              <w:t xml:space="preserve"> выплаты);</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2</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8" w:history="1">
              <w:r w:rsidR="0074645E">
                <w:rPr>
                  <w:rStyle w:val="a3"/>
                  <w:sz w:val="23"/>
                  <w:szCs w:val="23"/>
                </w:rPr>
                <w:t>Подпункт 1.3.1.2</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Герои Российской Федерации</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Грамота о присвоении звания Героя Российской Федерации либо удостоверение Героя Российской Федерации</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 xml:space="preserve">документ о </w:t>
            </w:r>
            <w:proofErr w:type="spellStart"/>
            <w:r>
              <w:rPr>
                <w:sz w:val="23"/>
                <w:szCs w:val="23"/>
              </w:rPr>
              <w:t>неустановлении</w:t>
            </w:r>
            <w:proofErr w:type="spellEnd"/>
            <w:r>
              <w:rPr>
                <w:sz w:val="23"/>
                <w:szCs w:val="23"/>
              </w:rPr>
              <w:t xml:space="preserve"> выплаты;</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3</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9" w:history="1">
              <w:r w:rsidR="0074645E">
                <w:rPr>
                  <w:rStyle w:val="a3"/>
                  <w:sz w:val="23"/>
                  <w:szCs w:val="23"/>
                </w:rPr>
                <w:t>Подпункт 1.3.1.3</w:t>
              </w:r>
            </w:hyperlink>
            <w:r w:rsidR="0074645E">
              <w:rPr>
                <w:sz w:val="23"/>
                <w:szCs w:val="23"/>
              </w:rPr>
              <w:t xml:space="preserve"> </w:t>
            </w:r>
            <w:r w:rsidR="0074645E">
              <w:rPr>
                <w:sz w:val="23"/>
                <w:szCs w:val="23"/>
              </w:rPr>
              <w:lastRenderedPageBreak/>
              <w:t>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lastRenderedPageBreak/>
              <w:t xml:space="preserve">Полные кавалеры ордена </w:t>
            </w:r>
            <w:r>
              <w:rPr>
                <w:sz w:val="23"/>
                <w:szCs w:val="23"/>
              </w:rPr>
              <w:lastRenderedPageBreak/>
              <w:t>Славы</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lastRenderedPageBreak/>
              <w:t xml:space="preserve">Орденская книжка награжденного </w:t>
            </w:r>
            <w:r>
              <w:rPr>
                <w:sz w:val="23"/>
                <w:szCs w:val="23"/>
              </w:rPr>
              <w:lastRenderedPageBreak/>
              <w:t>орденами Славы трех степеней</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lastRenderedPageBreak/>
              <w:t>Выписка из ЕГРН;</w:t>
            </w:r>
          </w:p>
          <w:p w:rsidR="0074645E" w:rsidRDefault="0074645E" w:rsidP="004906AA">
            <w:pPr>
              <w:pStyle w:val="ad"/>
              <w:rPr>
                <w:sz w:val="23"/>
                <w:szCs w:val="23"/>
              </w:rPr>
            </w:pPr>
            <w:r>
              <w:rPr>
                <w:sz w:val="23"/>
                <w:szCs w:val="23"/>
              </w:rPr>
              <w:lastRenderedPageBreak/>
              <w:t xml:space="preserve">документ о </w:t>
            </w:r>
            <w:proofErr w:type="spellStart"/>
            <w:r>
              <w:rPr>
                <w:sz w:val="23"/>
                <w:szCs w:val="23"/>
              </w:rPr>
              <w:t>неустановлении</w:t>
            </w:r>
            <w:proofErr w:type="spellEnd"/>
            <w:r>
              <w:rPr>
                <w:sz w:val="23"/>
                <w:szCs w:val="23"/>
              </w:rPr>
              <w:t xml:space="preserve"> выплаты;</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lastRenderedPageBreak/>
              <w:t>4</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0" w:history="1">
              <w:r w:rsidR="0074645E">
                <w:rPr>
                  <w:rStyle w:val="a3"/>
                  <w:sz w:val="23"/>
                  <w:szCs w:val="23"/>
                </w:rPr>
                <w:t>Подпункт 1.3.1.4</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Герои Социалистического Труда</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Грамота о присвоении звания Героя Социалистического Труда либо удостоверение к государственной награде СССР, выдаваемое лицу, которому было присвоено звание звания Героя Социалистического Труда</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 xml:space="preserve">документ о </w:t>
            </w:r>
            <w:proofErr w:type="spellStart"/>
            <w:r>
              <w:rPr>
                <w:sz w:val="23"/>
                <w:szCs w:val="23"/>
              </w:rPr>
              <w:t>неустановлении</w:t>
            </w:r>
            <w:proofErr w:type="spellEnd"/>
            <w:r>
              <w:rPr>
                <w:sz w:val="23"/>
                <w:szCs w:val="23"/>
              </w:rPr>
              <w:t xml:space="preserve"> выплаты;</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5</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1" w:history="1">
              <w:r w:rsidR="0074645E">
                <w:rPr>
                  <w:rStyle w:val="a3"/>
                  <w:sz w:val="23"/>
                  <w:szCs w:val="23"/>
                </w:rPr>
                <w:t>Подпункт 1.3.1.5</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Герои Труда Российской Федерации</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Грамота о присвоении звания Героя Труда Российской Федерации либо удостоверение Героя Труда Российской Федерации</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 xml:space="preserve">документ о </w:t>
            </w:r>
            <w:proofErr w:type="spellStart"/>
            <w:r>
              <w:rPr>
                <w:sz w:val="23"/>
                <w:szCs w:val="23"/>
              </w:rPr>
              <w:t>неустановлении</w:t>
            </w:r>
            <w:proofErr w:type="spellEnd"/>
            <w:r>
              <w:rPr>
                <w:sz w:val="23"/>
                <w:szCs w:val="23"/>
              </w:rPr>
              <w:t xml:space="preserve"> выплаты;</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6</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2" w:history="1">
              <w:r w:rsidR="0074645E">
                <w:rPr>
                  <w:rStyle w:val="a3"/>
                  <w:sz w:val="23"/>
                  <w:szCs w:val="23"/>
                </w:rPr>
                <w:t>Подпункт 1.3.1.6</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Полные кавалеры ордена Трудовой Славы</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Орденская книжка награжденного орденами Трудовой Славы трех степеней</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 xml:space="preserve">документ о </w:t>
            </w:r>
            <w:proofErr w:type="spellStart"/>
            <w:r>
              <w:rPr>
                <w:sz w:val="23"/>
                <w:szCs w:val="23"/>
              </w:rPr>
              <w:t>неустановлении</w:t>
            </w:r>
            <w:proofErr w:type="spellEnd"/>
            <w:r>
              <w:rPr>
                <w:sz w:val="23"/>
                <w:szCs w:val="23"/>
              </w:rPr>
              <w:t xml:space="preserve"> выплаты;</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7</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3" w:history="1">
              <w:r w:rsidR="0074645E">
                <w:rPr>
                  <w:rStyle w:val="a3"/>
                  <w:sz w:val="23"/>
                  <w:szCs w:val="23"/>
                </w:rPr>
                <w:t>Подпункт 1.3.1.7</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Инвалиды войны</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инвалида войны</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8</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4" w:history="1">
              <w:r w:rsidR="0074645E">
                <w:rPr>
                  <w:rStyle w:val="a3"/>
                  <w:sz w:val="23"/>
                  <w:szCs w:val="23"/>
                </w:rPr>
                <w:t>Подпункт 1.3.1.8</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Участники Великой Отечественной войны</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участника Великой Отечественной войны</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9</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5" w:history="1">
              <w:r w:rsidR="0074645E">
                <w:rPr>
                  <w:rStyle w:val="a3"/>
                  <w:sz w:val="23"/>
                  <w:szCs w:val="23"/>
                </w:rPr>
                <w:t>Подпункт 1.3.1.9</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Лица, награжденные знаком "Жителю блокадного Ленинграда"</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к знаку "Житель блокадного Ленинграда"</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10</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6" w:history="1">
              <w:r w:rsidR="0074645E">
                <w:rPr>
                  <w:rStyle w:val="a3"/>
                  <w:sz w:val="23"/>
                  <w:szCs w:val="23"/>
                </w:rPr>
                <w:t>Подпункт 1.3.1.10</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Бывшие несовершеннолетние узники фашизма</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о праве на льготы, установленные для бывших несовершеннолетних узников фашизма</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lastRenderedPageBreak/>
              <w:t>11</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7" w:history="1">
              <w:r w:rsidR="0074645E">
                <w:rPr>
                  <w:rStyle w:val="a3"/>
                  <w:sz w:val="23"/>
                  <w:szCs w:val="23"/>
                </w:rPr>
                <w:t>Подпункт 1.3.1.11</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о праве на льготы, установленные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в случае предоставления земельного участка для индивидуального жилищного строительства - сведения о том, что гражданин состоит на учете в качестве нуждающегося в жилых помещениях, предоставляемых по договорам социального найма (далее - документы, подтверждающие нуждаемость);</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12</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8" w:history="1">
              <w:r w:rsidR="0074645E">
                <w:rPr>
                  <w:rStyle w:val="a3"/>
                  <w:sz w:val="23"/>
                  <w:szCs w:val="23"/>
                </w:rPr>
                <w:t>Подпункт 1.3.1.12</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 xml:space="preserve">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w:t>
            </w:r>
            <w:hyperlink r:id="rId49" w:history="1">
              <w:r>
                <w:rPr>
                  <w:rStyle w:val="a3"/>
                  <w:sz w:val="23"/>
                  <w:szCs w:val="23"/>
                </w:rPr>
                <w:t>пенсионным законодательством</w:t>
              </w:r>
            </w:hyperlink>
            <w:r>
              <w:rPr>
                <w:sz w:val="23"/>
                <w:szCs w:val="23"/>
              </w:rPr>
              <w:t xml:space="preserve"> Российской Федерации</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члена семьи погибшего (умершего) инвалида войны, участника Великой Отечественной войны и ветерана боевых действий</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в случае предоставления земельного участка для индивидуального жилищного строительства - документы, подтверждающие нуждаемость;</w:t>
            </w:r>
          </w:p>
          <w:p w:rsidR="0074645E" w:rsidRDefault="0074645E" w:rsidP="004906AA">
            <w:pPr>
              <w:pStyle w:val="ad"/>
              <w:rPr>
                <w:sz w:val="23"/>
                <w:szCs w:val="23"/>
              </w:rPr>
            </w:pPr>
            <w:r>
              <w:rPr>
                <w:sz w:val="23"/>
                <w:szCs w:val="23"/>
              </w:rPr>
              <w:t>документы о получении (наличии права на получение) заявителем пенсии по случаю потери кормильца;</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13</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19" w:history="1">
              <w:r w:rsidR="0074645E">
                <w:rPr>
                  <w:rStyle w:val="a3"/>
                  <w:sz w:val="23"/>
                  <w:szCs w:val="23"/>
                </w:rPr>
                <w:t>Подпункт 1.3.1.13</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 xml:space="preserve">Лица, проработавшие в тылу в период с 22.06.1941 по 09.05.1945 не менее шести месяцев, исключая период работы на временно оккупированных </w:t>
            </w:r>
            <w:r>
              <w:rPr>
                <w:sz w:val="23"/>
                <w:szCs w:val="23"/>
              </w:rPr>
              <w:lastRenderedPageBreak/>
              <w:t>территориях СССР, либо награжденные орденами или медалями СССР за самоотверженный труд в период Великой Отечественной войны</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lastRenderedPageBreak/>
              <w:t xml:space="preserve">Удостоверение о праве на льготы лицу, проработавшему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w:t>
            </w:r>
            <w:r>
              <w:rPr>
                <w:sz w:val="23"/>
                <w:szCs w:val="23"/>
              </w:rPr>
              <w:lastRenderedPageBreak/>
              <w:t xml:space="preserve">медалями СССР за самоотверженный труд в период Великой Отечественной </w:t>
            </w:r>
            <w:proofErr w:type="gramStart"/>
            <w:r>
              <w:rPr>
                <w:sz w:val="23"/>
                <w:szCs w:val="23"/>
              </w:rPr>
              <w:t>войны</w:t>
            </w:r>
            <w:proofErr w:type="gramEnd"/>
            <w:r>
              <w:rPr>
                <w:sz w:val="23"/>
                <w:szCs w:val="23"/>
              </w:rPr>
              <w:t xml:space="preserve"> либо удостоверение о награждении орденами и медалями СССР за самоотверженный труд в период Великой Отечественной войны</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lastRenderedPageBreak/>
              <w:t>Выписка из ЕГРН;</w:t>
            </w:r>
          </w:p>
          <w:p w:rsidR="0074645E" w:rsidRDefault="0074645E" w:rsidP="004906AA">
            <w:pPr>
              <w:pStyle w:val="ad"/>
              <w:rPr>
                <w:sz w:val="23"/>
                <w:szCs w:val="23"/>
              </w:rPr>
            </w:pPr>
            <w:r>
              <w:rPr>
                <w:sz w:val="23"/>
                <w:szCs w:val="23"/>
              </w:rPr>
              <w:t>в случае предоставления для земельного участка индивидуального жилищного строительства - документы, подтверждающие нуждаемость;</w:t>
            </w:r>
          </w:p>
          <w:p w:rsidR="0074645E" w:rsidRDefault="0074645E" w:rsidP="004906AA">
            <w:pPr>
              <w:pStyle w:val="ad"/>
              <w:rPr>
                <w:sz w:val="23"/>
                <w:szCs w:val="23"/>
              </w:rPr>
            </w:pPr>
            <w:r>
              <w:rPr>
                <w:sz w:val="23"/>
                <w:szCs w:val="23"/>
              </w:rPr>
              <w:t xml:space="preserve">документы, подтверждающие </w:t>
            </w:r>
            <w:r>
              <w:rPr>
                <w:sz w:val="23"/>
                <w:szCs w:val="23"/>
              </w:rPr>
              <w:lastRenderedPageBreak/>
              <w:t>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lastRenderedPageBreak/>
              <w:t>14</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20" w:history="1">
              <w:r w:rsidR="0074645E">
                <w:rPr>
                  <w:rStyle w:val="a3"/>
                  <w:sz w:val="23"/>
                  <w:szCs w:val="23"/>
                </w:rPr>
                <w:t>Подпункт 1.3.1.14</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Ветераны боевых действий</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Удостоверение ветерана боевых действий</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в случае предоставления для земельного участка индивидуального жилищного строительства - документы, подтверждающие нуждаемость;</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15</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21" w:history="1">
              <w:r w:rsidR="0074645E">
                <w:rPr>
                  <w:rStyle w:val="a3"/>
                  <w:sz w:val="23"/>
                  <w:szCs w:val="23"/>
                </w:rPr>
                <w:t>Подпункт 1.3.1.15</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 xml:space="preserve">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w:t>
            </w:r>
            <w:hyperlink r:id="rId50" w:history="1">
              <w:r>
                <w:rPr>
                  <w:rStyle w:val="a3"/>
                  <w:sz w:val="23"/>
                  <w:szCs w:val="23"/>
                </w:rPr>
                <w:t>пенсионным законодательством</w:t>
              </w:r>
            </w:hyperlink>
            <w:r>
              <w:rPr>
                <w:sz w:val="23"/>
                <w:szCs w:val="23"/>
              </w:rPr>
              <w:t xml:space="preserve"> Российской Федерации</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Документы (сведения) о государственной регистрации актов гражданского состояния, подтверждающие факт родства заявителя с погибшим (умершим вследствие увечья или иного повреждения здоровья, полученных в связи с выполнением служебных обязанностей) сотрудником органов внутренних дел, на иждивении которого состоял заявитель;</w:t>
            </w:r>
          </w:p>
          <w:p w:rsidR="0074645E" w:rsidRDefault="0074645E" w:rsidP="004906AA">
            <w:pPr>
              <w:pStyle w:val="ad"/>
              <w:rPr>
                <w:sz w:val="23"/>
                <w:szCs w:val="23"/>
              </w:rPr>
            </w:pPr>
            <w:r>
              <w:rPr>
                <w:sz w:val="23"/>
                <w:szCs w:val="23"/>
              </w:rPr>
              <w:t>документы, подтверждающие статус сотрудника органов внутренних дел;</w:t>
            </w:r>
          </w:p>
          <w:p w:rsidR="0074645E" w:rsidRDefault="0074645E" w:rsidP="004906AA">
            <w:pPr>
              <w:pStyle w:val="ad"/>
              <w:rPr>
                <w:sz w:val="23"/>
                <w:szCs w:val="23"/>
              </w:rPr>
            </w:pPr>
            <w:r>
              <w:rPr>
                <w:sz w:val="23"/>
                <w:szCs w:val="23"/>
              </w:rPr>
              <w:t>свидетельство о смерти кормильца</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о получении (наличии права на получение) на пенсию по случаю потери кормильца;</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16</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23" w:history="1">
              <w:r w:rsidR="0074645E">
                <w:rPr>
                  <w:rStyle w:val="a3"/>
                  <w:sz w:val="23"/>
                  <w:szCs w:val="23"/>
                </w:rPr>
                <w:t xml:space="preserve">Подпункт 1.3.2.1 </w:t>
              </w:r>
            </w:hyperlink>
            <w:r w:rsidR="0074645E">
              <w:rPr>
                <w:sz w:val="23"/>
                <w:szCs w:val="23"/>
              </w:rPr>
              <w:t>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Инвалиды</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Справка, подтверждающая факт установления инвалидности заявителя, выданная федеральным государственным учреждением медико-социальной экспертизы</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t>17</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24" w:history="1">
              <w:r w:rsidR="0074645E">
                <w:rPr>
                  <w:rStyle w:val="a3"/>
                  <w:sz w:val="23"/>
                  <w:szCs w:val="23"/>
                </w:rPr>
                <w:t>Подпункт 1.3.2.2</w:t>
              </w:r>
            </w:hyperlink>
            <w:r w:rsidR="0074645E">
              <w:rPr>
                <w:sz w:val="23"/>
                <w:szCs w:val="23"/>
              </w:rPr>
              <w:t xml:space="preserve"> </w:t>
            </w:r>
            <w:r w:rsidR="0074645E">
              <w:rPr>
                <w:sz w:val="23"/>
                <w:szCs w:val="23"/>
              </w:rPr>
              <w:lastRenderedPageBreak/>
              <w:t>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lastRenderedPageBreak/>
              <w:t xml:space="preserve">Лица, достигшие </w:t>
            </w:r>
            <w:r>
              <w:rPr>
                <w:sz w:val="23"/>
                <w:szCs w:val="23"/>
              </w:rPr>
              <w:lastRenderedPageBreak/>
              <w:t>пенсионного возраста и имеющие звание "Ветеран труда" или почетное звание "Ветеран труда Новосибирской области"</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lastRenderedPageBreak/>
              <w:t xml:space="preserve">Удостоверение ветерана труда либо </w:t>
            </w:r>
            <w:r>
              <w:rPr>
                <w:sz w:val="23"/>
                <w:szCs w:val="23"/>
              </w:rPr>
              <w:lastRenderedPageBreak/>
              <w:t>удостоверение ветерана труда Новосибирской области</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lastRenderedPageBreak/>
              <w:t>Выписка из ЕГРН;</w:t>
            </w:r>
          </w:p>
          <w:p w:rsidR="0074645E" w:rsidRDefault="0074645E" w:rsidP="004906AA">
            <w:pPr>
              <w:pStyle w:val="ad"/>
              <w:rPr>
                <w:sz w:val="23"/>
                <w:szCs w:val="23"/>
              </w:rPr>
            </w:pPr>
            <w:r>
              <w:rPr>
                <w:sz w:val="23"/>
                <w:szCs w:val="23"/>
              </w:rPr>
              <w:lastRenderedPageBreak/>
              <w:t>документы, подтверждающие регистрацию заявителя по месту жительства или по месту пребывания;</w:t>
            </w:r>
          </w:p>
          <w:p w:rsidR="0074645E" w:rsidRDefault="0074645E" w:rsidP="004906AA">
            <w:pPr>
              <w:pStyle w:val="ad"/>
              <w:rPr>
                <w:sz w:val="23"/>
                <w:szCs w:val="23"/>
              </w:rPr>
            </w:pPr>
            <w:r>
              <w:rPr>
                <w:sz w:val="23"/>
                <w:szCs w:val="23"/>
              </w:rPr>
              <w:t>пенсионное удостоверение либо справка о получении пенсии и (или) иных выплат</w:t>
            </w:r>
          </w:p>
        </w:tc>
      </w:tr>
      <w:tr w:rsidR="0074645E" w:rsidTr="004906AA">
        <w:tc>
          <w:tcPr>
            <w:tcW w:w="806" w:type="dxa"/>
            <w:tcBorders>
              <w:top w:val="single" w:sz="4" w:space="0" w:color="auto"/>
              <w:bottom w:val="single" w:sz="4" w:space="0" w:color="auto"/>
              <w:right w:val="single" w:sz="4" w:space="0" w:color="auto"/>
            </w:tcBorders>
          </w:tcPr>
          <w:p w:rsidR="0074645E" w:rsidRDefault="0074645E" w:rsidP="004906AA">
            <w:pPr>
              <w:pStyle w:val="ad"/>
              <w:jc w:val="center"/>
              <w:rPr>
                <w:sz w:val="23"/>
                <w:szCs w:val="23"/>
              </w:rPr>
            </w:pPr>
            <w:r>
              <w:rPr>
                <w:sz w:val="23"/>
                <w:szCs w:val="23"/>
              </w:rPr>
              <w:lastRenderedPageBreak/>
              <w:t>18</w:t>
            </w:r>
          </w:p>
        </w:tc>
        <w:tc>
          <w:tcPr>
            <w:tcW w:w="2419" w:type="dxa"/>
            <w:tcBorders>
              <w:top w:val="single" w:sz="4" w:space="0" w:color="auto"/>
              <w:left w:val="single" w:sz="4" w:space="0" w:color="auto"/>
              <w:bottom w:val="single" w:sz="4" w:space="0" w:color="auto"/>
              <w:right w:val="single" w:sz="4" w:space="0" w:color="auto"/>
            </w:tcBorders>
          </w:tcPr>
          <w:p w:rsidR="0074645E" w:rsidRDefault="004906AA" w:rsidP="004906AA">
            <w:pPr>
              <w:pStyle w:val="ad"/>
              <w:rPr>
                <w:sz w:val="23"/>
                <w:szCs w:val="23"/>
              </w:rPr>
            </w:pPr>
            <w:hyperlink w:anchor="sub_26" w:history="1">
              <w:r w:rsidR="0074645E">
                <w:rPr>
                  <w:rStyle w:val="a3"/>
                  <w:sz w:val="23"/>
                  <w:szCs w:val="23"/>
                </w:rPr>
                <w:t>Подпункт 1.3.3</w:t>
              </w:r>
            </w:hyperlink>
            <w:r w:rsidR="0074645E">
              <w:rPr>
                <w:sz w:val="23"/>
                <w:szCs w:val="23"/>
              </w:rPr>
              <w:t xml:space="preserve"> административного регламента</w:t>
            </w:r>
          </w:p>
        </w:tc>
        <w:tc>
          <w:tcPr>
            <w:tcW w:w="3091"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Иные отдельные категории граждан в случаях, предусмотренных федеральными законами</w:t>
            </w:r>
          </w:p>
        </w:tc>
        <w:tc>
          <w:tcPr>
            <w:tcW w:w="4435"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rPr>
                <w:sz w:val="23"/>
                <w:szCs w:val="23"/>
              </w:rPr>
            </w:pPr>
            <w:r>
              <w:rPr>
                <w:sz w:val="23"/>
                <w:szCs w:val="23"/>
              </w:rPr>
              <w:t>Документы, подтверждающие отнесение заявителя к отдельной категории граждан, которые не могут быть получены в рамках межведомственного информационного взаимодействия</w:t>
            </w:r>
          </w:p>
        </w:tc>
        <w:tc>
          <w:tcPr>
            <w:tcW w:w="4435" w:type="dxa"/>
            <w:tcBorders>
              <w:top w:val="single" w:sz="4" w:space="0" w:color="auto"/>
              <w:left w:val="single" w:sz="4" w:space="0" w:color="auto"/>
              <w:bottom w:val="single" w:sz="4" w:space="0" w:color="auto"/>
            </w:tcBorders>
          </w:tcPr>
          <w:p w:rsidR="0074645E" w:rsidRDefault="0074645E" w:rsidP="004906AA">
            <w:pPr>
              <w:pStyle w:val="ad"/>
              <w:rPr>
                <w:sz w:val="23"/>
                <w:szCs w:val="23"/>
              </w:rPr>
            </w:pPr>
            <w:r>
              <w:rPr>
                <w:sz w:val="23"/>
                <w:szCs w:val="23"/>
              </w:rPr>
              <w:t>Выписка из ЕГРН;</w:t>
            </w:r>
          </w:p>
          <w:p w:rsidR="0074645E" w:rsidRDefault="0074645E" w:rsidP="004906AA">
            <w:pPr>
              <w:pStyle w:val="ad"/>
              <w:rPr>
                <w:sz w:val="23"/>
                <w:szCs w:val="23"/>
              </w:rPr>
            </w:pPr>
            <w:r>
              <w:rPr>
                <w:sz w:val="23"/>
                <w:szCs w:val="23"/>
              </w:rPr>
              <w:t>документы, подтверждающие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которые могут быть получены в рамках межведомственного информационного взаимодействия;</w:t>
            </w:r>
          </w:p>
          <w:p w:rsidR="0074645E" w:rsidRDefault="0074645E" w:rsidP="004906AA">
            <w:pPr>
              <w:pStyle w:val="ad"/>
              <w:rPr>
                <w:sz w:val="23"/>
                <w:szCs w:val="23"/>
              </w:rPr>
            </w:pPr>
            <w:r>
              <w:rPr>
                <w:sz w:val="23"/>
                <w:szCs w:val="23"/>
              </w:rPr>
              <w:t>документы, подтверждающие регистрацию заявителя по месту жительства или по месту пребывания</w:t>
            </w:r>
          </w:p>
        </w:tc>
      </w:tr>
    </w:tbl>
    <w:p w:rsidR="0074645E" w:rsidRDefault="0074645E" w:rsidP="0074645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13306"/>
      </w:tblGrid>
      <w:tr w:rsidR="0074645E" w:rsidRPr="0074645E" w:rsidTr="004906AA">
        <w:tc>
          <w:tcPr>
            <w:tcW w:w="1882" w:type="dxa"/>
            <w:tcBorders>
              <w:top w:val="nil"/>
              <w:left w:val="nil"/>
              <w:bottom w:val="nil"/>
              <w:right w:val="nil"/>
            </w:tcBorders>
          </w:tcPr>
          <w:p w:rsidR="0074645E" w:rsidRPr="0074645E" w:rsidRDefault="0074645E" w:rsidP="004906AA">
            <w:pPr>
              <w:pStyle w:val="ad"/>
              <w:rPr>
                <w:sz w:val="20"/>
                <w:szCs w:val="20"/>
              </w:rPr>
            </w:pPr>
            <w:bookmarkStart w:id="99" w:name="sub_1707"/>
            <w:r w:rsidRPr="0074645E">
              <w:rPr>
                <w:sz w:val="20"/>
                <w:szCs w:val="20"/>
              </w:rPr>
              <w:t>Примечания:</w:t>
            </w:r>
            <w:bookmarkEnd w:id="99"/>
          </w:p>
        </w:tc>
        <w:tc>
          <w:tcPr>
            <w:tcW w:w="13306" w:type="dxa"/>
            <w:tcBorders>
              <w:top w:val="nil"/>
              <w:left w:val="nil"/>
              <w:bottom w:val="nil"/>
              <w:right w:val="nil"/>
            </w:tcBorders>
          </w:tcPr>
          <w:p w:rsidR="0074645E" w:rsidRPr="0074645E" w:rsidRDefault="0074645E" w:rsidP="004906AA">
            <w:pPr>
              <w:pStyle w:val="ad"/>
              <w:rPr>
                <w:sz w:val="20"/>
                <w:szCs w:val="20"/>
              </w:rPr>
            </w:pPr>
            <w:r w:rsidRPr="0074645E">
              <w:rPr>
                <w:sz w:val="20"/>
                <w:szCs w:val="20"/>
              </w:rPr>
              <w:t xml:space="preserve">&lt;*&gt; -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proofErr w:type="spellStart"/>
            <w:r w:rsidR="005623ED">
              <w:rPr>
                <w:sz w:val="20"/>
                <w:szCs w:val="20"/>
              </w:rPr>
              <w:t>р.п.Мошково</w:t>
            </w:r>
            <w:proofErr w:type="spellEnd"/>
            <w:r w:rsidRPr="0074645E">
              <w:rPr>
                <w:sz w:val="20"/>
                <w:szCs w:val="20"/>
              </w:rPr>
              <w:t>, запрашиваются:</w:t>
            </w:r>
          </w:p>
          <w:p w:rsidR="0074645E" w:rsidRPr="0074645E" w:rsidRDefault="0074645E" w:rsidP="004906AA">
            <w:pPr>
              <w:pStyle w:val="ad"/>
              <w:rPr>
                <w:sz w:val="20"/>
                <w:szCs w:val="20"/>
              </w:rPr>
            </w:pPr>
            <w:r w:rsidRPr="0074645E">
              <w:rPr>
                <w:sz w:val="20"/>
                <w:szCs w:val="20"/>
              </w:rPr>
              <w:t>в Федеральной службе государственной регистрации, кадастра и картографии - выписка из Единого государственного реестра недвижимости о правах отдельного лица на имевшиеся (имеющиеся) у него объекты недвижимости;</w:t>
            </w:r>
          </w:p>
          <w:p w:rsidR="0074645E" w:rsidRPr="0074645E" w:rsidRDefault="0074645E" w:rsidP="004906AA">
            <w:pPr>
              <w:pStyle w:val="ad"/>
              <w:rPr>
                <w:sz w:val="20"/>
                <w:szCs w:val="20"/>
              </w:rPr>
            </w:pPr>
            <w:r w:rsidRPr="0074645E">
              <w:rPr>
                <w:sz w:val="20"/>
                <w:szCs w:val="20"/>
              </w:rPr>
              <w:t>в Главном управлении Министерства внутренних дел Российской Федерации по Новосибирской области - документы, подтверждающие регистрацию заявителя по месту жительства или по месту пребывания;</w:t>
            </w:r>
          </w:p>
          <w:p w:rsidR="0074645E" w:rsidRPr="0074645E" w:rsidRDefault="0074645E" w:rsidP="004906AA">
            <w:pPr>
              <w:pStyle w:val="ad"/>
              <w:rPr>
                <w:sz w:val="20"/>
                <w:szCs w:val="20"/>
              </w:rPr>
            </w:pPr>
            <w:r w:rsidRPr="0074645E">
              <w:rPr>
                <w:sz w:val="20"/>
                <w:szCs w:val="20"/>
              </w:rPr>
              <w:t>в территориальном органе Пенсионного фонда Российской Федерации:</w:t>
            </w:r>
          </w:p>
          <w:p w:rsidR="0074645E" w:rsidRPr="0074645E" w:rsidRDefault="0074645E" w:rsidP="004906AA">
            <w:pPr>
              <w:pStyle w:val="ad"/>
              <w:rPr>
                <w:sz w:val="20"/>
                <w:szCs w:val="20"/>
              </w:rPr>
            </w:pPr>
            <w:r w:rsidRPr="0074645E">
              <w:rPr>
                <w:sz w:val="20"/>
                <w:szCs w:val="20"/>
              </w:rPr>
              <w:t>пенсионное удостоверение либо справка о получении пенсии и (или) иных выплат;</w:t>
            </w:r>
          </w:p>
          <w:p w:rsidR="0074645E" w:rsidRPr="0074645E" w:rsidRDefault="0074645E" w:rsidP="004906AA">
            <w:pPr>
              <w:pStyle w:val="ad"/>
              <w:rPr>
                <w:sz w:val="20"/>
                <w:szCs w:val="20"/>
              </w:rPr>
            </w:pPr>
            <w:r w:rsidRPr="0074645E">
              <w:rPr>
                <w:sz w:val="20"/>
                <w:szCs w:val="20"/>
              </w:rPr>
              <w:t xml:space="preserve">документы, подтверждающие информацию о том, что в отношении заявителя не установлена ежемесячная денежная выплата в соответствии со </w:t>
            </w:r>
            <w:hyperlink r:id="rId51" w:history="1">
              <w:r w:rsidRPr="0074645E">
                <w:rPr>
                  <w:rStyle w:val="a3"/>
                  <w:sz w:val="20"/>
                  <w:szCs w:val="20"/>
                </w:rPr>
                <w:t>статьей 9.1</w:t>
              </w:r>
            </w:hyperlink>
            <w:r w:rsidRPr="0074645E">
              <w:rPr>
                <w:sz w:val="20"/>
                <w:szCs w:val="20"/>
              </w:rPr>
              <w:t xml:space="preserve"> Закона Российской Федерации от 15.01.1993 N 4301-1 "О статусе Героев Советского Союза, Героев Российской Федерации и полных кавалеров ордена Славы" либо в соответствии со </w:t>
            </w:r>
            <w:hyperlink r:id="rId52" w:history="1">
              <w:r w:rsidRPr="0074645E">
                <w:rPr>
                  <w:rStyle w:val="a3"/>
                  <w:sz w:val="20"/>
                  <w:szCs w:val="20"/>
                </w:rPr>
                <w:t>статьей 6.2</w:t>
              </w:r>
            </w:hyperlink>
            <w:r w:rsidRPr="0074645E">
              <w:rPr>
                <w:sz w:val="20"/>
                <w:szCs w:val="20"/>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документы о получении (наличии права на получение) пенсии по случаю потери кормильца.</w:t>
            </w:r>
          </w:p>
          <w:p w:rsidR="0074645E" w:rsidRPr="0074645E" w:rsidRDefault="0074645E" w:rsidP="004906AA">
            <w:pPr>
              <w:pStyle w:val="ad"/>
              <w:rPr>
                <w:sz w:val="20"/>
                <w:szCs w:val="20"/>
              </w:rPr>
            </w:pPr>
            <w:r w:rsidRPr="0074645E">
              <w:rPr>
                <w:sz w:val="20"/>
                <w:szCs w:val="20"/>
              </w:rPr>
              <w:t>Заявитель вправе представить указанные документы по собственной инициативе.</w:t>
            </w:r>
          </w:p>
        </w:tc>
      </w:tr>
    </w:tbl>
    <w:p w:rsidR="002425CB" w:rsidRDefault="002425CB">
      <w:pPr>
        <w:rPr>
          <w:rFonts w:ascii="Times New Roman" w:hAnsi="Times New Roman" w:cs="Times New Roman"/>
          <w:sz w:val="28"/>
          <w:szCs w:val="28"/>
        </w:rPr>
      </w:pPr>
      <w:r>
        <w:rPr>
          <w:rFonts w:ascii="Times New Roman" w:hAnsi="Times New Roman" w:cs="Times New Roman"/>
          <w:sz w:val="28"/>
          <w:szCs w:val="28"/>
        </w:rPr>
        <w:br w:type="page"/>
      </w:r>
    </w:p>
    <w:p w:rsidR="002425CB" w:rsidRDefault="002425CB" w:rsidP="00125D29">
      <w:pPr>
        <w:jc w:val="center"/>
        <w:rPr>
          <w:rFonts w:ascii="Times New Roman" w:hAnsi="Times New Roman" w:cs="Times New Roman"/>
          <w:sz w:val="28"/>
          <w:szCs w:val="28"/>
        </w:rPr>
        <w:sectPr w:rsidR="002425CB" w:rsidSect="00125D29">
          <w:pgSz w:w="16838" w:h="11906" w:orient="landscape"/>
          <w:pgMar w:top="1701" w:right="1134" w:bottom="567" w:left="1134" w:header="709" w:footer="709" w:gutter="0"/>
          <w:cols w:space="708"/>
          <w:docGrid w:linePitch="360"/>
        </w:sectPr>
      </w:pPr>
    </w:p>
    <w:p w:rsidR="0074645E" w:rsidRPr="0074645E" w:rsidRDefault="0074645E" w:rsidP="0074645E">
      <w:pPr>
        <w:jc w:val="right"/>
        <w:rPr>
          <w:rStyle w:val="ab"/>
          <w:rFonts w:ascii="Times New Roman" w:hAnsi="Times New Roman" w:cs="Times New Roman"/>
          <w:b w:val="0"/>
        </w:rPr>
      </w:pPr>
      <w:bookmarkStart w:id="100" w:name="sub_1400"/>
      <w:r w:rsidRPr="0074645E">
        <w:rPr>
          <w:rStyle w:val="ab"/>
          <w:rFonts w:ascii="Times New Roman" w:hAnsi="Times New Roman" w:cs="Times New Roman"/>
          <w:b w:val="0"/>
        </w:rPr>
        <w:lastRenderedPageBreak/>
        <w:t>Приложение 4</w:t>
      </w:r>
      <w:r w:rsidRPr="0074645E">
        <w:rPr>
          <w:rStyle w:val="ab"/>
          <w:rFonts w:ascii="Times New Roman" w:hAnsi="Times New Roman" w:cs="Times New Roman"/>
          <w:b w:val="0"/>
        </w:rPr>
        <w:br/>
        <w:t xml:space="preserve">к </w:t>
      </w:r>
      <w:hyperlink w:anchor="sub_1000" w:history="1">
        <w:r w:rsidRPr="0074645E">
          <w:rPr>
            <w:rStyle w:val="a3"/>
            <w:rFonts w:ascii="Times New Roman" w:hAnsi="Times New Roman" w:cs="Times New Roman"/>
            <w:b/>
          </w:rPr>
          <w:t>административному регламенту</w:t>
        </w:r>
      </w:hyperlink>
      <w:r w:rsidRPr="0074645E">
        <w:rPr>
          <w:rStyle w:val="ab"/>
          <w:rFonts w:ascii="Times New Roman" w:hAnsi="Times New Roman" w:cs="Times New Roman"/>
          <w:b w:val="0"/>
        </w:rPr>
        <w:br/>
        <w:t>предоставления муниципальной услуги</w:t>
      </w:r>
      <w:r w:rsidRPr="0074645E">
        <w:rPr>
          <w:rStyle w:val="ab"/>
          <w:rFonts w:ascii="Times New Roman" w:hAnsi="Times New Roman" w:cs="Times New Roman"/>
          <w:b w:val="0"/>
        </w:rPr>
        <w:br/>
        <w:t>по постановке граждан на учет в качестве лиц,</w:t>
      </w:r>
      <w:r w:rsidRPr="0074645E">
        <w:rPr>
          <w:rStyle w:val="ab"/>
          <w:rFonts w:ascii="Times New Roman" w:hAnsi="Times New Roman" w:cs="Times New Roman"/>
          <w:b w:val="0"/>
        </w:rPr>
        <w:br/>
        <w:t>имеющих право на предоставление земельного</w:t>
      </w:r>
      <w:r w:rsidRPr="0074645E">
        <w:rPr>
          <w:rStyle w:val="ab"/>
          <w:rFonts w:ascii="Times New Roman" w:hAnsi="Times New Roman" w:cs="Times New Roman"/>
          <w:b w:val="0"/>
        </w:rPr>
        <w:br/>
        <w:t>участка, находящегося в муниципальной</w:t>
      </w:r>
      <w:r w:rsidRPr="0074645E">
        <w:rPr>
          <w:rStyle w:val="ab"/>
          <w:rFonts w:ascii="Times New Roman" w:hAnsi="Times New Roman" w:cs="Times New Roman"/>
          <w:b w:val="0"/>
        </w:rPr>
        <w:br/>
        <w:t>собственности, а также земельного участка,</w:t>
      </w:r>
      <w:r w:rsidRPr="0074645E">
        <w:rPr>
          <w:rStyle w:val="ab"/>
          <w:rFonts w:ascii="Times New Roman" w:hAnsi="Times New Roman" w:cs="Times New Roman"/>
          <w:b w:val="0"/>
        </w:rPr>
        <w:br/>
        <w:t>государственная собственность на который</w:t>
      </w:r>
      <w:r w:rsidRPr="0074645E">
        <w:rPr>
          <w:rStyle w:val="ab"/>
          <w:rFonts w:ascii="Times New Roman" w:hAnsi="Times New Roman" w:cs="Times New Roman"/>
          <w:b w:val="0"/>
        </w:rPr>
        <w:br/>
        <w:t>не разграничена, в собственность бесплатно</w:t>
      </w:r>
    </w:p>
    <w:bookmarkEnd w:id="100"/>
    <w:p w:rsidR="0074645E" w:rsidRDefault="0074645E" w:rsidP="0074645E"/>
    <w:p w:rsidR="0074645E" w:rsidRDefault="0074645E" w:rsidP="0074645E">
      <w:pPr>
        <w:pStyle w:val="1"/>
      </w:pPr>
      <w:r>
        <w:t>Блок-схема</w:t>
      </w:r>
      <w:r>
        <w:br/>
        <w:t>последовательности административных процедур при предоставления муниципальной услуги 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74645E" w:rsidRDefault="0074645E" w:rsidP="0074645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0"/>
        <w:gridCol w:w="280"/>
        <w:gridCol w:w="338"/>
        <w:gridCol w:w="4745"/>
        <w:gridCol w:w="15"/>
      </w:tblGrid>
      <w:tr w:rsidR="0074645E" w:rsidTr="004906AA">
        <w:tc>
          <w:tcPr>
            <w:tcW w:w="10248" w:type="dxa"/>
            <w:gridSpan w:val="5"/>
            <w:tcBorders>
              <w:top w:val="single" w:sz="4" w:space="0" w:color="auto"/>
              <w:bottom w:val="single" w:sz="4" w:space="0" w:color="auto"/>
            </w:tcBorders>
          </w:tcPr>
          <w:p w:rsidR="0074645E" w:rsidRDefault="0074645E" w:rsidP="004906AA">
            <w:pPr>
              <w:pStyle w:val="ad"/>
              <w:jc w:val="center"/>
            </w:pPr>
            <w:r>
              <w:t>Прием заявления и документов на получение муниципальной услуги по</w:t>
            </w:r>
          </w:p>
          <w:p w:rsidR="0074645E" w:rsidRDefault="0074645E" w:rsidP="004906AA">
            <w:pPr>
              <w:pStyle w:val="ad"/>
              <w:jc w:val="center"/>
            </w:pPr>
            <w:r>
              <w:t>постановке граждан на учет в качестве лиц, имеющих право</w:t>
            </w:r>
          </w:p>
          <w:p w:rsidR="0074645E" w:rsidRDefault="0074645E" w:rsidP="004906AA">
            <w:pPr>
              <w:pStyle w:val="ad"/>
              <w:jc w:val="center"/>
            </w:pPr>
            <w:r>
              <w:t>на предоставление земельного участка, находящегося в муниципальной</w:t>
            </w:r>
          </w:p>
          <w:p w:rsidR="0074645E" w:rsidRDefault="0074645E" w:rsidP="004906AA">
            <w:pPr>
              <w:pStyle w:val="ad"/>
              <w:jc w:val="center"/>
            </w:pPr>
            <w:r>
              <w:t>собственности, а также земельного участка, государственная собственность</w:t>
            </w:r>
          </w:p>
          <w:p w:rsidR="0074645E" w:rsidRDefault="0074645E" w:rsidP="004906AA">
            <w:pPr>
              <w:pStyle w:val="ad"/>
              <w:jc w:val="center"/>
            </w:pPr>
            <w:r>
              <w:t>на который не разграничена, в собственность бесплатно</w:t>
            </w:r>
          </w:p>
          <w:p w:rsidR="0074645E" w:rsidRDefault="0074645E" w:rsidP="004906AA">
            <w:pPr>
              <w:pStyle w:val="ad"/>
              <w:jc w:val="center"/>
            </w:pPr>
            <w:r>
              <w:t>(далее - муниципальная услуга)</w:t>
            </w:r>
          </w:p>
        </w:tc>
      </w:tr>
      <w:tr w:rsidR="0074645E" w:rsidTr="004906AA">
        <w:trPr>
          <w:gridAfter w:val="1"/>
          <w:wAfter w:w="15" w:type="dxa"/>
        </w:trPr>
        <w:tc>
          <w:tcPr>
            <w:tcW w:w="5150" w:type="dxa"/>
            <w:gridSpan w:val="2"/>
            <w:tcBorders>
              <w:top w:val="single" w:sz="4" w:space="0" w:color="auto"/>
              <w:left w:val="nil"/>
              <w:bottom w:val="nil"/>
              <w:right w:val="single" w:sz="4" w:space="0" w:color="auto"/>
            </w:tcBorders>
          </w:tcPr>
          <w:p w:rsidR="0074645E" w:rsidRDefault="0074645E" w:rsidP="004906AA">
            <w:pPr>
              <w:pStyle w:val="ad"/>
            </w:pPr>
          </w:p>
        </w:tc>
        <w:tc>
          <w:tcPr>
            <w:tcW w:w="5083" w:type="dxa"/>
            <w:gridSpan w:val="2"/>
            <w:tcBorders>
              <w:top w:val="single" w:sz="4" w:space="0" w:color="auto"/>
              <w:left w:val="single" w:sz="4" w:space="0" w:color="auto"/>
              <w:bottom w:val="nil"/>
              <w:right w:val="nil"/>
            </w:tcBorders>
          </w:tcPr>
          <w:p w:rsidR="0074645E" w:rsidRDefault="0074645E" w:rsidP="004906AA">
            <w:pPr>
              <w:pStyle w:val="ad"/>
            </w:pPr>
          </w:p>
        </w:tc>
      </w:tr>
      <w:tr w:rsidR="0074645E" w:rsidTr="004906AA">
        <w:tc>
          <w:tcPr>
            <w:tcW w:w="4870" w:type="dxa"/>
            <w:tcBorders>
              <w:top w:val="nil"/>
              <w:left w:val="nil"/>
              <w:bottom w:val="nil"/>
              <w:right w:val="nil"/>
            </w:tcBorders>
          </w:tcPr>
          <w:p w:rsidR="0074645E" w:rsidRDefault="0074645E" w:rsidP="004906AA">
            <w:pPr>
              <w:pStyle w:val="ad"/>
            </w:pPr>
          </w:p>
        </w:tc>
        <w:tc>
          <w:tcPr>
            <w:tcW w:w="618" w:type="dxa"/>
            <w:gridSpan w:val="2"/>
            <w:tcBorders>
              <w:top w:val="nil"/>
              <w:left w:val="nil"/>
              <w:bottom w:val="nil"/>
              <w:right w:val="nil"/>
            </w:tcBorders>
          </w:tcPr>
          <w:p w:rsidR="0074645E" w:rsidRDefault="0074645E" w:rsidP="004906AA">
            <w:pPr>
              <w:pStyle w:val="ac"/>
              <w:rPr>
                <w:sz w:val="22"/>
                <w:szCs w:val="22"/>
              </w:rPr>
            </w:pPr>
            <w:r>
              <w:rPr>
                <w:sz w:val="22"/>
                <w:szCs w:val="22"/>
              </w:rPr>
              <w:t xml:space="preserve"> ▼</w:t>
            </w:r>
          </w:p>
        </w:tc>
        <w:tc>
          <w:tcPr>
            <w:tcW w:w="4760" w:type="dxa"/>
            <w:gridSpan w:val="2"/>
            <w:tcBorders>
              <w:top w:val="nil"/>
              <w:left w:val="nil"/>
              <w:bottom w:val="nil"/>
              <w:right w:val="nil"/>
            </w:tcBorders>
          </w:tcPr>
          <w:p w:rsidR="0074645E" w:rsidRDefault="0074645E" w:rsidP="004906AA">
            <w:pPr>
              <w:pStyle w:val="ad"/>
            </w:pPr>
          </w:p>
        </w:tc>
      </w:tr>
      <w:tr w:rsidR="0074645E" w:rsidTr="004906AA">
        <w:tc>
          <w:tcPr>
            <w:tcW w:w="10248" w:type="dxa"/>
            <w:gridSpan w:val="5"/>
            <w:tcBorders>
              <w:top w:val="single" w:sz="4" w:space="0" w:color="auto"/>
              <w:bottom w:val="single" w:sz="4" w:space="0" w:color="auto"/>
            </w:tcBorders>
          </w:tcPr>
          <w:p w:rsidR="0074645E" w:rsidRDefault="0074645E" w:rsidP="004906AA">
            <w:pPr>
              <w:pStyle w:val="ad"/>
              <w:jc w:val="center"/>
            </w:pPr>
            <w:r>
              <w:t>Рассмотрение заявления и документов на получение</w:t>
            </w:r>
          </w:p>
          <w:p w:rsidR="0074645E" w:rsidRDefault="0074645E" w:rsidP="004906AA">
            <w:pPr>
              <w:pStyle w:val="ad"/>
              <w:jc w:val="center"/>
            </w:pPr>
            <w:r>
              <w:t>муниципальной услуги</w:t>
            </w:r>
          </w:p>
        </w:tc>
      </w:tr>
      <w:tr w:rsidR="0074645E" w:rsidTr="004906AA">
        <w:trPr>
          <w:gridAfter w:val="1"/>
          <w:wAfter w:w="15" w:type="dxa"/>
        </w:trPr>
        <w:tc>
          <w:tcPr>
            <w:tcW w:w="5150" w:type="dxa"/>
            <w:gridSpan w:val="2"/>
            <w:tcBorders>
              <w:top w:val="single" w:sz="4" w:space="0" w:color="auto"/>
              <w:left w:val="nil"/>
              <w:bottom w:val="nil"/>
              <w:right w:val="single" w:sz="4" w:space="0" w:color="auto"/>
            </w:tcBorders>
          </w:tcPr>
          <w:p w:rsidR="0074645E" w:rsidRDefault="0074645E" w:rsidP="004906AA">
            <w:pPr>
              <w:pStyle w:val="ad"/>
            </w:pPr>
          </w:p>
        </w:tc>
        <w:tc>
          <w:tcPr>
            <w:tcW w:w="5083" w:type="dxa"/>
            <w:gridSpan w:val="2"/>
            <w:tcBorders>
              <w:top w:val="single" w:sz="4" w:space="0" w:color="auto"/>
              <w:left w:val="single" w:sz="4" w:space="0" w:color="auto"/>
              <w:bottom w:val="nil"/>
              <w:right w:val="nil"/>
            </w:tcBorders>
          </w:tcPr>
          <w:p w:rsidR="0074645E" w:rsidRDefault="0074645E" w:rsidP="004906AA">
            <w:pPr>
              <w:pStyle w:val="ad"/>
            </w:pPr>
          </w:p>
        </w:tc>
      </w:tr>
      <w:tr w:rsidR="0074645E" w:rsidTr="004906AA">
        <w:tc>
          <w:tcPr>
            <w:tcW w:w="4870" w:type="dxa"/>
            <w:tcBorders>
              <w:top w:val="nil"/>
              <w:left w:val="nil"/>
              <w:bottom w:val="nil"/>
              <w:right w:val="nil"/>
            </w:tcBorders>
          </w:tcPr>
          <w:p w:rsidR="0074645E" w:rsidRDefault="0074645E" w:rsidP="004906AA">
            <w:pPr>
              <w:pStyle w:val="ad"/>
            </w:pPr>
          </w:p>
        </w:tc>
        <w:tc>
          <w:tcPr>
            <w:tcW w:w="618" w:type="dxa"/>
            <w:gridSpan w:val="2"/>
            <w:tcBorders>
              <w:top w:val="nil"/>
              <w:left w:val="nil"/>
              <w:bottom w:val="nil"/>
              <w:right w:val="nil"/>
            </w:tcBorders>
          </w:tcPr>
          <w:p w:rsidR="0074645E" w:rsidRDefault="0074645E" w:rsidP="004906AA">
            <w:pPr>
              <w:pStyle w:val="ac"/>
              <w:rPr>
                <w:sz w:val="22"/>
                <w:szCs w:val="22"/>
              </w:rPr>
            </w:pPr>
            <w:r>
              <w:rPr>
                <w:sz w:val="22"/>
                <w:szCs w:val="22"/>
              </w:rPr>
              <w:t xml:space="preserve"> ▼</w:t>
            </w:r>
          </w:p>
        </w:tc>
        <w:tc>
          <w:tcPr>
            <w:tcW w:w="4760" w:type="dxa"/>
            <w:gridSpan w:val="2"/>
            <w:tcBorders>
              <w:top w:val="nil"/>
              <w:left w:val="nil"/>
              <w:bottom w:val="nil"/>
              <w:right w:val="nil"/>
            </w:tcBorders>
          </w:tcPr>
          <w:p w:rsidR="0074645E" w:rsidRDefault="0074645E" w:rsidP="004906AA">
            <w:pPr>
              <w:pStyle w:val="ad"/>
            </w:pPr>
          </w:p>
        </w:tc>
      </w:tr>
      <w:tr w:rsidR="0074645E" w:rsidTr="004906AA">
        <w:tc>
          <w:tcPr>
            <w:tcW w:w="10248" w:type="dxa"/>
            <w:gridSpan w:val="5"/>
            <w:tcBorders>
              <w:top w:val="single" w:sz="4" w:space="0" w:color="auto"/>
              <w:bottom w:val="single" w:sz="4" w:space="0" w:color="auto"/>
            </w:tcBorders>
          </w:tcPr>
          <w:p w:rsidR="0074645E" w:rsidRDefault="0074645E" w:rsidP="004906AA">
            <w:pPr>
              <w:pStyle w:val="ad"/>
              <w:jc w:val="center"/>
            </w:pPr>
            <w:r>
              <w:t>Получение заявителем результата предоставления</w:t>
            </w:r>
          </w:p>
          <w:p w:rsidR="0074645E" w:rsidRDefault="0074645E" w:rsidP="004906AA">
            <w:pPr>
              <w:pStyle w:val="ad"/>
              <w:jc w:val="center"/>
            </w:pPr>
            <w:r>
              <w:t>муниципальной услуги</w:t>
            </w:r>
          </w:p>
        </w:tc>
      </w:tr>
    </w:tbl>
    <w:p w:rsidR="0074645E" w:rsidRDefault="0074645E" w:rsidP="0074645E"/>
    <w:p w:rsidR="0074645E" w:rsidRPr="0074645E" w:rsidRDefault="0074645E" w:rsidP="0074645E">
      <w:pPr>
        <w:jc w:val="right"/>
        <w:rPr>
          <w:rStyle w:val="ab"/>
          <w:rFonts w:ascii="Times New Roman" w:hAnsi="Times New Roman" w:cs="Times New Roman"/>
          <w:b w:val="0"/>
        </w:rPr>
      </w:pPr>
      <w:bookmarkStart w:id="101" w:name="sub_1500"/>
      <w:r w:rsidRPr="0074645E">
        <w:rPr>
          <w:rStyle w:val="ab"/>
          <w:rFonts w:ascii="Times New Roman" w:hAnsi="Times New Roman" w:cs="Times New Roman"/>
          <w:b w:val="0"/>
        </w:rPr>
        <w:t>Приложение 5</w:t>
      </w:r>
      <w:r w:rsidRPr="0074645E">
        <w:rPr>
          <w:rStyle w:val="ab"/>
          <w:rFonts w:ascii="Times New Roman" w:hAnsi="Times New Roman" w:cs="Times New Roman"/>
          <w:b w:val="0"/>
        </w:rPr>
        <w:br/>
        <w:t xml:space="preserve">к </w:t>
      </w:r>
      <w:hyperlink w:anchor="sub_1000" w:history="1">
        <w:r w:rsidRPr="0074645E">
          <w:rPr>
            <w:rStyle w:val="a3"/>
            <w:rFonts w:ascii="Times New Roman" w:hAnsi="Times New Roman" w:cs="Times New Roman"/>
            <w:b/>
          </w:rPr>
          <w:t>административному регламенту</w:t>
        </w:r>
      </w:hyperlink>
      <w:r w:rsidRPr="0074645E">
        <w:rPr>
          <w:rStyle w:val="ab"/>
          <w:rFonts w:ascii="Times New Roman" w:hAnsi="Times New Roman" w:cs="Times New Roman"/>
          <w:b w:val="0"/>
        </w:rPr>
        <w:br/>
        <w:t>предоставления муниципальной услуги</w:t>
      </w:r>
      <w:r w:rsidRPr="0074645E">
        <w:rPr>
          <w:rStyle w:val="ab"/>
          <w:rFonts w:ascii="Times New Roman" w:hAnsi="Times New Roman" w:cs="Times New Roman"/>
          <w:b w:val="0"/>
        </w:rPr>
        <w:br/>
        <w:t>по постановке граждан на учет в качестве лиц,</w:t>
      </w:r>
      <w:r w:rsidRPr="0074645E">
        <w:rPr>
          <w:rStyle w:val="ab"/>
          <w:rFonts w:ascii="Times New Roman" w:hAnsi="Times New Roman" w:cs="Times New Roman"/>
          <w:b w:val="0"/>
        </w:rPr>
        <w:br/>
        <w:t>имеющих право на предоставление земельного</w:t>
      </w:r>
      <w:r w:rsidRPr="0074645E">
        <w:rPr>
          <w:rStyle w:val="ab"/>
          <w:rFonts w:ascii="Times New Roman" w:hAnsi="Times New Roman" w:cs="Times New Roman"/>
          <w:b w:val="0"/>
        </w:rPr>
        <w:br/>
        <w:t>участка, находящегося в муниципальной</w:t>
      </w:r>
      <w:r w:rsidRPr="0074645E">
        <w:rPr>
          <w:rStyle w:val="ab"/>
          <w:rFonts w:ascii="Times New Roman" w:hAnsi="Times New Roman" w:cs="Times New Roman"/>
          <w:b w:val="0"/>
        </w:rPr>
        <w:br/>
        <w:t>собственности, а также земельного участка,</w:t>
      </w:r>
      <w:r w:rsidRPr="0074645E">
        <w:rPr>
          <w:rStyle w:val="ab"/>
          <w:rFonts w:ascii="Times New Roman" w:hAnsi="Times New Roman" w:cs="Times New Roman"/>
          <w:b w:val="0"/>
        </w:rPr>
        <w:br/>
        <w:t>государственная собственность на который</w:t>
      </w:r>
      <w:r w:rsidRPr="0074645E">
        <w:rPr>
          <w:rStyle w:val="ab"/>
          <w:rFonts w:ascii="Times New Roman" w:hAnsi="Times New Roman" w:cs="Times New Roman"/>
          <w:b w:val="0"/>
        </w:rPr>
        <w:br/>
        <w:t>не разграничена, в собственность бесплатно</w:t>
      </w:r>
    </w:p>
    <w:bookmarkEnd w:id="101"/>
    <w:p w:rsidR="0074645E" w:rsidRDefault="0074645E" w:rsidP="0074645E">
      <w:pPr>
        <w:pStyle w:val="1"/>
        <w:sectPr w:rsidR="0074645E" w:rsidSect="002425CB">
          <w:pgSz w:w="11906" w:h="16838"/>
          <w:pgMar w:top="1134" w:right="567" w:bottom="1134" w:left="1701" w:header="709" w:footer="709" w:gutter="0"/>
          <w:cols w:space="708"/>
          <w:docGrid w:linePitch="360"/>
        </w:sectPr>
      </w:pPr>
      <w:r>
        <w:t>КНИГА</w:t>
      </w:r>
      <w:r>
        <w:br/>
        <w:t>учета заявлений граждан, имеющих право на предоставление земельного участка,</w:t>
      </w:r>
      <w:r>
        <w:br/>
        <w:t>находящегося в муниципальной собственности, а также земельного участка,</w:t>
      </w:r>
      <w:r>
        <w:br/>
        <w:t>государственная собственность на который не разграничена,</w:t>
      </w:r>
      <w:r>
        <w:br/>
        <w:t>в собственность бесплатно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1820"/>
        <w:gridCol w:w="1960"/>
        <w:gridCol w:w="2100"/>
        <w:gridCol w:w="1960"/>
        <w:gridCol w:w="1820"/>
      </w:tblGrid>
      <w:tr w:rsidR="0074645E" w:rsidTr="004906AA">
        <w:tc>
          <w:tcPr>
            <w:tcW w:w="840" w:type="dxa"/>
            <w:tcBorders>
              <w:top w:val="single" w:sz="4" w:space="0" w:color="auto"/>
              <w:bottom w:val="single" w:sz="4" w:space="0" w:color="auto"/>
              <w:right w:val="single" w:sz="4" w:space="0" w:color="auto"/>
            </w:tcBorders>
          </w:tcPr>
          <w:p w:rsidR="0074645E" w:rsidRDefault="0074645E" w:rsidP="004906AA">
            <w:pPr>
              <w:pStyle w:val="ad"/>
              <w:jc w:val="center"/>
            </w:pPr>
            <w:r>
              <w:lastRenderedPageBreak/>
              <w:t>N</w:t>
            </w:r>
          </w:p>
          <w:p w:rsidR="0074645E" w:rsidRDefault="0074645E" w:rsidP="004906AA">
            <w:pPr>
              <w:pStyle w:val="ad"/>
              <w:jc w:val="center"/>
            </w:pPr>
            <w:r>
              <w:t>п/п</w:t>
            </w:r>
          </w:p>
        </w:tc>
        <w:tc>
          <w:tcPr>
            <w:tcW w:w="154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Фамилия, имя,</w:t>
            </w:r>
          </w:p>
          <w:p w:rsidR="0074645E" w:rsidRDefault="0074645E" w:rsidP="004906AA">
            <w:pPr>
              <w:pStyle w:val="ad"/>
              <w:jc w:val="center"/>
            </w:pPr>
            <w:r>
              <w:t>отчество (при наличии) заявителя, паспортные данные</w:t>
            </w:r>
          </w:p>
        </w:tc>
        <w:tc>
          <w:tcPr>
            <w:tcW w:w="182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Нормативный правовой акт, на основании которого предоставлена льгота, вид льготы, дата и номер</w:t>
            </w: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Дата</w:t>
            </w:r>
          </w:p>
          <w:p w:rsidR="0074645E" w:rsidRDefault="0074645E" w:rsidP="004906AA">
            <w:pPr>
              <w:pStyle w:val="ad"/>
              <w:jc w:val="center"/>
            </w:pPr>
            <w:r>
              <w:t>поступления (регистрации) заявления и документов, представленных заявителем</w:t>
            </w:r>
          </w:p>
        </w:tc>
        <w:tc>
          <w:tcPr>
            <w:tcW w:w="210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Наличие права на внеочередное (первоочередное) предоставление земельных</w:t>
            </w:r>
          </w:p>
          <w:p w:rsidR="0074645E" w:rsidRDefault="0074645E" w:rsidP="004906AA">
            <w:pPr>
              <w:pStyle w:val="ad"/>
              <w:jc w:val="center"/>
            </w:pPr>
            <w:r>
              <w:t>участков</w:t>
            </w: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Дата и время постановки на информационный учет</w:t>
            </w:r>
          </w:p>
        </w:tc>
        <w:tc>
          <w:tcPr>
            <w:tcW w:w="1820" w:type="dxa"/>
            <w:tcBorders>
              <w:top w:val="single" w:sz="4" w:space="0" w:color="auto"/>
              <w:left w:val="single" w:sz="4" w:space="0" w:color="auto"/>
              <w:bottom w:val="single" w:sz="4" w:space="0" w:color="auto"/>
            </w:tcBorders>
          </w:tcPr>
          <w:p w:rsidR="0074645E" w:rsidRDefault="0074645E" w:rsidP="004906AA">
            <w:pPr>
              <w:pStyle w:val="ad"/>
              <w:jc w:val="center"/>
            </w:pPr>
            <w:r>
              <w:t>Фамилия, имя, отчество (при наличии) и подпись специалиста, вносящего</w:t>
            </w:r>
          </w:p>
          <w:p w:rsidR="0074645E" w:rsidRDefault="0074645E" w:rsidP="004906AA">
            <w:pPr>
              <w:pStyle w:val="ad"/>
              <w:jc w:val="center"/>
            </w:pPr>
            <w:r>
              <w:t>запись</w:t>
            </w:r>
          </w:p>
        </w:tc>
      </w:tr>
      <w:tr w:rsidR="0074645E" w:rsidTr="004906AA">
        <w:tc>
          <w:tcPr>
            <w:tcW w:w="840" w:type="dxa"/>
            <w:tcBorders>
              <w:top w:val="single" w:sz="4" w:space="0" w:color="auto"/>
              <w:bottom w:val="single" w:sz="4" w:space="0" w:color="auto"/>
              <w:right w:val="single" w:sz="4" w:space="0" w:color="auto"/>
            </w:tcBorders>
          </w:tcPr>
          <w:p w:rsidR="0074645E" w:rsidRDefault="0074645E" w:rsidP="004906AA">
            <w:pPr>
              <w:pStyle w:val="ad"/>
              <w:jc w:val="center"/>
            </w:pPr>
            <w:r>
              <w:t>1</w:t>
            </w:r>
          </w:p>
        </w:tc>
        <w:tc>
          <w:tcPr>
            <w:tcW w:w="154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2</w:t>
            </w:r>
          </w:p>
        </w:tc>
        <w:tc>
          <w:tcPr>
            <w:tcW w:w="182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3</w:t>
            </w: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4</w:t>
            </w:r>
          </w:p>
        </w:tc>
        <w:tc>
          <w:tcPr>
            <w:tcW w:w="210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5</w:t>
            </w: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jc w:val="center"/>
            </w:pPr>
            <w:r>
              <w:t>6</w:t>
            </w:r>
          </w:p>
        </w:tc>
        <w:tc>
          <w:tcPr>
            <w:tcW w:w="1820" w:type="dxa"/>
            <w:tcBorders>
              <w:top w:val="single" w:sz="4" w:space="0" w:color="auto"/>
              <w:left w:val="single" w:sz="4" w:space="0" w:color="auto"/>
              <w:bottom w:val="single" w:sz="4" w:space="0" w:color="auto"/>
            </w:tcBorders>
          </w:tcPr>
          <w:p w:rsidR="0074645E" w:rsidRDefault="0074645E" w:rsidP="004906AA">
            <w:pPr>
              <w:pStyle w:val="ad"/>
              <w:jc w:val="center"/>
            </w:pPr>
            <w:r>
              <w:t>7</w:t>
            </w:r>
          </w:p>
        </w:tc>
      </w:tr>
      <w:tr w:rsidR="0074645E" w:rsidTr="004906AA">
        <w:tc>
          <w:tcPr>
            <w:tcW w:w="840" w:type="dxa"/>
            <w:tcBorders>
              <w:top w:val="single" w:sz="4" w:space="0" w:color="auto"/>
              <w:bottom w:val="single" w:sz="4" w:space="0" w:color="auto"/>
              <w:right w:val="single" w:sz="4" w:space="0" w:color="auto"/>
            </w:tcBorders>
          </w:tcPr>
          <w:p w:rsidR="0074645E" w:rsidRDefault="0074645E" w:rsidP="004906AA">
            <w:pPr>
              <w:pStyle w:val="ad"/>
              <w:jc w:val="center"/>
            </w:pPr>
            <w:r>
              <w:t>1</w:t>
            </w:r>
          </w:p>
        </w:tc>
        <w:tc>
          <w:tcPr>
            <w:tcW w:w="154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82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210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820" w:type="dxa"/>
            <w:tcBorders>
              <w:top w:val="single" w:sz="4" w:space="0" w:color="auto"/>
              <w:left w:val="single" w:sz="4" w:space="0" w:color="auto"/>
              <w:bottom w:val="single" w:sz="4" w:space="0" w:color="auto"/>
            </w:tcBorders>
          </w:tcPr>
          <w:p w:rsidR="0074645E" w:rsidRDefault="0074645E" w:rsidP="004906AA">
            <w:pPr>
              <w:pStyle w:val="ad"/>
            </w:pPr>
          </w:p>
        </w:tc>
      </w:tr>
      <w:tr w:rsidR="0074645E" w:rsidTr="004906AA">
        <w:tc>
          <w:tcPr>
            <w:tcW w:w="840" w:type="dxa"/>
            <w:tcBorders>
              <w:top w:val="single" w:sz="4" w:space="0" w:color="auto"/>
              <w:bottom w:val="single" w:sz="4" w:space="0" w:color="auto"/>
              <w:right w:val="single" w:sz="4" w:space="0" w:color="auto"/>
            </w:tcBorders>
          </w:tcPr>
          <w:p w:rsidR="0074645E" w:rsidRDefault="0074645E" w:rsidP="004906AA">
            <w:pPr>
              <w:pStyle w:val="ad"/>
              <w:jc w:val="center"/>
            </w:pPr>
            <w:r>
              <w:t>2</w:t>
            </w:r>
          </w:p>
        </w:tc>
        <w:tc>
          <w:tcPr>
            <w:tcW w:w="154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82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210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820" w:type="dxa"/>
            <w:tcBorders>
              <w:top w:val="single" w:sz="4" w:space="0" w:color="auto"/>
              <w:left w:val="single" w:sz="4" w:space="0" w:color="auto"/>
              <w:bottom w:val="single" w:sz="4" w:space="0" w:color="auto"/>
            </w:tcBorders>
          </w:tcPr>
          <w:p w:rsidR="0074645E" w:rsidRDefault="0074645E" w:rsidP="004906AA">
            <w:pPr>
              <w:pStyle w:val="ad"/>
            </w:pPr>
          </w:p>
        </w:tc>
      </w:tr>
      <w:tr w:rsidR="0074645E" w:rsidTr="004906AA">
        <w:tc>
          <w:tcPr>
            <w:tcW w:w="840" w:type="dxa"/>
            <w:tcBorders>
              <w:top w:val="single" w:sz="4" w:space="0" w:color="auto"/>
              <w:bottom w:val="single" w:sz="4" w:space="0" w:color="auto"/>
              <w:right w:val="single" w:sz="4" w:space="0" w:color="auto"/>
            </w:tcBorders>
          </w:tcPr>
          <w:p w:rsidR="0074645E" w:rsidRDefault="0074645E" w:rsidP="004906AA">
            <w:pPr>
              <w:pStyle w:val="ad"/>
              <w:jc w:val="center"/>
            </w:pPr>
            <w:r>
              <w:t>3</w:t>
            </w:r>
          </w:p>
        </w:tc>
        <w:tc>
          <w:tcPr>
            <w:tcW w:w="154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82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210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960" w:type="dxa"/>
            <w:tcBorders>
              <w:top w:val="single" w:sz="4" w:space="0" w:color="auto"/>
              <w:left w:val="single" w:sz="4" w:space="0" w:color="auto"/>
              <w:bottom w:val="single" w:sz="4" w:space="0" w:color="auto"/>
              <w:right w:val="single" w:sz="4" w:space="0" w:color="auto"/>
            </w:tcBorders>
          </w:tcPr>
          <w:p w:rsidR="0074645E" w:rsidRDefault="0074645E" w:rsidP="004906AA">
            <w:pPr>
              <w:pStyle w:val="ad"/>
            </w:pPr>
          </w:p>
        </w:tc>
        <w:tc>
          <w:tcPr>
            <w:tcW w:w="1820" w:type="dxa"/>
            <w:tcBorders>
              <w:top w:val="single" w:sz="4" w:space="0" w:color="auto"/>
              <w:left w:val="single" w:sz="4" w:space="0" w:color="auto"/>
              <w:bottom w:val="single" w:sz="4" w:space="0" w:color="auto"/>
            </w:tcBorders>
          </w:tcPr>
          <w:p w:rsidR="0074645E" w:rsidRDefault="0074645E" w:rsidP="004906AA">
            <w:pPr>
              <w:pStyle w:val="ad"/>
            </w:pPr>
          </w:p>
        </w:tc>
      </w:tr>
    </w:tbl>
    <w:p w:rsidR="0074645E" w:rsidRDefault="0074645E" w:rsidP="0074645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0080"/>
      </w:tblGrid>
      <w:tr w:rsidR="0074645E" w:rsidTr="004906AA">
        <w:tc>
          <w:tcPr>
            <w:tcW w:w="1960" w:type="dxa"/>
            <w:tcBorders>
              <w:top w:val="nil"/>
              <w:left w:val="nil"/>
              <w:bottom w:val="nil"/>
              <w:right w:val="nil"/>
            </w:tcBorders>
          </w:tcPr>
          <w:p w:rsidR="0074645E" w:rsidRDefault="0074645E" w:rsidP="004906AA">
            <w:pPr>
              <w:pStyle w:val="ad"/>
            </w:pPr>
            <w:r>
              <w:t>Примечания:</w:t>
            </w:r>
          </w:p>
        </w:tc>
        <w:tc>
          <w:tcPr>
            <w:tcW w:w="10080" w:type="dxa"/>
            <w:tcBorders>
              <w:top w:val="nil"/>
              <w:left w:val="nil"/>
              <w:bottom w:val="nil"/>
              <w:right w:val="nil"/>
            </w:tcBorders>
          </w:tcPr>
          <w:p w:rsidR="0074645E" w:rsidRDefault="0074645E" w:rsidP="005623ED">
            <w:pPr>
              <w:pStyle w:val="ad"/>
            </w:pPr>
            <w:r>
              <w:t xml:space="preserve">Книга должна быть пронумерована, прошнурована, </w:t>
            </w:r>
            <w:r w:rsidR="005623ED">
              <w:t>скреплена печатью администрации</w:t>
            </w:r>
            <w:r>
              <w:t>. Каждая строка ведется и подписыва</w:t>
            </w:r>
            <w:r w:rsidR="005623ED">
              <w:t>ется специалистом администрации</w:t>
            </w:r>
            <w:r>
              <w:t>, ответственным за рассмотрение заявлений и документов.</w:t>
            </w:r>
          </w:p>
        </w:tc>
      </w:tr>
    </w:tbl>
    <w:p w:rsidR="005623ED" w:rsidRDefault="005623ED" w:rsidP="0074645E">
      <w:pPr>
        <w:pStyle w:val="1"/>
        <w:sectPr w:rsidR="005623ED" w:rsidSect="0074645E">
          <w:pgSz w:w="16838" w:h="11906" w:orient="landscape"/>
          <w:pgMar w:top="1701" w:right="1134" w:bottom="567" w:left="1134" w:header="709" w:footer="709" w:gutter="0"/>
          <w:cols w:space="708"/>
          <w:docGrid w:linePitch="360"/>
        </w:sectPr>
      </w:pPr>
    </w:p>
    <w:p w:rsidR="0074645E" w:rsidRDefault="0074645E" w:rsidP="0074645E">
      <w:pPr>
        <w:pStyle w:val="1"/>
      </w:pPr>
    </w:p>
    <w:p w:rsidR="0074645E" w:rsidRPr="00765BE8" w:rsidRDefault="0074645E" w:rsidP="0074645E">
      <w:pPr>
        <w:jc w:val="right"/>
        <w:rPr>
          <w:rStyle w:val="ab"/>
          <w:rFonts w:ascii="Times New Roman" w:hAnsi="Times New Roman" w:cs="Times New Roman"/>
          <w:b w:val="0"/>
        </w:rPr>
      </w:pPr>
      <w:bookmarkStart w:id="102" w:name="sub_1600"/>
      <w:r w:rsidRPr="00765BE8">
        <w:rPr>
          <w:rStyle w:val="ab"/>
          <w:rFonts w:ascii="Times New Roman" w:hAnsi="Times New Roman" w:cs="Times New Roman"/>
          <w:b w:val="0"/>
        </w:rPr>
        <w:t>Приложение 6</w:t>
      </w:r>
      <w:r w:rsidRPr="00765BE8">
        <w:rPr>
          <w:rStyle w:val="ab"/>
          <w:rFonts w:ascii="Times New Roman" w:hAnsi="Times New Roman" w:cs="Times New Roman"/>
          <w:b w:val="0"/>
        </w:rPr>
        <w:br/>
        <w:t xml:space="preserve">к </w:t>
      </w:r>
      <w:hyperlink w:anchor="sub_1000" w:history="1">
        <w:r w:rsidRPr="00765BE8">
          <w:rPr>
            <w:rStyle w:val="a3"/>
            <w:rFonts w:ascii="Times New Roman" w:hAnsi="Times New Roman" w:cs="Times New Roman"/>
            <w:b/>
          </w:rPr>
          <w:t>административному регламенту</w:t>
        </w:r>
      </w:hyperlink>
      <w:r w:rsidRPr="00765BE8">
        <w:rPr>
          <w:rStyle w:val="ab"/>
          <w:rFonts w:ascii="Times New Roman" w:hAnsi="Times New Roman" w:cs="Times New Roman"/>
          <w:b w:val="0"/>
        </w:rPr>
        <w:br/>
        <w:t>предоставления муниципальной услуги</w:t>
      </w:r>
      <w:r w:rsidRPr="00765BE8">
        <w:rPr>
          <w:rStyle w:val="ab"/>
          <w:rFonts w:ascii="Times New Roman" w:hAnsi="Times New Roman" w:cs="Times New Roman"/>
          <w:b w:val="0"/>
        </w:rPr>
        <w:br/>
        <w:t xml:space="preserve">по постановке граждан на учет в качестве </w:t>
      </w:r>
      <w:proofErr w:type="gramStart"/>
      <w:r w:rsidRPr="00765BE8">
        <w:rPr>
          <w:rStyle w:val="ab"/>
          <w:rFonts w:ascii="Times New Roman" w:hAnsi="Times New Roman" w:cs="Times New Roman"/>
          <w:b w:val="0"/>
        </w:rPr>
        <w:t>лиц,</w:t>
      </w:r>
      <w:r w:rsidRPr="00765BE8">
        <w:rPr>
          <w:rStyle w:val="ab"/>
          <w:rFonts w:ascii="Times New Roman" w:hAnsi="Times New Roman" w:cs="Times New Roman"/>
          <w:b w:val="0"/>
        </w:rPr>
        <w:br/>
        <w:t>имеющих</w:t>
      </w:r>
      <w:proofErr w:type="gramEnd"/>
      <w:r w:rsidRPr="00765BE8">
        <w:rPr>
          <w:rStyle w:val="ab"/>
          <w:rFonts w:ascii="Times New Roman" w:hAnsi="Times New Roman" w:cs="Times New Roman"/>
          <w:b w:val="0"/>
        </w:rPr>
        <w:t xml:space="preserve"> право на предоставление земельного</w:t>
      </w:r>
      <w:r w:rsidRPr="00765BE8">
        <w:rPr>
          <w:rStyle w:val="ab"/>
          <w:rFonts w:ascii="Times New Roman" w:hAnsi="Times New Roman" w:cs="Times New Roman"/>
          <w:b w:val="0"/>
        </w:rPr>
        <w:br/>
        <w:t>участка, находящегося в муниципальной</w:t>
      </w:r>
      <w:r w:rsidRPr="00765BE8">
        <w:rPr>
          <w:rStyle w:val="ab"/>
          <w:rFonts w:ascii="Times New Roman" w:hAnsi="Times New Roman" w:cs="Times New Roman"/>
          <w:b w:val="0"/>
        </w:rPr>
        <w:br/>
        <w:t>собственности, а также земельного участка,</w:t>
      </w:r>
      <w:r w:rsidRPr="00765BE8">
        <w:rPr>
          <w:rStyle w:val="ab"/>
          <w:rFonts w:ascii="Times New Roman" w:hAnsi="Times New Roman" w:cs="Times New Roman"/>
          <w:b w:val="0"/>
        </w:rPr>
        <w:br/>
        <w:t>государственная собственность на который</w:t>
      </w:r>
      <w:r w:rsidRPr="00765BE8">
        <w:rPr>
          <w:rStyle w:val="ab"/>
          <w:rFonts w:ascii="Times New Roman" w:hAnsi="Times New Roman" w:cs="Times New Roman"/>
          <w:b w:val="0"/>
        </w:rPr>
        <w:br/>
        <w:t>не разграничена, в собственность бесплатно</w:t>
      </w:r>
    </w:p>
    <w:bookmarkEnd w:id="102"/>
    <w:p w:rsidR="0074645E" w:rsidRPr="0074645E" w:rsidRDefault="0074645E" w:rsidP="0074645E">
      <w:pPr>
        <w:rPr>
          <w:lang w:eastAsia="ru-RU"/>
        </w:rPr>
      </w:pPr>
    </w:p>
    <w:p w:rsidR="005623ED" w:rsidRDefault="005623ED" w:rsidP="005623ED">
      <w:pPr>
        <w:pStyle w:val="ac"/>
        <w:rPr>
          <w:sz w:val="20"/>
          <w:szCs w:val="20"/>
        </w:rPr>
      </w:pPr>
      <w:r>
        <w:rPr>
          <w:sz w:val="20"/>
          <w:szCs w:val="20"/>
        </w:rPr>
        <w:t>Реквизиты бланка администрации</w:t>
      </w:r>
    </w:p>
    <w:p w:rsidR="005623ED" w:rsidRDefault="005623ED" w:rsidP="005623ED">
      <w:pPr>
        <w:pStyle w:val="ac"/>
        <w:rPr>
          <w:sz w:val="20"/>
          <w:szCs w:val="20"/>
        </w:rPr>
      </w:pPr>
      <w:r>
        <w:rPr>
          <w:sz w:val="20"/>
          <w:szCs w:val="20"/>
        </w:rPr>
        <w:t xml:space="preserve">  </w:t>
      </w:r>
    </w:p>
    <w:p w:rsidR="005623ED" w:rsidRDefault="005623ED" w:rsidP="005623ED"/>
    <w:p w:rsidR="005623ED" w:rsidRDefault="005623ED" w:rsidP="005623ED">
      <w:pPr>
        <w:pStyle w:val="ac"/>
        <w:rPr>
          <w:sz w:val="20"/>
          <w:szCs w:val="20"/>
        </w:rPr>
      </w:pPr>
      <w:r>
        <w:rPr>
          <w:rStyle w:val="ab"/>
          <w:sz w:val="20"/>
          <w:szCs w:val="20"/>
        </w:rPr>
        <w:t xml:space="preserve">                                       УВЕДОМЛЕНИЕ</w:t>
      </w:r>
    </w:p>
    <w:p w:rsidR="005623ED" w:rsidRDefault="005623ED" w:rsidP="005623ED">
      <w:pPr>
        <w:pStyle w:val="ac"/>
        <w:rPr>
          <w:sz w:val="20"/>
          <w:szCs w:val="20"/>
        </w:rPr>
      </w:pPr>
      <w:r>
        <w:rPr>
          <w:rStyle w:val="ab"/>
          <w:sz w:val="20"/>
          <w:szCs w:val="20"/>
        </w:rPr>
        <w:t xml:space="preserve">                                  о постановке на учет</w:t>
      </w:r>
    </w:p>
    <w:p w:rsidR="005623ED" w:rsidRDefault="005623ED" w:rsidP="005623ED"/>
    <w:p w:rsidR="005623ED" w:rsidRDefault="005623ED" w:rsidP="005623ED">
      <w:pPr>
        <w:pStyle w:val="ac"/>
        <w:rPr>
          <w:sz w:val="20"/>
          <w:szCs w:val="20"/>
        </w:rPr>
      </w:pPr>
      <w:r>
        <w:rPr>
          <w:sz w:val="20"/>
          <w:szCs w:val="20"/>
        </w:rPr>
        <w:t xml:space="preserve">                 Уважаемая (-</w:t>
      </w:r>
      <w:proofErr w:type="spellStart"/>
      <w:r>
        <w:rPr>
          <w:sz w:val="20"/>
          <w:szCs w:val="20"/>
        </w:rPr>
        <w:t>ый</w:t>
      </w:r>
      <w:proofErr w:type="spellEnd"/>
      <w:r>
        <w:rPr>
          <w:sz w:val="20"/>
          <w:szCs w:val="20"/>
        </w:rPr>
        <w:t>) _____________________________________!</w:t>
      </w:r>
    </w:p>
    <w:p w:rsidR="005623ED" w:rsidRDefault="005623ED" w:rsidP="005623ED">
      <w:pPr>
        <w:pStyle w:val="ac"/>
        <w:rPr>
          <w:sz w:val="20"/>
          <w:szCs w:val="20"/>
        </w:rPr>
      </w:pPr>
      <w:r>
        <w:rPr>
          <w:sz w:val="20"/>
          <w:szCs w:val="20"/>
        </w:rPr>
        <w:t xml:space="preserve">                                     (имя, отчество (при наличии))</w:t>
      </w:r>
    </w:p>
    <w:p w:rsidR="005623ED" w:rsidRDefault="005623ED" w:rsidP="005623ED"/>
    <w:p w:rsidR="005623ED" w:rsidRDefault="005623ED" w:rsidP="005623ED">
      <w:pPr>
        <w:pStyle w:val="ac"/>
        <w:rPr>
          <w:sz w:val="20"/>
          <w:szCs w:val="20"/>
        </w:rPr>
      </w:pPr>
      <w:r>
        <w:rPr>
          <w:sz w:val="20"/>
          <w:szCs w:val="20"/>
        </w:rPr>
        <w:t xml:space="preserve">     Доводим до Вашего сведения, что в отношении Вас принято решение о постановке </w:t>
      </w:r>
      <w:proofErr w:type="gramStart"/>
      <w:r>
        <w:rPr>
          <w:sz w:val="20"/>
          <w:szCs w:val="20"/>
        </w:rPr>
        <w:t>Вас  на</w:t>
      </w:r>
      <w:proofErr w:type="gramEnd"/>
      <w:r>
        <w:rPr>
          <w:sz w:val="20"/>
          <w:szCs w:val="20"/>
        </w:rPr>
        <w:t xml:space="preserve"> учет в качестве лица, имеющего право на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(далее </w:t>
      </w:r>
    </w:p>
    <w:p w:rsidR="005623ED" w:rsidRDefault="005623ED" w:rsidP="005623ED">
      <w:pPr>
        <w:pStyle w:val="ac"/>
        <w:rPr>
          <w:sz w:val="20"/>
          <w:szCs w:val="20"/>
        </w:rPr>
      </w:pPr>
      <w:r>
        <w:rPr>
          <w:sz w:val="20"/>
          <w:szCs w:val="20"/>
        </w:rPr>
        <w:t xml:space="preserve">  -   земельный   участок), в    собственность бесплатно</w:t>
      </w:r>
    </w:p>
    <w:p w:rsidR="005623ED" w:rsidRDefault="005623ED" w:rsidP="005623ED">
      <w:pPr>
        <w:pStyle w:val="ac"/>
        <w:rPr>
          <w:sz w:val="20"/>
          <w:szCs w:val="20"/>
        </w:rPr>
      </w:pPr>
      <w:r>
        <w:rPr>
          <w:sz w:val="20"/>
          <w:szCs w:val="20"/>
        </w:rPr>
        <w:t>для ___________________________________________________________________________.</w:t>
      </w:r>
    </w:p>
    <w:p w:rsidR="005623ED" w:rsidRDefault="005623ED" w:rsidP="005623ED">
      <w:pPr>
        <w:pStyle w:val="ac"/>
        <w:rPr>
          <w:sz w:val="20"/>
          <w:szCs w:val="20"/>
        </w:rPr>
      </w:pPr>
      <w:r>
        <w:rPr>
          <w:sz w:val="20"/>
          <w:szCs w:val="20"/>
        </w:rPr>
        <w:t xml:space="preserve">                                    (указать цель использования)</w:t>
      </w:r>
    </w:p>
    <w:p w:rsidR="005623ED" w:rsidRDefault="005623ED" w:rsidP="005623ED">
      <w:pPr>
        <w:pStyle w:val="ac"/>
        <w:rPr>
          <w:sz w:val="20"/>
          <w:szCs w:val="20"/>
        </w:rPr>
      </w:pPr>
      <w:r>
        <w:rPr>
          <w:sz w:val="20"/>
          <w:szCs w:val="20"/>
        </w:rPr>
        <w:t xml:space="preserve">     </w:t>
      </w:r>
    </w:p>
    <w:p w:rsidR="005623ED" w:rsidRDefault="005623ED" w:rsidP="005623ED">
      <w:pPr>
        <w:pStyle w:val="ac"/>
        <w:rPr>
          <w:sz w:val="20"/>
          <w:szCs w:val="20"/>
        </w:rPr>
      </w:pPr>
    </w:p>
    <w:p w:rsidR="005623ED" w:rsidRPr="005623ED" w:rsidRDefault="005623ED" w:rsidP="005623ED">
      <w:pPr>
        <w:pStyle w:val="ac"/>
        <w:rPr>
          <w:sz w:val="16"/>
          <w:szCs w:val="16"/>
        </w:rPr>
      </w:pPr>
      <w:r w:rsidRPr="005623ED">
        <w:rPr>
          <w:sz w:val="16"/>
          <w:szCs w:val="16"/>
        </w:rPr>
        <w:t>В настоящий момент, согласно данным подсистемы "Сводный реестр граждан, состоящих на</w:t>
      </w:r>
    </w:p>
    <w:p w:rsidR="005623ED" w:rsidRPr="005623ED" w:rsidRDefault="005623ED" w:rsidP="005623ED">
      <w:pPr>
        <w:pStyle w:val="ac"/>
        <w:rPr>
          <w:sz w:val="16"/>
          <w:szCs w:val="16"/>
        </w:rPr>
      </w:pPr>
      <w:r w:rsidRPr="005623ED">
        <w:rPr>
          <w:sz w:val="16"/>
          <w:szCs w:val="16"/>
        </w:rPr>
        <w:t xml:space="preserve">учете в качестве лиц, имеющих право на предоставление земельного участка, </w:t>
      </w:r>
      <w:proofErr w:type="gramStart"/>
      <w:r w:rsidRPr="005623ED">
        <w:rPr>
          <w:sz w:val="16"/>
          <w:szCs w:val="16"/>
        </w:rPr>
        <w:t>находящегося  в</w:t>
      </w:r>
      <w:proofErr w:type="gramEnd"/>
    </w:p>
    <w:p w:rsidR="005623ED" w:rsidRPr="005623ED" w:rsidRDefault="005623ED" w:rsidP="005623ED">
      <w:pPr>
        <w:pStyle w:val="ac"/>
        <w:rPr>
          <w:sz w:val="16"/>
          <w:szCs w:val="16"/>
        </w:rPr>
      </w:pPr>
      <w:r w:rsidRPr="005623ED">
        <w:rPr>
          <w:sz w:val="16"/>
          <w:szCs w:val="16"/>
        </w:rPr>
        <w:t>государственной собственности Новосибирской области или  муниципальной   собственности, а</w:t>
      </w:r>
    </w:p>
    <w:p w:rsidR="005623ED" w:rsidRPr="005623ED" w:rsidRDefault="005623ED" w:rsidP="005623ED">
      <w:pPr>
        <w:pStyle w:val="ac"/>
        <w:rPr>
          <w:sz w:val="16"/>
          <w:szCs w:val="16"/>
        </w:rPr>
      </w:pPr>
      <w:r w:rsidRPr="005623ED">
        <w:rPr>
          <w:sz w:val="16"/>
          <w:szCs w:val="16"/>
        </w:rPr>
        <w:t xml:space="preserve">также земельного участка, государственная собственность </w:t>
      </w:r>
      <w:proofErr w:type="gramStart"/>
      <w:r w:rsidRPr="005623ED">
        <w:rPr>
          <w:sz w:val="16"/>
          <w:szCs w:val="16"/>
        </w:rPr>
        <w:t>на  который</w:t>
      </w:r>
      <w:proofErr w:type="gramEnd"/>
      <w:r w:rsidRPr="005623ED">
        <w:rPr>
          <w:sz w:val="16"/>
          <w:szCs w:val="16"/>
        </w:rPr>
        <w:t xml:space="preserve">  не   разграничена, в</w:t>
      </w:r>
    </w:p>
    <w:p w:rsidR="005623ED" w:rsidRPr="005623ED" w:rsidRDefault="005623ED" w:rsidP="005623ED">
      <w:pPr>
        <w:pStyle w:val="ac"/>
        <w:rPr>
          <w:sz w:val="16"/>
          <w:szCs w:val="16"/>
        </w:rPr>
      </w:pPr>
      <w:r w:rsidRPr="005623ED">
        <w:rPr>
          <w:sz w:val="16"/>
          <w:szCs w:val="16"/>
        </w:rPr>
        <w:t>собственность бесплатно" государственной  информационной  системы  Новосибирской  области</w:t>
      </w:r>
    </w:p>
    <w:p w:rsidR="005623ED" w:rsidRPr="005623ED" w:rsidRDefault="005623ED" w:rsidP="005623ED">
      <w:pPr>
        <w:pStyle w:val="ac"/>
        <w:rPr>
          <w:sz w:val="16"/>
          <w:szCs w:val="16"/>
        </w:rPr>
      </w:pPr>
      <w:r w:rsidRPr="005623ED">
        <w:rPr>
          <w:sz w:val="16"/>
          <w:szCs w:val="16"/>
        </w:rPr>
        <w:t>"Межведомственная автоматизированная информационная система" (далее  -  Сводный  реестр),</w:t>
      </w:r>
    </w:p>
    <w:p w:rsidR="005623ED" w:rsidRPr="005623ED" w:rsidRDefault="005623ED" w:rsidP="005623ED">
      <w:pPr>
        <w:pStyle w:val="ac"/>
        <w:rPr>
          <w:sz w:val="16"/>
          <w:szCs w:val="16"/>
        </w:rPr>
      </w:pPr>
      <w:r w:rsidRPr="005623ED">
        <w:rPr>
          <w:sz w:val="16"/>
          <w:szCs w:val="16"/>
        </w:rPr>
        <w:t>Ваш номер в очереди на предоставление земельного участка в собственность бесплатно - ___.</w:t>
      </w:r>
    </w:p>
    <w:p w:rsidR="005623ED" w:rsidRPr="005623ED" w:rsidRDefault="005623ED" w:rsidP="005623ED">
      <w:pPr>
        <w:pStyle w:val="ac"/>
        <w:rPr>
          <w:sz w:val="16"/>
          <w:szCs w:val="16"/>
        </w:rPr>
      </w:pPr>
      <w:r w:rsidRPr="005623ED">
        <w:rPr>
          <w:sz w:val="16"/>
          <w:szCs w:val="16"/>
        </w:rPr>
        <w:t xml:space="preserve">     Ваше право на предоставление земельного  участка  в  собственность  бесплатно  будет</w:t>
      </w:r>
    </w:p>
    <w:p w:rsidR="005623ED" w:rsidRPr="005623ED" w:rsidRDefault="005623ED" w:rsidP="005623ED">
      <w:pPr>
        <w:pStyle w:val="ac"/>
        <w:rPr>
          <w:sz w:val="16"/>
          <w:szCs w:val="16"/>
        </w:rPr>
      </w:pPr>
      <w:r w:rsidRPr="005623ED">
        <w:rPr>
          <w:sz w:val="16"/>
          <w:szCs w:val="16"/>
        </w:rPr>
        <w:t>реализовано при наличии земельного  участка  в  соответствии  с  порядком,  установленным</w:t>
      </w:r>
    </w:p>
    <w:p w:rsidR="005623ED" w:rsidRPr="005623ED" w:rsidRDefault="005623ED" w:rsidP="005623ED">
      <w:pPr>
        <w:pStyle w:val="ac"/>
        <w:rPr>
          <w:sz w:val="16"/>
          <w:szCs w:val="16"/>
        </w:rPr>
      </w:pPr>
      <w:r w:rsidRPr="005623ED">
        <w:rPr>
          <w:sz w:val="16"/>
          <w:szCs w:val="16"/>
        </w:rPr>
        <w:t>муниципальными правовыми актами города Новосибирска.</w:t>
      </w:r>
    </w:p>
    <w:p w:rsidR="005623ED" w:rsidRPr="005623ED" w:rsidRDefault="005623ED" w:rsidP="005623ED">
      <w:pPr>
        <w:pStyle w:val="ac"/>
        <w:rPr>
          <w:sz w:val="16"/>
          <w:szCs w:val="16"/>
        </w:rPr>
      </w:pPr>
      <w:r w:rsidRPr="005623ED">
        <w:rPr>
          <w:sz w:val="16"/>
          <w:szCs w:val="16"/>
        </w:rPr>
        <w:t xml:space="preserve">     Получить  информацию  о  текущем  состоянии  очереди   в   сводном     реестре можно</w:t>
      </w:r>
    </w:p>
    <w:p w:rsidR="005623ED" w:rsidRPr="005623ED" w:rsidRDefault="005623ED" w:rsidP="005623ED">
      <w:pPr>
        <w:pStyle w:val="ac"/>
        <w:rPr>
          <w:sz w:val="16"/>
          <w:szCs w:val="16"/>
        </w:rPr>
      </w:pPr>
      <w:r w:rsidRPr="005623ED">
        <w:rPr>
          <w:sz w:val="16"/>
          <w:szCs w:val="16"/>
        </w:rPr>
        <w:t xml:space="preserve">самостоятельно через "Личный кабинет" на Едином портале </w:t>
      </w:r>
      <w:proofErr w:type="gramStart"/>
      <w:r w:rsidRPr="005623ED">
        <w:rPr>
          <w:sz w:val="16"/>
          <w:szCs w:val="16"/>
        </w:rPr>
        <w:t>государственных  и</w:t>
      </w:r>
      <w:proofErr w:type="gramEnd"/>
      <w:r w:rsidRPr="005623ED">
        <w:rPr>
          <w:sz w:val="16"/>
          <w:szCs w:val="16"/>
        </w:rPr>
        <w:t xml:space="preserve">  муниципальных</w:t>
      </w:r>
    </w:p>
    <w:p w:rsidR="005623ED" w:rsidRPr="005623ED" w:rsidRDefault="005623ED" w:rsidP="005623ED">
      <w:pPr>
        <w:pStyle w:val="ac"/>
        <w:rPr>
          <w:sz w:val="16"/>
          <w:szCs w:val="16"/>
        </w:rPr>
      </w:pPr>
      <w:r w:rsidRPr="005623ED">
        <w:rPr>
          <w:sz w:val="16"/>
          <w:szCs w:val="16"/>
        </w:rPr>
        <w:t xml:space="preserve">услуг (только зарегистрированные пользователи): </w:t>
      </w:r>
      <w:hyperlink r:id="rId53" w:history="1">
        <w:r w:rsidRPr="005623ED">
          <w:rPr>
            <w:rStyle w:val="a3"/>
            <w:sz w:val="16"/>
            <w:szCs w:val="16"/>
          </w:rPr>
          <w:t>http://www.gosuslugi.ru</w:t>
        </w:r>
      </w:hyperlink>
      <w:r w:rsidRPr="005623ED">
        <w:rPr>
          <w:sz w:val="16"/>
          <w:szCs w:val="16"/>
        </w:rPr>
        <w:t>.</w:t>
      </w:r>
    </w:p>
    <w:p w:rsidR="005623ED" w:rsidRPr="005623ED" w:rsidRDefault="005623ED" w:rsidP="005623ED">
      <w:pPr>
        <w:rPr>
          <w:sz w:val="16"/>
          <w:szCs w:val="16"/>
        </w:rPr>
      </w:pPr>
    </w:p>
    <w:p w:rsidR="005623ED" w:rsidRDefault="005623ED" w:rsidP="005623ED">
      <w:pPr>
        <w:pStyle w:val="ac"/>
        <w:rPr>
          <w:sz w:val="20"/>
          <w:szCs w:val="20"/>
        </w:rPr>
      </w:pPr>
      <w:r>
        <w:rPr>
          <w:sz w:val="20"/>
          <w:szCs w:val="20"/>
        </w:rPr>
        <w:t>Глава</w:t>
      </w:r>
    </w:p>
    <w:p w:rsidR="005623ED" w:rsidRDefault="005623ED" w:rsidP="005623ED">
      <w:pPr>
        <w:pStyle w:val="ac"/>
        <w:rPr>
          <w:sz w:val="20"/>
          <w:szCs w:val="20"/>
        </w:rPr>
      </w:pPr>
      <w:r>
        <w:rPr>
          <w:sz w:val="20"/>
          <w:szCs w:val="20"/>
        </w:rPr>
        <w:t>Инициалы, фамилия</w:t>
      </w:r>
    </w:p>
    <w:p w:rsidR="005623ED" w:rsidRDefault="005623ED" w:rsidP="005623ED"/>
    <w:p w:rsidR="005623ED" w:rsidRDefault="005623ED" w:rsidP="005623ED">
      <w:pPr>
        <w:pStyle w:val="ac"/>
        <w:rPr>
          <w:sz w:val="20"/>
          <w:szCs w:val="20"/>
        </w:rPr>
      </w:pPr>
      <w:r>
        <w:rPr>
          <w:sz w:val="20"/>
          <w:szCs w:val="20"/>
        </w:rPr>
        <w:t>Исполнитель</w:t>
      </w:r>
    </w:p>
    <w:p w:rsidR="005623ED" w:rsidRDefault="005623ED" w:rsidP="005623ED">
      <w:pPr>
        <w:pStyle w:val="ac"/>
        <w:rPr>
          <w:sz w:val="20"/>
          <w:szCs w:val="20"/>
        </w:rPr>
      </w:pPr>
      <w:r>
        <w:rPr>
          <w:sz w:val="20"/>
          <w:szCs w:val="20"/>
        </w:rPr>
        <w:t>Номер телефона</w:t>
      </w:r>
    </w:p>
    <w:p w:rsidR="005623ED" w:rsidRDefault="005623ED">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5623ED" w:rsidRDefault="005623ED" w:rsidP="002425CB">
      <w:pPr>
        <w:pStyle w:val="ConsPlusNormal"/>
        <w:ind w:firstLine="709"/>
        <w:jc w:val="both"/>
        <w:rPr>
          <w:rFonts w:ascii="Times New Roman" w:hAnsi="Times New Roman" w:cs="Times New Roman"/>
          <w:b/>
          <w:sz w:val="28"/>
          <w:szCs w:val="28"/>
        </w:rPr>
      </w:pPr>
    </w:p>
    <w:p w:rsidR="005623ED" w:rsidRPr="00765BE8" w:rsidRDefault="005623ED" w:rsidP="005623ED">
      <w:pPr>
        <w:jc w:val="right"/>
        <w:rPr>
          <w:rStyle w:val="ab"/>
          <w:rFonts w:ascii="Times New Roman" w:hAnsi="Times New Roman" w:cs="Times New Roman"/>
          <w:b w:val="0"/>
        </w:rPr>
      </w:pPr>
      <w:bookmarkStart w:id="103" w:name="sub_1700"/>
      <w:r w:rsidRPr="00765BE8">
        <w:rPr>
          <w:rStyle w:val="ab"/>
          <w:rFonts w:ascii="Times New Roman" w:hAnsi="Times New Roman" w:cs="Times New Roman"/>
          <w:b w:val="0"/>
        </w:rPr>
        <w:t>Приложение 7</w:t>
      </w:r>
      <w:r w:rsidRPr="00765BE8">
        <w:rPr>
          <w:rStyle w:val="ab"/>
          <w:rFonts w:ascii="Times New Roman" w:hAnsi="Times New Roman" w:cs="Times New Roman"/>
          <w:b w:val="0"/>
        </w:rPr>
        <w:br/>
        <w:t xml:space="preserve">к </w:t>
      </w:r>
      <w:hyperlink w:anchor="sub_1000" w:history="1">
        <w:r w:rsidRPr="00765BE8">
          <w:rPr>
            <w:rStyle w:val="a3"/>
            <w:rFonts w:ascii="Times New Roman" w:hAnsi="Times New Roman" w:cs="Times New Roman"/>
            <w:b/>
          </w:rPr>
          <w:t>административному регламенту</w:t>
        </w:r>
      </w:hyperlink>
      <w:r w:rsidRPr="00765BE8">
        <w:rPr>
          <w:rStyle w:val="ab"/>
          <w:rFonts w:ascii="Times New Roman" w:hAnsi="Times New Roman" w:cs="Times New Roman"/>
          <w:b w:val="0"/>
        </w:rPr>
        <w:br/>
        <w:t>предоставления муниципальной услуги</w:t>
      </w:r>
      <w:r w:rsidRPr="00765BE8">
        <w:rPr>
          <w:rStyle w:val="ab"/>
          <w:rFonts w:ascii="Times New Roman" w:hAnsi="Times New Roman" w:cs="Times New Roman"/>
          <w:b w:val="0"/>
        </w:rPr>
        <w:br/>
        <w:t xml:space="preserve">по постановке граждан на учет в качестве </w:t>
      </w:r>
      <w:proofErr w:type="gramStart"/>
      <w:r w:rsidRPr="00765BE8">
        <w:rPr>
          <w:rStyle w:val="ab"/>
          <w:rFonts w:ascii="Times New Roman" w:hAnsi="Times New Roman" w:cs="Times New Roman"/>
          <w:b w:val="0"/>
        </w:rPr>
        <w:t>лиц,</w:t>
      </w:r>
      <w:r w:rsidRPr="00765BE8">
        <w:rPr>
          <w:rStyle w:val="ab"/>
          <w:rFonts w:ascii="Times New Roman" w:hAnsi="Times New Roman" w:cs="Times New Roman"/>
          <w:b w:val="0"/>
        </w:rPr>
        <w:br/>
        <w:t>имеющих</w:t>
      </w:r>
      <w:proofErr w:type="gramEnd"/>
      <w:r w:rsidRPr="00765BE8">
        <w:rPr>
          <w:rStyle w:val="ab"/>
          <w:rFonts w:ascii="Times New Roman" w:hAnsi="Times New Roman" w:cs="Times New Roman"/>
          <w:b w:val="0"/>
        </w:rPr>
        <w:t xml:space="preserve"> право на предоставление земельного</w:t>
      </w:r>
      <w:r w:rsidRPr="00765BE8">
        <w:rPr>
          <w:rStyle w:val="ab"/>
          <w:rFonts w:ascii="Times New Roman" w:hAnsi="Times New Roman" w:cs="Times New Roman"/>
          <w:b w:val="0"/>
        </w:rPr>
        <w:br/>
        <w:t>участка, находящегося в муниципальной</w:t>
      </w:r>
      <w:r w:rsidRPr="00765BE8">
        <w:rPr>
          <w:rStyle w:val="ab"/>
          <w:rFonts w:ascii="Times New Roman" w:hAnsi="Times New Roman" w:cs="Times New Roman"/>
          <w:b w:val="0"/>
        </w:rPr>
        <w:br/>
        <w:t>собственности, а также земельного участка,</w:t>
      </w:r>
      <w:r w:rsidRPr="00765BE8">
        <w:rPr>
          <w:rStyle w:val="ab"/>
          <w:rFonts w:ascii="Times New Roman" w:hAnsi="Times New Roman" w:cs="Times New Roman"/>
          <w:b w:val="0"/>
        </w:rPr>
        <w:br/>
        <w:t>государственная собственность на который</w:t>
      </w:r>
      <w:r w:rsidRPr="00765BE8">
        <w:rPr>
          <w:rStyle w:val="ab"/>
          <w:rFonts w:ascii="Times New Roman" w:hAnsi="Times New Roman" w:cs="Times New Roman"/>
          <w:b w:val="0"/>
        </w:rPr>
        <w:br/>
        <w:t>не разграничена, в собственность бесплатно</w:t>
      </w:r>
    </w:p>
    <w:bookmarkEnd w:id="103"/>
    <w:p w:rsidR="005623ED" w:rsidRDefault="005623ED" w:rsidP="002425CB">
      <w:pPr>
        <w:pStyle w:val="ConsPlusNormal"/>
        <w:ind w:firstLine="709"/>
        <w:jc w:val="both"/>
        <w:rPr>
          <w:rFonts w:ascii="Times New Roman" w:hAnsi="Times New Roman" w:cs="Times New Roman"/>
          <w:b/>
          <w:sz w:val="28"/>
          <w:szCs w:val="28"/>
        </w:rPr>
      </w:pPr>
    </w:p>
    <w:p w:rsidR="005623ED" w:rsidRDefault="005623ED" w:rsidP="002425CB">
      <w:pPr>
        <w:pStyle w:val="ConsPlusNormal"/>
        <w:ind w:firstLine="709"/>
        <w:jc w:val="both"/>
        <w:rPr>
          <w:rFonts w:ascii="Times New Roman" w:hAnsi="Times New Roman" w:cs="Times New Roman"/>
          <w:b/>
          <w:sz w:val="28"/>
          <w:szCs w:val="28"/>
        </w:rPr>
      </w:pPr>
    </w:p>
    <w:p w:rsidR="005623ED" w:rsidRDefault="005623ED" w:rsidP="005623ED">
      <w:pPr>
        <w:pStyle w:val="ac"/>
        <w:rPr>
          <w:sz w:val="20"/>
          <w:szCs w:val="20"/>
        </w:rPr>
      </w:pPr>
      <w:r>
        <w:rPr>
          <w:sz w:val="20"/>
          <w:szCs w:val="20"/>
        </w:rPr>
        <w:t>Реквизиты бланка администрации</w:t>
      </w:r>
    </w:p>
    <w:p w:rsidR="005623ED" w:rsidRDefault="005623ED" w:rsidP="005623ED"/>
    <w:p w:rsidR="005623ED" w:rsidRDefault="005623ED" w:rsidP="005623ED">
      <w:pPr>
        <w:pStyle w:val="ac"/>
        <w:rPr>
          <w:sz w:val="20"/>
          <w:szCs w:val="20"/>
        </w:rPr>
      </w:pPr>
      <w:r>
        <w:rPr>
          <w:rStyle w:val="ab"/>
          <w:sz w:val="20"/>
          <w:szCs w:val="20"/>
        </w:rPr>
        <w:t xml:space="preserve">                                       УВЕДОМЛЕНИЕ</w:t>
      </w:r>
    </w:p>
    <w:p w:rsidR="005623ED" w:rsidRDefault="005623ED" w:rsidP="005623ED">
      <w:pPr>
        <w:pStyle w:val="ac"/>
        <w:rPr>
          <w:sz w:val="20"/>
          <w:szCs w:val="20"/>
        </w:rPr>
      </w:pPr>
      <w:r>
        <w:rPr>
          <w:rStyle w:val="ab"/>
          <w:sz w:val="20"/>
          <w:szCs w:val="20"/>
        </w:rPr>
        <w:t xml:space="preserve">                             об отказе в постановке на учет</w:t>
      </w:r>
    </w:p>
    <w:p w:rsidR="005623ED" w:rsidRDefault="005623ED" w:rsidP="005623ED"/>
    <w:p w:rsidR="005623ED" w:rsidRDefault="005623ED" w:rsidP="005623ED">
      <w:pPr>
        <w:pStyle w:val="ac"/>
        <w:rPr>
          <w:sz w:val="20"/>
          <w:szCs w:val="20"/>
        </w:rPr>
      </w:pPr>
      <w:r>
        <w:rPr>
          <w:sz w:val="20"/>
          <w:szCs w:val="20"/>
        </w:rPr>
        <w:t xml:space="preserve">                 Уважаемая (-</w:t>
      </w:r>
      <w:proofErr w:type="spellStart"/>
      <w:r>
        <w:rPr>
          <w:sz w:val="20"/>
          <w:szCs w:val="20"/>
        </w:rPr>
        <w:t>ый</w:t>
      </w:r>
      <w:proofErr w:type="spellEnd"/>
      <w:r>
        <w:rPr>
          <w:sz w:val="20"/>
          <w:szCs w:val="20"/>
        </w:rPr>
        <w:t>) _____________________________________!</w:t>
      </w:r>
    </w:p>
    <w:p w:rsidR="005623ED" w:rsidRDefault="005623ED" w:rsidP="005623ED">
      <w:pPr>
        <w:pStyle w:val="ac"/>
        <w:rPr>
          <w:sz w:val="20"/>
          <w:szCs w:val="20"/>
        </w:rPr>
      </w:pPr>
      <w:r>
        <w:rPr>
          <w:sz w:val="20"/>
          <w:szCs w:val="20"/>
        </w:rPr>
        <w:t xml:space="preserve">                                     (имя, отчество (при наличии))</w:t>
      </w:r>
    </w:p>
    <w:p w:rsidR="005623ED" w:rsidRDefault="005623ED" w:rsidP="005623ED"/>
    <w:p w:rsidR="005623ED" w:rsidRDefault="005623ED" w:rsidP="005623ED">
      <w:pPr>
        <w:pStyle w:val="ac"/>
        <w:rPr>
          <w:sz w:val="20"/>
          <w:szCs w:val="20"/>
        </w:rPr>
      </w:pPr>
      <w:r>
        <w:rPr>
          <w:sz w:val="20"/>
          <w:szCs w:val="20"/>
        </w:rPr>
        <w:t xml:space="preserve">     Доводим до Вашего </w:t>
      </w:r>
      <w:proofErr w:type="gramStart"/>
      <w:r>
        <w:rPr>
          <w:sz w:val="20"/>
          <w:szCs w:val="20"/>
        </w:rPr>
        <w:t>сведения,  что</w:t>
      </w:r>
      <w:proofErr w:type="gramEnd"/>
      <w:r>
        <w:rPr>
          <w:sz w:val="20"/>
          <w:szCs w:val="20"/>
        </w:rPr>
        <w:t xml:space="preserve">  в  отношении  Вас  принято  решение  об   отказе в постановке Вас на учет в качестве  лица,  имеющего  право  на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в   собственность   бесплатно    для</w:t>
      </w:r>
    </w:p>
    <w:p w:rsidR="005623ED" w:rsidRDefault="005623ED" w:rsidP="005623ED">
      <w:pPr>
        <w:pStyle w:val="ac"/>
        <w:rPr>
          <w:sz w:val="20"/>
          <w:szCs w:val="20"/>
        </w:rPr>
      </w:pPr>
      <w:r>
        <w:rPr>
          <w:sz w:val="20"/>
          <w:szCs w:val="20"/>
        </w:rPr>
        <w:t>___________________________________________________________________________, по следующим</w:t>
      </w:r>
    </w:p>
    <w:p w:rsidR="005623ED" w:rsidRDefault="005623ED" w:rsidP="005623ED">
      <w:pPr>
        <w:pStyle w:val="ac"/>
        <w:rPr>
          <w:sz w:val="20"/>
          <w:szCs w:val="20"/>
        </w:rPr>
      </w:pPr>
      <w:r>
        <w:rPr>
          <w:sz w:val="20"/>
          <w:szCs w:val="20"/>
        </w:rPr>
        <w:t xml:space="preserve">                     (указать цель использования)</w:t>
      </w:r>
    </w:p>
    <w:p w:rsidR="005623ED" w:rsidRDefault="005623ED" w:rsidP="005623ED">
      <w:pPr>
        <w:pStyle w:val="ac"/>
        <w:rPr>
          <w:sz w:val="20"/>
          <w:szCs w:val="20"/>
        </w:rPr>
      </w:pPr>
      <w:r>
        <w:rPr>
          <w:sz w:val="20"/>
          <w:szCs w:val="20"/>
        </w:rPr>
        <w:t>основаниям: ____________________________________________________________________________.</w:t>
      </w:r>
    </w:p>
    <w:p w:rsidR="005623ED" w:rsidRDefault="005623ED" w:rsidP="005623ED">
      <w:pPr>
        <w:pStyle w:val="ac"/>
        <w:rPr>
          <w:sz w:val="20"/>
          <w:szCs w:val="20"/>
        </w:rPr>
      </w:pPr>
      <w:r>
        <w:rPr>
          <w:sz w:val="20"/>
          <w:szCs w:val="20"/>
        </w:rPr>
        <w:t xml:space="preserve">        (основания для отказа в предоставлении муниципальной услуги)</w:t>
      </w:r>
    </w:p>
    <w:p w:rsidR="005623ED" w:rsidRDefault="005623ED" w:rsidP="005623ED"/>
    <w:p w:rsidR="005623ED" w:rsidRDefault="005623ED" w:rsidP="005623ED">
      <w:pPr>
        <w:pStyle w:val="ac"/>
        <w:rPr>
          <w:sz w:val="20"/>
          <w:szCs w:val="20"/>
        </w:rPr>
      </w:pPr>
      <w:r>
        <w:rPr>
          <w:sz w:val="20"/>
          <w:szCs w:val="20"/>
        </w:rPr>
        <w:t xml:space="preserve">Глава </w:t>
      </w:r>
    </w:p>
    <w:p w:rsidR="005623ED" w:rsidRDefault="005623ED" w:rsidP="005623ED">
      <w:pPr>
        <w:pStyle w:val="ac"/>
        <w:rPr>
          <w:sz w:val="20"/>
          <w:szCs w:val="20"/>
        </w:rPr>
      </w:pPr>
    </w:p>
    <w:p w:rsidR="005623ED" w:rsidRDefault="005623ED" w:rsidP="005623ED">
      <w:pPr>
        <w:pStyle w:val="ac"/>
        <w:rPr>
          <w:sz w:val="20"/>
          <w:szCs w:val="20"/>
        </w:rPr>
      </w:pPr>
      <w:r>
        <w:rPr>
          <w:sz w:val="20"/>
          <w:szCs w:val="20"/>
        </w:rPr>
        <w:t xml:space="preserve"> Инициалы, фамилия</w:t>
      </w:r>
    </w:p>
    <w:p w:rsidR="005623ED" w:rsidRDefault="005623ED" w:rsidP="005623ED"/>
    <w:p w:rsidR="005623ED" w:rsidRDefault="005623ED" w:rsidP="005623ED"/>
    <w:p w:rsidR="005623ED" w:rsidRDefault="005623ED" w:rsidP="005623ED"/>
    <w:p w:rsidR="005623ED" w:rsidRDefault="005623ED" w:rsidP="005623ED">
      <w:pPr>
        <w:pStyle w:val="ac"/>
        <w:rPr>
          <w:sz w:val="20"/>
          <w:szCs w:val="20"/>
        </w:rPr>
      </w:pPr>
      <w:r>
        <w:rPr>
          <w:sz w:val="20"/>
          <w:szCs w:val="20"/>
        </w:rPr>
        <w:t>Исполнитель</w:t>
      </w:r>
    </w:p>
    <w:p w:rsidR="005623ED" w:rsidRDefault="005623ED" w:rsidP="005623ED">
      <w:pPr>
        <w:pStyle w:val="ac"/>
        <w:rPr>
          <w:sz w:val="20"/>
          <w:szCs w:val="20"/>
        </w:rPr>
      </w:pPr>
      <w:r>
        <w:rPr>
          <w:sz w:val="20"/>
          <w:szCs w:val="20"/>
        </w:rPr>
        <w:t>Номер телефона</w:t>
      </w:r>
    </w:p>
    <w:p w:rsidR="005623ED" w:rsidRDefault="005623ED" w:rsidP="002425CB">
      <w:pPr>
        <w:pStyle w:val="ConsPlusNormal"/>
        <w:ind w:firstLine="709"/>
        <w:jc w:val="both"/>
        <w:rPr>
          <w:rFonts w:ascii="Times New Roman" w:hAnsi="Times New Roman" w:cs="Times New Roman"/>
          <w:b/>
          <w:sz w:val="28"/>
          <w:szCs w:val="28"/>
        </w:rPr>
      </w:pPr>
    </w:p>
    <w:p w:rsidR="005623ED" w:rsidRDefault="005623ED">
      <w:pPr>
        <w:rPr>
          <w:rFonts w:ascii="Times New Roman" w:eastAsia="Times New Roman" w:hAnsi="Times New Roman" w:cs="Times New Roman"/>
          <w:b/>
          <w:sz w:val="28"/>
          <w:szCs w:val="28"/>
          <w:lang w:eastAsia="ru-RU"/>
        </w:rPr>
      </w:pPr>
      <w:bookmarkStart w:id="104" w:name="_GoBack"/>
      <w:bookmarkEnd w:id="104"/>
    </w:p>
    <w:sectPr w:rsidR="005623ED" w:rsidSect="005623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13"/>
    <w:rsid w:val="00104313"/>
    <w:rsid w:val="001048A3"/>
    <w:rsid w:val="00125D29"/>
    <w:rsid w:val="00127183"/>
    <w:rsid w:val="001A4FF3"/>
    <w:rsid w:val="001F2BD7"/>
    <w:rsid w:val="002425CB"/>
    <w:rsid w:val="003B0A2D"/>
    <w:rsid w:val="003B102C"/>
    <w:rsid w:val="00426FB3"/>
    <w:rsid w:val="00450A73"/>
    <w:rsid w:val="00454990"/>
    <w:rsid w:val="004906AA"/>
    <w:rsid w:val="00494746"/>
    <w:rsid w:val="004F5CA1"/>
    <w:rsid w:val="005623ED"/>
    <w:rsid w:val="005A5E93"/>
    <w:rsid w:val="0066061F"/>
    <w:rsid w:val="0074645E"/>
    <w:rsid w:val="00765BE8"/>
    <w:rsid w:val="00774CF9"/>
    <w:rsid w:val="007A5A7C"/>
    <w:rsid w:val="007D66E1"/>
    <w:rsid w:val="009919A8"/>
    <w:rsid w:val="00AC74DD"/>
    <w:rsid w:val="00B4578D"/>
    <w:rsid w:val="00BD0055"/>
    <w:rsid w:val="00BE76D1"/>
    <w:rsid w:val="00CC4675"/>
    <w:rsid w:val="00CE359C"/>
    <w:rsid w:val="00D5437E"/>
    <w:rsid w:val="00D63CD7"/>
    <w:rsid w:val="00DC1772"/>
    <w:rsid w:val="00DE1693"/>
    <w:rsid w:val="00F440F2"/>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BE7DA-C772-4582-926A-3FB41CA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A5E9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7A5A7C"/>
    <w:rPr>
      <w:b w:val="0"/>
      <w:bCs w:val="0"/>
      <w:color w:val="106BBE"/>
    </w:rPr>
  </w:style>
  <w:style w:type="paragraph" w:customStyle="1" w:styleId="ConsPlusNormal">
    <w:name w:val="ConsPlusNormal"/>
    <w:link w:val="ConsPlusNormal0"/>
    <w:rsid w:val="00426F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26FB3"/>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uiPriority w:val="59"/>
    <w:rsid w:val="0012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425CB"/>
    <w:rPr>
      <w:color w:val="0000FF" w:themeColor="hyperlink"/>
      <w:u w:val="single"/>
    </w:rPr>
  </w:style>
  <w:style w:type="paragraph" w:styleId="a6">
    <w:name w:val="Title"/>
    <w:basedOn w:val="a"/>
    <w:link w:val="a7"/>
    <w:qFormat/>
    <w:rsid w:val="002425CB"/>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2425CB"/>
    <w:rPr>
      <w:rFonts w:ascii="Times New Roman" w:eastAsia="Times New Roman" w:hAnsi="Times New Roman" w:cs="Times New Roman"/>
      <w:sz w:val="28"/>
      <w:szCs w:val="20"/>
      <w:lang w:eastAsia="ru-RU"/>
    </w:rPr>
  </w:style>
  <w:style w:type="paragraph" w:styleId="a8">
    <w:name w:val="Body Text"/>
    <w:basedOn w:val="a"/>
    <w:link w:val="a9"/>
    <w:semiHidden/>
    <w:unhideWhenUsed/>
    <w:rsid w:val="002425CB"/>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2425CB"/>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425CB"/>
    <w:rPr>
      <w:rFonts w:ascii="Arial" w:eastAsia="Times New Roman" w:hAnsi="Arial" w:cs="Arial"/>
      <w:sz w:val="20"/>
      <w:szCs w:val="20"/>
      <w:lang w:eastAsia="ru-RU"/>
    </w:rPr>
  </w:style>
  <w:style w:type="paragraph" w:customStyle="1" w:styleId="21">
    <w:name w:val="Основной текст с отступом 21"/>
    <w:basedOn w:val="a"/>
    <w:rsid w:val="002425CB"/>
    <w:pPr>
      <w:suppressAutoHyphens/>
      <w:spacing w:after="120" w:line="480" w:lineRule="auto"/>
      <w:ind w:left="283"/>
    </w:pPr>
    <w:rPr>
      <w:rFonts w:ascii="Times New Roman" w:eastAsia="Times New Roman" w:hAnsi="Times New Roman" w:cs="Times New Roman"/>
      <w:sz w:val="28"/>
      <w:szCs w:val="28"/>
      <w:lang w:eastAsia="ar-SA"/>
    </w:rPr>
  </w:style>
  <w:style w:type="paragraph" w:styleId="aa">
    <w:name w:val="Normal (Web)"/>
    <w:basedOn w:val="a"/>
    <w:rsid w:val="0024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A5E93"/>
    <w:rPr>
      <w:rFonts w:ascii="Times New Roman CYR" w:eastAsiaTheme="minorEastAsia" w:hAnsi="Times New Roman CYR" w:cs="Times New Roman CYR"/>
      <w:b/>
      <w:bCs/>
      <w:color w:val="26282F"/>
      <w:sz w:val="24"/>
      <w:szCs w:val="24"/>
      <w:lang w:eastAsia="ru-RU"/>
    </w:rPr>
  </w:style>
  <w:style w:type="character" w:customStyle="1" w:styleId="ab">
    <w:name w:val="Цветовое выделение"/>
    <w:uiPriority w:val="99"/>
    <w:rsid w:val="00494746"/>
    <w:rPr>
      <w:b/>
      <w:bCs/>
      <w:color w:val="26282F"/>
    </w:rPr>
  </w:style>
  <w:style w:type="paragraph" w:customStyle="1" w:styleId="ac">
    <w:name w:val="Таблицы (моноширинный)"/>
    <w:basedOn w:val="a"/>
    <w:next w:val="a"/>
    <w:uiPriority w:val="99"/>
    <w:rsid w:val="0074645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d">
    <w:name w:val="Нормальный (таблица)"/>
    <w:basedOn w:val="a"/>
    <w:next w:val="a"/>
    <w:uiPriority w:val="99"/>
    <w:rsid w:val="0074645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99336">
      <w:bodyDiv w:val="1"/>
      <w:marLeft w:val="0"/>
      <w:marRight w:val="0"/>
      <w:marTop w:val="0"/>
      <w:marBottom w:val="0"/>
      <w:divBdr>
        <w:top w:val="none" w:sz="0" w:space="0" w:color="auto"/>
        <w:left w:val="none" w:sz="0" w:space="0" w:color="auto"/>
        <w:bottom w:val="none" w:sz="0" w:space="0" w:color="auto"/>
        <w:right w:val="none" w:sz="0" w:space="0" w:color="auto"/>
      </w:divBdr>
    </w:div>
    <w:div w:id="730467542">
      <w:bodyDiv w:val="1"/>
      <w:marLeft w:val="0"/>
      <w:marRight w:val="0"/>
      <w:marTop w:val="0"/>
      <w:marBottom w:val="0"/>
      <w:divBdr>
        <w:top w:val="none" w:sz="0" w:space="0" w:color="auto"/>
        <w:left w:val="none" w:sz="0" w:space="0" w:color="auto"/>
        <w:bottom w:val="none" w:sz="0" w:space="0" w:color="auto"/>
        <w:right w:val="none" w:sz="0" w:space="0" w:color="auto"/>
      </w:divBdr>
    </w:div>
    <w:div w:id="1522279945">
      <w:bodyDiv w:val="1"/>
      <w:marLeft w:val="0"/>
      <w:marRight w:val="0"/>
      <w:marTop w:val="0"/>
      <w:marBottom w:val="0"/>
      <w:divBdr>
        <w:top w:val="none" w:sz="0" w:space="0" w:color="auto"/>
        <w:left w:val="none" w:sz="0" w:space="0" w:color="auto"/>
        <w:bottom w:val="none" w:sz="0" w:space="0" w:color="auto"/>
        <w:right w:val="none" w:sz="0" w:space="0" w:color="auto"/>
      </w:divBdr>
    </w:div>
    <w:div w:id="1666974217">
      <w:bodyDiv w:val="1"/>
      <w:marLeft w:val="0"/>
      <w:marRight w:val="0"/>
      <w:marTop w:val="0"/>
      <w:marBottom w:val="0"/>
      <w:divBdr>
        <w:top w:val="none" w:sz="0" w:space="0" w:color="auto"/>
        <w:left w:val="none" w:sz="0" w:space="0" w:color="auto"/>
        <w:bottom w:val="none" w:sz="0" w:space="0" w:color="auto"/>
        <w:right w:val="none" w:sz="0" w:space="0" w:color="auto"/>
      </w:divBdr>
    </w:div>
    <w:div w:id="19804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2138291/0" TargetMode="External"/><Relationship Id="rId18" Type="http://schemas.openxmlformats.org/officeDocument/2006/relationships/hyperlink" Target="http://ivo.garant.ru/document?id=7090001&amp;sub=755" TargetMode="External"/><Relationship Id="rId26" Type="http://schemas.openxmlformats.org/officeDocument/2006/relationships/hyperlink" Target="http://ivo.garant.ru/document/redirect/7190001/933927" TargetMode="External"/><Relationship Id="rId39" Type="http://schemas.openxmlformats.org/officeDocument/2006/relationships/hyperlink" Target="http://ivo.garant.ru/document/redirect/7190001/933927" TargetMode="External"/><Relationship Id="rId21" Type="http://schemas.openxmlformats.org/officeDocument/2006/relationships/hyperlink" Target="http://ivo.garant.ru/document/redirect/7190001/933927" TargetMode="External"/><Relationship Id="rId34" Type="http://schemas.openxmlformats.org/officeDocument/2006/relationships/hyperlink" Target="http://ivo.garant.ru/document/redirect/12184522/54" TargetMode="External"/><Relationship Id="rId42" Type="http://schemas.openxmlformats.org/officeDocument/2006/relationships/hyperlink" Target="consultantplus://offline/ref=E52E52FC684BFD10A0AFEEAFDB52F87803AC55954CC5F2B66A75D75C211ACCFF92A74234FF3460E8578400T3B0J" TargetMode="External"/><Relationship Id="rId47" Type="http://schemas.openxmlformats.org/officeDocument/2006/relationships/hyperlink" Target="http://ivo.garant.ru/document/redirect/10136260/910" TargetMode="External"/><Relationship Id="rId50" Type="http://schemas.openxmlformats.org/officeDocument/2006/relationships/hyperlink" Target="http://ivo.garant.ru/document/redirect/12125128/1" TargetMode="External"/><Relationship Id="rId55" Type="http://schemas.openxmlformats.org/officeDocument/2006/relationships/theme" Target="theme/theme1.xml"/><Relationship Id="rId7" Type="http://schemas.openxmlformats.org/officeDocument/2006/relationships/hyperlink" Target="http://ivo.garant.ru/document/redirect/12148567/4" TargetMode="External"/><Relationship Id="rId12" Type="http://schemas.openxmlformats.org/officeDocument/2006/relationships/hyperlink" Target="http://ivo.garant.ru/document/redirect/12138291/51" TargetMode="External"/><Relationship Id="rId17" Type="http://schemas.openxmlformats.org/officeDocument/2006/relationships/hyperlink" Target="http://ivo.garant.ru/document?id=7090001&amp;sub=755" TargetMode="External"/><Relationship Id="rId25" Type="http://schemas.openxmlformats.org/officeDocument/2006/relationships/hyperlink" Target="http://ivo.garant.ru/document/redirect/7190001/933927" TargetMode="External"/><Relationship Id="rId33" Type="http://schemas.openxmlformats.org/officeDocument/2006/relationships/hyperlink" Target="http://ivo.garant.ru/document/redirect/12177515/1510" TargetMode="External"/><Relationship Id="rId38" Type="http://schemas.openxmlformats.org/officeDocument/2006/relationships/hyperlink" Target="http://ivo.garant.ru/document/redirect/12184522/54" TargetMode="External"/><Relationship Id="rId46" Type="http://schemas.openxmlformats.org/officeDocument/2006/relationships/hyperlink" Target="http://ivo.garant.ru/document/redirect/12148567/0" TargetMode="External"/><Relationship Id="rId2" Type="http://schemas.openxmlformats.org/officeDocument/2006/relationships/styles" Target="styles.xml"/><Relationship Id="rId16" Type="http://schemas.openxmlformats.org/officeDocument/2006/relationships/hyperlink" Target="http://ivo.garant.ru/document/redirect/7190001/933927" TargetMode="External"/><Relationship Id="rId20" Type="http://schemas.openxmlformats.org/officeDocument/2006/relationships/hyperlink" Target="http://ivo.garant.ru/document/redirect/12148567/0" TargetMode="External"/><Relationship Id="rId29" Type="http://schemas.openxmlformats.org/officeDocument/2006/relationships/hyperlink" Target="http://ivo.garant.ru/document/redirect/7190001/9339791" TargetMode="External"/><Relationship Id="rId41" Type="http://schemas.openxmlformats.org/officeDocument/2006/relationships/hyperlink" Target="consultantplus://offline/ref=E52E52FC684BFD10A0AFEEAFDB52F87803AC55954CC5F2B66A75D75C211ACCFF92A74234FF3460E8578400T3B0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vo.garant.ru/document/redirect/7190001/933927" TargetMode="External"/><Relationship Id="rId11" Type="http://schemas.openxmlformats.org/officeDocument/2006/relationships/hyperlink" Target="http://ivo.garant.ru/document/redirect/135508/602" TargetMode="External"/><Relationship Id="rId24" Type="http://schemas.openxmlformats.org/officeDocument/2006/relationships/hyperlink" Target="http://ivo.garant.ru/document/redirect/12177515/701" TargetMode="External"/><Relationship Id="rId32" Type="http://schemas.openxmlformats.org/officeDocument/2006/relationships/hyperlink" Target="http://ivo.garant.ru/document/redirect/12177515/1510" TargetMode="External"/><Relationship Id="rId37" Type="http://schemas.openxmlformats.org/officeDocument/2006/relationships/hyperlink" Target="http://ivo.garant.ru/document/redirect/7190001/933927" TargetMode="External"/><Relationship Id="rId40" Type="http://schemas.openxmlformats.org/officeDocument/2006/relationships/hyperlink" Target="http://ivo.garant.ru/document/redirect/7190001/933927" TargetMode="External"/><Relationship Id="rId45" Type="http://schemas.openxmlformats.org/officeDocument/2006/relationships/hyperlink" Target="http://ivo.garant.ru/document/redirect/12124624/395" TargetMode="External"/><Relationship Id="rId53" Type="http://schemas.openxmlformats.org/officeDocument/2006/relationships/hyperlink" Target="http://ivo.garant.ru/document/redirect/7190001/933927" TargetMode="External"/><Relationship Id="rId5" Type="http://schemas.openxmlformats.org/officeDocument/2006/relationships/hyperlink" Target="http://ivo.garant.ru/document/redirect/12177515/0" TargetMode="External"/><Relationship Id="rId15" Type="http://schemas.openxmlformats.org/officeDocument/2006/relationships/hyperlink" Target="http://ivo.garant.ru/document/redirect/7190001/9339791" TargetMode="External"/><Relationship Id="rId23" Type="http://schemas.openxmlformats.org/officeDocument/2006/relationships/hyperlink" Target="http://ivo.garant.ru/document/redirect/12184522/21" TargetMode="External"/><Relationship Id="rId28" Type="http://schemas.openxmlformats.org/officeDocument/2006/relationships/hyperlink" Target="http://ivo.garant.ru/document/redirect/7190001/933927" TargetMode="External"/><Relationship Id="rId36" Type="http://schemas.openxmlformats.org/officeDocument/2006/relationships/hyperlink" Target="http://ivo.garant.ru/document/redirect/7190001/933927" TargetMode="External"/><Relationship Id="rId49" Type="http://schemas.openxmlformats.org/officeDocument/2006/relationships/hyperlink" Target="http://ivo.garant.ru/document/redirect/12125128/1" TargetMode="External"/><Relationship Id="rId10" Type="http://schemas.openxmlformats.org/officeDocument/2006/relationships/hyperlink" Target="http://ivo.garant.ru/document/redirect/10136260/910" TargetMode="External"/><Relationship Id="rId19" Type="http://schemas.openxmlformats.org/officeDocument/2006/relationships/hyperlink" Target="http://ivo.garant.ru/document?id=7090001&amp;sub=8273" TargetMode="External"/><Relationship Id="rId31" Type="http://schemas.openxmlformats.org/officeDocument/2006/relationships/hyperlink" Target="http://ivo.garant.ru/document/redirect/12177515/1510" TargetMode="External"/><Relationship Id="rId44" Type="http://schemas.openxmlformats.org/officeDocument/2006/relationships/hyperlink" Target="https://adm-moshkovo.nso.ru/" TargetMode="External"/><Relationship Id="rId52" Type="http://schemas.openxmlformats.org/officeDocument/2006/relationships/hyperlink" Target="http://ivo.garant.ru/document/redirect/135508/602" TargetMode="External"/><Relationship Id="rId4" Type="http://schemas.openxmlformats.org/officeDocument/2006/relationships/webSettings" Target="webSettings.xml"/><Relationship Id="rId9" Type="http://schemas.openxmlformats.org/officeDocument/2006/relationships/hyperlink" Target="http://ivo.garant.ru/document/redirect/12125128/1" TargetMode="External"/><Relationship Id="rId14" Type="http://schemas.openxmlformats.org/officeDocument/2006/relationships/hyperlink" Target="http://ivo.garant.ru/document/redirect/12177515/1510" TargetMode="External"/><Relationship Id="rId22" Type="http://schemas.openxmlformats.org/officeDocument/2006/relationships/hyperlink" Target="http://ivo.garant.ru/document/redirect/7190001/933927" TargetMode="External"/><Relationship Id="rId27" Type="http://schemas.openxmlformats.org/officeDocument/2006/relationships/hyperlink" Target="http://ivo.garant.ru/document/redirect/7190001/933927" TargetMode="External"/><Relationship Id="rId30" Type="http://schemas.openxmlformats.org/officeDocument/2006/relationships/hyperlink" Target="http://ivo.garant.ru/document/redirect/12177515/1510" TargetMode="External"/><Relationship Id="rId35" Type="http://schemas.openxmlformats.org/officeDocument/2006/relationships/hyperlink" Target="http://ivo.garant.ru/document/redirect/12177515/1510" TargetMode="External"/><Relationship Id="rId43" Type="http://schemas.openxmlformats.org/officeDocument/2006/relationships/hyperlink" Target="mailto:possovet_moshkovo@mail.ru" TargetMode="External"/><Relationship Id="rId48" Type="http://schemas.openxmlformats.org/officeDocument/2006/relationships/hyperlink" Target="http://ivo.garant.ru/document/redirect/135508/602" TargetMode="External"/><Relationship Id="rId8" Type="http://schemas.openxmlformats.org/officeDocument/2006/relationships/hyperlink" Target="http://ivo.garant.ru/document/redirect/12125128/1" TargetMode="External"/><Relationship Id="rId51" Type="http://schemas.openxmlformats.org/officeDocument/2006/relationships/hyperlink" Target="http://ivo.garant.ru/document/redirect/10136260/9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5766-E71D-4372-93DC-7AC42E3A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10192</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GOR20</dc:creator>
  <cp:lastModifiedBy>PC__1</cp:lastModifiedBy>
  <cp:revision>4</cp:revision>
  <dcterms:created xsi:type="dcterms:W3CDTF">2020-07-28T01:24:00Z</dcterms:created>
  <dcterms:modified xsi:type="dcterms:W3CDTF">2020-07-28T01:34:00Z</dcterms:modified>
</cp:coreProperties>
</file>